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C9D" w:rsidRDefault="00435C9D" w:rsidP="00435C9D">
      <w:pPr>
        <w:spacing w:line="359" w:lineRule="auto"/>
        <w:ind w:left="-851"/>
        <w:jc w:val="center"/>
        <w:rPr>
          <w:rFonts w:ascii="Times New Roman" w:eastAsia="Times New Roman" w:hAnsi="Times New Roman"/>
          <w:b/>
          <w:sz w:val="24"/>
        </w:rPr>
      </w:pPr>
      <w:r>
        <w:rPr>
          <w:rFonts w:ascii="Times New Roman" w:eastAsia="Times New Roman" w:hAnsi="Times New Roman"/>
          <w:b/>
          <w:sz w:val="24"/>
        </w:rPr>
        <w:t xml:space="preserve">   </w:t>
      </w:r>
      <w:r w:rsidR="00023384">
        <w:rPr>
          <w:rFonts w:ascii="Times New Roman" w:eastAsia="Times New Roman" w:hAnsi="Times New Roman"/>
          <w:b/>
          <w:sz w:val="24"/>
        </w:rPr>
        <w:t xml:space="preserve">PENGARUH METODE COOPERATIVE INTEGRATED READINGAND   COMPOSITION </w:t>
      </w:r>
      <w:r>
        <w:rPr>
          <w:rFonts w:ascii="Times New Roman" w:eastAsia="Times New Roman" w:hAnsi="Times New Roman"/>
          <w:b/>
          <w:sz w:val="24"/>
        </w:rPr>
        <w:t xml:space="preserve">  </w:t>
      </w:r>
      <w:r w:rsidR="00023384">
        <w:rPr>
          <w:rFonts w:ascii="Times New Roman" w:eastAsia="Times New Roman" w:hAnsi="Times New Roman"/>
          <w:b/>
          <w:sz w:val="24"/>
        </w:rPr>
        <w:t xml:space="preserve">(CIRC) TERHADAP KEMAMPUAN BERFIKIRKRITIS SISWA PADA PELAJARAN </w:t>
      </w:r>
    </w:p>
    <w:p w:rsidR="00435C9D" w:rsidRDefault="00023384" w:rsidP="00435C9D">
      <w:pPr>
        <w:spacing w:line="359" w:lineRule="auto"/>
        <w:ind w:left="-851"/>
        <w:jc w:val="center"/>
        <w:rPr>
          <w:rFonts w:ascii="Times New Roman" w:eastAsia="Times New Roman" w:hAnsi="Times New Roman"/>
          <w:b/>
          <w:sz w:val="24"/>
        </w:rPr>
      </w:pPr>
      <w:r>
        <w:rPr>
          <w:rFonts w:ascii="Times New Roman" w:eastAsia="Times New Roman" w:hAnsi="Times New Roman"/>
          <w:b/>
          <w:sz w:val="24"/>
        </w:rPr>
        <w:t>BIOLOGI KELAS VIII MTS. MU’ALLIMIN NW PANCOR ”</w:t>
      </w:r>
    </w:p>
    <w:p w:rsidR="00EA1577" w:rsidRPr="00EA1577" w:rsidRDefault="00EA1577" w:rsidP="00EA1577">
      <w:pPr>
        <w:spacing w:line="0" w:lineRule="atLeast"/>
        <w:ind w:left="820"/>
        <w:jc w:val="center"/>
        <w:rPr>
          <w:rFonts w:ascii="Times New Roman" w:eastAsia="Times New Roman" w:hAnsi="Times New Roman" w:cs="Times New Roman"/>
          <w:b/>
          <w:sz w:val="22"/>
          <w:szCs w:val="24"/>
          <w:lang w:eastAsia="en-US"/>
        </w:rPr>
      </w:pPr>
      <w:proofErr w:type="spellStart"/>
      <w:r w:rsidRPr="00EA1577">
        <w:rPr>
          <w:rFonts w:ascii="Times New Roman" w:eastAsia="Times New Roman" w:hAnsi="Times New Roman" w:cs="Times New Roman"/>
          <w:b/>
          <w:sz w:val="24"/>
          <w:szCs w:val="24"/>
          <w:lang w:val="en-ID" w:eastAsia="en-US"/>
        </w:rPr>
        <w:t>Nur’aini</w:t>
      </w:r>
      <w:proofErr w:type="spellEnd"/>
      <w:r w:rsidRPr="00EA1577">
        <w:rPr>
          <w:rFonts w:ascii="Times New Roman" w:eastAsia="Times New Roman" w:hAnsi="Times New Roman" w:cs="Times New Roman"/>
          <w:b/>
          <w:sz w:val="24"/>
          <w:szCs w:val="24"/>
          <w:lang w:val="en-ID" w:eastAsia="en-US"/>
        </w:rPr>
        <w:t>, M.P</w:t>
      </w:r>
      <w:r w:rsidRPr="00EA1577">
        <w:rPr>
          <w:rFonts w:ascii="Times New Roman" w:eastAsia="Times New Roman" w:hAnsi="Times New Roman" w:cs="Times New Roman"/>
          <w:b/>
          <w:sz w:val="24"/>
          <w:szCs w:val="24"/>
          <w:lang w:eastAsia="en-US"/>
        </w:rPr>
        <w:t>d (STKIP Hamzanwadi Pancor</w:t>
      </w:r>
      <w:r w:rsidRPr="00EA1577">
        <w:rPr>
          <w:rFonts w:ascii="Times New Roman" w:eastAsia="Times New Roman" w:hAnsi="Times New Roman" w:cs="Times New Roman"/>
          <w:b/>
          <w:sz w:val="22"/>
          <w:szCs w:val="24"/>
          <w:lang w:eastAsia="en-US"/>
        </w:rPr>
        <w:t>)</w:t>
      </w:r>
    </w:p>
    <w:p w:rsidR="00EA1577" w:rsidRPr="00EA1577" w:rsidRDefault="00EA1577" w:rsidP="00EA1577">
      <w:pPr>
        <w:spacing w:line="0" w:lineRule="atLeast"/>
        <w:ind w:left="820"/>
        <w:jc w:val="center"/>
        <w:rPr>
          <w:rFonts w:ascii="Times New Roman" w:eastAsia="Times New Roman" w:hAnsi="Times New Roman" w:cs="Times New Roman"/>
          <w:b/>
          <w:lang w:eastAsia="en-US"/>
        </w:rPr>
      </w:pPr>
      <w:r w:rsidRPr="00EA1577">
        <w:rPr>
          <w:rFonts w:ascii="Times New Roman" w:eastAsia="Times New Roman" w:hAnsi="Times New Roman" w:cs="Times New Roman"/>
          <w:b/>
          <w:lang w:eastAsia="en-US"/>
        </w:rPr>
        <w:t>E- mail aininur_1976@yahoo.com</w:t>
      </w:r>
    </w:p>
    <w:p w:rsidR="00435C9D" w:rsidRDefault="00435C9D" w:rsidP="00435C9D">
      <w:pPr>
        <w:spacing w:line="359" w:lineRule="auto"/>
        <w:ind w:left="-851"/>
        <w:jc w:val="center"/>
        <w:rPr>
          <w:rFonts w:ascii="Times New Roman" w:eastAsia="Times New Roman" w:hAnsi="Times New Roman"/>
          <w:b/>
          <w:sz w:val="24"/>
        </w:rPr>
      </w:pPr>
    </w:p>
    <w:p w:rsidR="00D911C8" w:rsidRPr="00D911C8" w:rsidRDefault="00D911C8" w:rsidP="00D911C8">
      <w:pPr>
        <w:rPr>
          <w:rFonts w:ascii="Times New Roman" w:eastAsia="Times New Roman" w:hAnsi="Times New Roman" w:cs="Times New Roman"/>
          <w:sz w:val="24"/>
          <w:szCs w:val="24"/>
        </w:rPr>
      </w:pPr>
      <w:proofErr w:type="gramStart"/>
      <w:r w:rsidRPr="00D911C8">
        <w:rPr>
          <w:rFonts w:ascii="Times New Roman" w:hAnsi="Times New Roman" w:cs="Times New Roman"/>
          <w:b/>
          <w:spacing w:val="-6"/>
          <w:sz w:val="24"/>
          <w:szCs w:val="24"/>
          <w:lang w:val="en"/>
        </w:rPr>
        <w:t>Abstract</w:t>
      </w:r>
      <w:r>
        <w:rPr>
          <w:rFonts w:ascii="Times New Roman" w:hAnsi="Times New Roman" w:cs="Times New Roman"/>
          <w:b/>
          <w:spacing w:val="-6"/>
          <w:sz w:val="24"/>
          <w:szCs w:val="24"/>
        </w:rPr>
        <w:t xml:space="preserve"> :</w:t>
      </w:r>
      <w:bookmarkStart w:id="0" w:name="_GoBack"/>
      <w:bookmarkEnd w:id="0"/>
      <w:proofErr w:type="gramEnd"/>
      <w:r w:rsidRPr="00D911C8">
        <w:rPr>
          <w:rFonts w:ascii="Times New Roman" w:eastAsia="Times New Roman" w:hAnsi="Times New Roman" w:cs="Times New Roman"/>
          <w:sz w:val="24"/>
          <w:szCs w:val="24"/>
        </w:rPr>
        <w:t xml:space="preserve"> The purpose of this study was to determine the effect of cooperative integrated reading and composition (CIRC) methods on students' critical thinking skills in the biology class of viii mts. mu'allimin Nw pancor 2013/2014 learning year.</w:t>
      </w:r>
      <w:r w:rsidRPr="00D911C8">
        <w:rPr>
          <w:rFonts w:ascii="Times New Roman" w:eastAsia="Times New Roman" w:hAnsi="Times New Roman" w:cs="Times New Roman"/>
          <w:sz w:val="24"/>
          <w:szCs w:val="24"/>
        </w:rPr>
        <w:br/>
      </w:r>
      <w:r w:rsidRPr="00D911C8">
        <w:rPr>
          <w:rFonts w:ascii="Times New Roman" w:eastAsia="Times New Roman" w:hAnsi="Times New Roman" w:cs="Times New Roman"/>
          <w:sz w:val="24"/>
          <w:szCs w:val="24"/>
        </w:rPr>
        <w:br/>
        <w:t>This type of research is experimental research with experimental design design (pretest-posttest control group) population of this study were all students of class VIII MTs. Mualimin NW Pancor. The sample in this study was simple random sampling. Data collection techniques use tests, in the form of 5 questions. Data analysis techniques look at critical thinking skills using prerequisite tests (normality, homogeneity test) and hypothesis testing that is by t-test (t-test)</w:t>
      </w:r>
      <w:r w:rsidRPr="00D911C8">
        <w:rPr>
          <w:rFonts w:ascii="Times New Roman" w:eastAsia="Times New Roman" w:hAnsi="Times New Roman" w:cs="Times New Roman"/>
          <w:sz w:val="24"/>
          <w:szCs w:val="24"/>
        </w:rPr>
        <w:br/>
      </w:r>
      <w:r w:rsidRPr="00D911C8">
        <w:rPr>
          <w:rFonts w:ascii="Times New Roman" w:eastAsia="Times New Roman" w:hAnsi="Times New Roman" w:cs="Times New Roman"/>
          <w:sz w:val="24"/>
          <w:szCs w:val="24"/>
        </w:rPr>
        <w:br/>
        <w:t>The results of the research obtained are the posttest average values ​​in the 77.53 experimental class and the 70.92 control class and the results of the normality test are the experimental class and the normally distributed controls. For the experimental class the value of X2 count (-27.93) &lt;X2 Table (11,070) and control class X2 count (-56,23) &lt;X2 Table (11,070). While the homogeneity shows that the two groups are homogeneous</w:t>
      </w:r>
      <w:r w:rsidRPr="00D911C8">
        <w:rPr>
          <w:rFonts w:ascii="Times New Roman" w:eastAsia="Times New Roman" w:hAnsi="Times New Roman" w:cs="Times New Roman"/>
          <w:sz w:val="24"/>
          <w:szCs w:val="24"/>
        </w:rPr>
        <w:br/>
      </w:r>
      <w:r w:rsidRPr="00D911C8">
        <w:rPr>
          <w:rFonts w:ascii="Times New Roman" w:eastAsia="Times New Roman" w:hAnsi="Times New Roman" w:cs="Times New Roman"/>
          <w:sz w:val="24"/>
          <w:szCs w:val="24"/>
        </w:rPr>
        <w:br/>
        <w:t>which is seen from the value of Fcount (1.5) &lt;F table (1.93). To test the hypothesis used the t-test formula. obtained by tcount&gt; t table (4,166 &lt;1,874). So it can be concluded that the use of cooperative learning methods of reading and composition (CIRC) influences</w:t>
      </w:r>
      <w:r w:rsidRPr="00D911C8">
        <w:rPr>
          <w:rFonts w:ascii="Times New Roman" w:eastAsia="Times New Roman" w:hAnsi="Times New Roman" w:cs="Times New Roman"/>
          <w:sz w:val="24"/>
          <w:szCs w:val="24"/>
        </w:rPr>
        <w:br/>
      </w:r>
      <w:r w:rsidRPr="00D911C8">
        <w:rPr>
          <w:rFonts w:ascii="Times New Roman" w:eastAsia="Times New Roman" w:hAnsi="Times New Roman" w:cs="Times New Roman"/>
          <w:sz w:val="24"/>
          <w:szCs w:val="24"/>
        </w:rPr>
        <w:br/>
        <w:t>towards students' critical thinking skills in the biii class biology class.</w:t>
      </w:r>
      <w:r w:rsidRPr="00D911C8">
        <w:rPr>
          <w:rFonts w:ascii="Times New Roman" w:eastAsia="Times New Roman" w:hAnsi="Times New Roman" w:cs="Times New Roman"/>
          <w:sz w:val="24"/>
          <w:szCs w:val="24"/>
        </w:rPr>
        <w:br/>
      </w:r>
      <w:r w:rsidRPr="00D911C8">
        <w:rPr>
          <w:rFonts w:ascii="Times New Roman" w:eastAsia="Times New Roman" w:hAnsi="Times New Roman" w:cs="Times New Roman"/>
          <w:sz w:val="24"/>
          <w:szCs w:val="24"/>
        </w:rPr>
        <w:br/>
        <w:t>mu'allimin Nw pancor 2013/2014 learning year.</w:t>
      </w:r>
      <w:r w:rsidRPr="00D911C8">
        <w:rPr>
          <w:rFonts w:ascii="Times New Roman" w:eastAsia="Times New Roman" w:hAnsi="Times New Roman" w:cs="Times New Roman"/>
          <w:sz w:val="24"/>
          <w:szCs w:val="24"/>
        </w:rPr>
        <w:br/>
      </w:r>
      <w:r w:rsidRPr="00D911C8">
        <w:rPr>
          <w:rFonts w:ascii="Times New Roman" w:eastAsia="Times New Roman" w:hAnsi="Times New Roman" w:cs="Times New Roman"/>
          <w:sz w:val="24"/>
          <w:szCs w:val="24"/>
        </w:rPr>
        <w:br/>
        <w:t>Keywords: Cooperative Integrated Reading And Composition (CIRC), Student's Critical Thinking Ability.</w:t>
      </w:r>
    </w:p>
    <w:p w:rsidR="00D911C8" w:rsidRDefault="00D911C8" w:rsidP="00435C9D">
      <w:pPr>
        <w:spacing w:line="359" w:lineRule="auto"/>
        <w:ind w:left="-851"/>
        <w:jc w:val="center"/>
        <w:rPr>
          <w:sz w:val="24"/>
          <w:szCs w:val="24"/>
        </w:rPr>
      </w:pPr>
    </w:p>
    <w:p w:rsidR="00D911C8" w:rsidRDefault="00D911C8" w:rsidP="00435C9D">
      <w:pPr>
        <w:spacing w:line="359" w:lineRule="auto"/>
        <w:ind w:left="-851"/>
        <w:jc w:val="center"/>
        <w:rPr>
          <w:sz w:val="24"/>
          <w:szCs w:val="24"/>
        </w:rPr>
      </w:pPr>
    </w:p>
    <w:p w:rsidR="00D911C8" w:rsidRDefault="00D911C8" w:rsidP="00435C9D">
      <w:pPr>
        <w:spacing w:line="359" w:lineRule="auto"/>
        <w:ind w:left="-851"/>
        <w:jc w:val="center"/>
        <w:rPr>
          <w:sz w:val="24"/>
          <w:szCs w:val="24"/>
        </w:rPr>
      </w:pPr>
    </w:p>
    <w:p w:rsidR="000755F3" w:rsidRPr="00435C9D" w:rsidRDefault="00023384" w:rsidP="00435C9D">
      <w:pPr>
        <w:spacing w:line="359" w:lineRule="auto"/>
        <w:ind w:left="-851"/>
        <w:jc w:val="center"/>
        <w:rPr>
          <w:rFonts w:ascii="Times New Roman" w:eastAsia="Times New Roman" w:hAnsi="Times New Roman"/>
          <w:b/>
          <w:sz w:val="24"/>
        </w:rPr>
      </w:pPr>
      <w:r w:rsidRPr="00023384">
        <w:rPr>
          <w:sz w:val="24"/>
          <w:szCs w:val="24"/>
        </w:rPr>
        <w:t>ABSTRAK</w:t>
      </w:r>
    </w:p>
    <w:p w:rsidR="00023384" w:rsidRDefault="004934BD" w:rsidP="004934BD">
      <w:pPr>
        <w:spacing w:line="239" w:lineRule="auto"/>
        <w:ind w:left="820" w:right="266"/>
        <w:jc w:val="both"/>
        <w:rPr>
          <w:rFonts w:ascii="Times New Roman" w:eastAsia="Times New Roman" w:hAnsi="Times New Roman"/>
          <w:sz w:val="22"/>
        </w:rPr>
      </w:pPr>
      <w:r>
        <w:rPr>
          <w:rFonts w:ascii="Times New Roman" w:eastAsia="Times New Roman" w:hAnsi="Times New Roman"/>
          <w:sz w:val="22"/>
        </w:rPr>
        <w:t xml:space="preserve">       </w:t>
      </w:r>
      <w:r w:rsidR="00023384">
        <w:rPr>
          <w:rFonts w:ascii="Times New Roman" w:eastAsia="Times New Roman" w:hAnsi="Times New Roman"/>
          <w:sz w:val="22"/>
        </w:rPr>
        <w:t xml:space="preserve"> Tujuan penenlitian ini adalah untuk mengetahui pengaruh metode cooperative integrated reading and composition (CIRC) terhadap kemampuan berfikir kritis siswa pada pelajaran biologi kelas viii mts. mu’allimin Nw pancor tahun pembelajaran 2013/2014 .</w:t>
      </w:r>
    </w:p>
    <w:p w:rsidR="00023384" w:rsidRDefault="00023384" w:rsidP="00023384">
      <w:pPr>
        <w:spacing w:line="10" w:lineRule="exact"/>
        <w:rPr>
          <w:rFonts w:ascii="Times New Roman" w:eastAsia="Times New Roman" w:hAnsi="Times New Roman"/>
        </w:rPr>
      </w:pPr>
    </w:p>
    <w:p w:rsidR="00023384" w:rsidRDefault="00023384" w:rsidP="00023384">
      <w:pPr>
        <w:spacing w:line="239" w:lineRule="auto"/>
        <w:ind w:left="820" w:right="266" w:firstLine="708"/>
        <w:jc w:val="both"/>
        <w:rPr>
          <w:rFonts w:ascii="Times New Roman" w:eastAsia="Times New Roman" w:hAnsi="Times New Roman"/>
          <w:sz w:val="22"/>
        </w:rPr>
      </w:pPr>
      <w:r>
        <w:rPr>
          <w:rFonts w:ascii="Times New Roman" w:eastAsia="Times New Roman" w:hAnsi="Times New Roman"/>
          <w:sz w:val="22"/>
        </w:rPr>
        <w:t>Jenis penelitian ini adalah penelitian eksperimen dengan desain experimental design (</w:t>
      </w:r>
      <w:r>
        <w:rPr>
          <w:rFonts w:ascii="Times New Roman" w:eastAsia="Times New Roman" w:hAnsi="Times New Roman"/>
          <w:i/>
          <w:sz w:val="22"/>
        </w:rPr>
        <w:t>pretest-postest control group</w:t>
      </w:r>
      <w:r>
        <w:rPr>
          <w:rFonts w:ascii="Times New Roman" w:eastAsia="Times New Roman" w:hAnsi="Times New Roman"/>
          <w:sz w:val="22"/>
        </w:rPr>
        <w:t>) populasi penelitian ini adalah semua siswa kelas VIII MTs.</w:t>
      </w:r>
      <w:r w:rsidR="004934BD">
        <w:rPr>
          <w:rFonts w:ascii="Times New Roman" w:eastAsia="Times New Roman" w:hAnsi="Times New Roman"/>
          <w:sz w:val="22"/>
        </w:rPr>
        <w:t xml:space="preserve"> Mualimin NW Pancor. S</w:t>
      </w:r>
      <w:r>
        <w:rPr>
          <w:rFonts w:ascii="Times New Roman" w:eastAsia="Times New Roman" w:hAnsi="Times New Roman"/>
          <w:sz w:val="22"/>
        </w:rPr>
        <w:t xml:space="preserve">ampel dalam penelitian ini adalah </w:t>
      </w:r>
      <w:r>
        <w:rPr>
          <w:rFonts w:ascii="Times New Roman" w:eastAsia="Times New Roman" w:hAnsi="Times New Roman"/>
          <w:i/>
          <w:sz w:val="22"/>
        </w:rPr>
        <w:t>simple</w:t>
      </w:r>
      <w:r>
        <w:rPr>
          <w:rFonts w:ascii="Times New Roman" w:eastAsia="Times New Roman" w:hAnsi="Times New Roman"/>
          <w:sz w:val="22"/>
        </w:rPr>
        <w:t xml:space="preserve"> </w:t>
      </w:r>
      <w:r>
        <w:rPr>
          <w:rFonts w:ascii="Times New Roman" w:eastAsia="Times New Roman" w:hAnsi="Times New Roman"/>
          <w:i/>
          <w:sz w:val="22"/>
        </w:rPr>
        <w:t>random sampling</w:t>
      </w:r>
      <w:r>
        <w:rPr>
          <w:rFonts w:ascii="Times New Roman" w:eastAsia="Times New Roman" w:hAnsi="Times New Roman"/>
          <w:sz w:val="22"/>
        </w:rPr>
        <w:t>. teknik pengumpulan data menggunakan tes, berupa soal uraian</w:t>
      </w:r>
      <w:r>
        <w:rPr>
          <w:rFonts w:ascii="Times New Roman" w:eastAsia="Times New Roman" w:hAnsi="Times New Roman"/>
          <w:i/>
          <w:sz w:val="22"/>
        </w:rPr>
        <w:t xml:space="preserve"> </w:t>
      </w:r>
      <w:r>
        <w:rPr>
          <w:rFonts w:ascii="Times New Roman" w:eastAsia="Times New Roman" w:hAnsi="Times New Roman"/>
          <w:sz w:val="22"/>
        </w:rPr>
        <w:t>berjumlah 5 soal. Tehnik analisis data melihat kemampuan berfikir kritis menggunakan uji prasyarat (normalitas, uji homogenitas) dan uji hipotesis yaitu dengan uji t-test (uji-t)</w:t>
      </w:r>
    </w:p>
    <w:p w:rsidR="00023384" w:rsidRDefault="00023384" w:rsidP="00023384">
      <w:pPr>
        <w:spacing w:line="5" w:lineRule="exact"/>
        <w:rPr>
          <w:rFonts w:ascii="Times New Roman" w:eastAsia="Times New Roman" w:hAnsi="Times New Roman"/>
        </w:rPr>
      </w:pPr>
    </w:p>
    <w:p w:rsidR="00023384" w:rsidRDefault="00023384" w:rsidP="00023384">
      <w:pPr>
        <w:spacing w:line="219" w:lineRule="auto"/>
        <w:ind w:left="820" w:right="266" w:firstLine="708"/>
        <w:jc w:val="both"/>
        <w:rPr>
          <w:rFonts w:ascii="Times New Roman" w:eastAsia="Times New Roman" w:hAnsi="Times New Roman"/>
          <w:sz w:val="22"/>
        </w:rPr>
      </w:pPr>
      <w:r>
        <w:rPr>
          <w:rFonts w:ascii="Times New Roman" w:eastAsia="Times New Roman" w:hAnsi="Times New Roman"/>
          <w:sz w:val="22"/>
        </w:rPr>
        <w:t xml:space="preserve">Hasil penenlitian yang diperoleh yaitu nilai rata-rata postest pada kelas eksperiemn 77,53 dan kelas kontrol 70,92 dan hasil uji normalitasnya adalah kelas </w:t>
      </w:r>
      <w:r>
        <w:rPr>
          <w:rFonts w:ascii="Times New Roman" w:eastAsia="Times New Roman" w:hAnsi="Times New Roman"/>
          <w:sz w:val="22"/>
        </w:rPr>
        <w:lastRenderedPageBreak/>
        <w:t>eksperimen maupun kontrol berdistribusi normal. Untuk kelas eksperimen nilai X</w:t>
      </w:r>
      <w:r>
        <w:rPr>
          <w:rFonts w:ascii="Times New Roman" w:eastAsia="Times New Roman" w:hAnsi="Times New Roman"/>
          <w:sz w:val="27"/>
          <w:vertAlign w:val="superscript"/>
        </w:rPr>
        <w:t>2</w:t>
      </w:r>
      <w:r>
        <w:rPr>
          <w:rFonts w:ascii="Times New Roman" w:eastAsia="Times New Roman" w:hAnsi="Times New Roman"/>
          <w:sz w:val="22"/>
        </w:rPr>
        <w:t xml:space="preserve"> hitung (-27,93) &lt;X</w:t>
      </w:r>
      <w:r>
        <w:rPr>
          <w:rFonts w:ascii="Times New Roman" w:eastAsia="Times New Roman" w:hAnsi="Times New Roman"/>
          <w:sz w:val="27"/>
          <w:vertAlign w:val="superscript"/>
        </w:rPr>
        <w:t>2</w:t>
      </w:r>
      <w:r>
        <w:rPr>
          <w:rFonts w:ascii="Times New Roman" w:eastAsia="Times New Roman" w:hAnsi="Times New Roman"/>
          <w:sz w:val="22"/>
        </w:rPr>
        <w:t xml:space="preserve"> Tabel (11,070) dan kelas kontrol nilai X</w:t>
      </w:r>
      <w:r>
        <w:rPr>
          <w:rFonts w:ascii="Times New Roman" w:eastAsia="Times New Roman" w:hAnsi="Times New Roman"/>
          <w:sz w:val="27"/>
          <w:vertAlign w:val="superscript"/>
        </w:rPr>
        <w:t>2</w:t>
      </w:r>
      <w:r>
        <w:rPr>
          <w:rFonts w:ascii="Times New Roman" w:eastAsia="Times New Roman" w:hAnsi="Times New Roman"/>
          <w:sz w:val="22"/>
        </w:rPr>
        <w:t xml:space="preserve"> hitung (-56,23) &lt;X</w:t>
      </w:r>
      <w:r>
        <w:rPr>
          <w:rFonts w:ascii="Times New Roman" w:eastAsia="Times New Roman" w:hAnsi="Times New Roman"/>
          <w:sz w:val="27"/>
          <w:vertAlign w:val="superscript"/>
        </w:rPr>
        <w:t>2</w:t>
      </w:r>
      <w:r>
        <w:rPr>
          <w:rFonts w:ascii="Times New Roman" w:eastAsia="Times New Roman" w:hAnsi="Times New Roman"/>
          <w:sz w:val="22"/>
        </w:rPr>
        <w:t xml:space="preserve"> Tabel (11,070). Sedangkan homogenitasnya menunjukan bahwa kedua kelompok homogen</w:t>
      </w:r>
    </w:p>
    <w:p w:rsidR="00023384" w:rsidRDefault="00023384" w:rsidP="00023384">
      <w:pPr>
        <w:spacing w:line="6" w:lineRule="exact"/>
        <w:rPr>
          <w:rFonts w:ascii="Times New Roman" w:eastAsia="Times New Roman" w:hAnsi="Times New Roman"/>
        </w:rPr>
      </w:pPr>
    </w:p>
    <w:p w:rsidR="00023384" w:rsidRDefault="00023384" w:rsidP="00023384">
      <w:pPr>
        <w:spacing w:line="216" w:lineRule="auto"/>
        <w:ind w:left="820" w:right="266"/>
        <w:jc w:val="both"/>
        <w:rPr>
          <w:rFonts w:ascii="Times New Roman" w:eastAsia="Times New Roman" w:hAnsi="Times New Roman"/>
          <w:sz w:val="21"/>
        </w:rPr>
      </w:pPr>
      <w:r>
        <w:rPr>
          <w:rFonts w:ascii="Times New Roman" w:eastAsia="Times New Roman" w:hAnsi="Times New Roman"/>
          <w:sz w:val="21"/>
        </w:rPr>
        <w:t>yang dilihat dari nilai F</w:t>
      </w:r>
      <w:r>
        <w:rPr>
          <w:rFonts w:ascii="Times New Roman" w:eastAsia="Times New Roman" w:hAnsi="Times New Roman"/>
          <w:sz w:val="26"/>
          <w:vertAlign w:val="subscript"/>
        </w:rPr>
        <w:t>hitung</w:t>
      </w:r>
      <w:r>
        <w:rPr>
          <w:rFonts w:ascii="Times New Roman" w:eastAsia="Times New Roman" w:hAnsi="Times New Roman"/>
          <w:sz w:val="21"/>
        </w:rPr>
        <w:t xml:space="preserve"> (1,5) &lt; F </w:t>
      </w:r>
      <w:r>
        <w:rPr>
          <w:rFonts w:ascii="Times New Roman" w:eastAsia="Times New Roman" w:hAnsi="Times New Roman"/>
          <w:sz w:val="26"/>
          <w:vertAlign w:val="subscript"/>
        </w:rPr>
        <w:t>table</w:t>
      </w:r>
      <w:r>
        <w:rPr>
          <w:rFonts w:ascii="Times New Roman" w:eastAsia="Times New Roman" w:hAnsi="Times New Roman"/>
          <w:sz w:val="21"/>
        </w:rPr>
        <w:t xml:space="preserve"> (1,93). Untuk uji hipotesis digunakan rumus uji-t. diperoleh t</w:t>
      </w:r>
      <w:r>
        <w:rPr>
          <w:rFonts w:ascii="Times New Roman" w:eastAsia="Times New Roman" w:hAnsi="Times New Roman"/>
          <w:sz w:val="26"/>
          <w:vertAlign w:val="subscript"/>
        </w:rPr>
        <w:t>hitung</w:t>
      </w:r>
      <w:r>
        <w:rPr>
          <w:rFonts w:ascii="Times New Roman" w:eastAsia="Times New Roman" w:hAnsi="Times New Roman"/>
          <w:sz w:val="21"/>
        </w:rPr>
        <w:t xml:space="preserve">&gt;t </w:t>
      </w:r>
      <w:r>
        <w:rPr>
          <w:rFonts w:ascii="Times New Roman" w:eastAsia="Times New Roman" w:hAnsi="Times New Roman"/>
          <w:sz w:val="26"/>
          <w:vertAlign w:val="subscript"/>
        </w:rPr>
        <w:t>table</w:t>
      </w:r>
      <w:r>
        <w:rPr>
          <w:rFonts w:ascii="Times New Roman" w:eastAsia="Times New Roman" w:hAnsi="Times New Roman"/>
          <w:sz w:val="21"/>
        </w:rPr>
        <w:t xml:space="preserve"> (4,166&lt;1,874). Maka dapat disimpulkan bahwa penggunaan metode pembelajaran cooperative integrated reading and composition (CIRC) berpengaruh</w:t>
      </w:r>
    </w:p>
    <w:p w:rsidR="00023384" w:rsidRDefault="00023384" w:rsidP="00023384">
      <w:pPr>
        <w:spacing w:line="3" w:lineRule="exact"/>
        <w:rPr>
          <w:rFonts w:ascii="Times New Roman" w:eastAsia="Times New Roman" w:hAnsi="Times New Roman"/>
        </w:rPr>
      </w:pPr>
    </w:p>
    <w:p w:rsidR="00023384" w:rsidRDefault="00023384" w:rsidP="00023384">
      <w:pPr>
        <w:spacing w:line="0" w:lineRule="atLeast"/>
        <w:ind w:left="820"/>
        <w:rPr>
          <w:rFonts w:ascii="Times New Roman" w:eastAsia="Times New Roman" w:hAnsi="Times New Roman"/>
          <w:sz w:val="22"/>
        </w:rPr>
      </w:pPr>
      <w:r>
        <w:rPr>
          <w:rFonts w:ascii="Times New Roman" w:eastAsia="Times New Roman" w:hAnsi="Times New Roman"/>
          <w:sz w:val="22"/>
        </w:rPr>
        <w:t>terhadap  kemampuan  berfikir  kritis  siswa  pada  pelajaran  biologi  kelas  viii  mts.</w:t>
      </w:r>
    </w:p>
    <w:p w:rsidR="00023384" w:rsidRDefault="00023384" w:rsidP="00023384">
      <w:pPr>
        <w:spacing w:line="1" w:lineRule="exact"/>
        <w:rPr>
          <w:rFonts w:ascii="Times New Roman" w:eastAsia="Times New Roman" w:hAnsi="Times New Roman"/>
        </w:rPr>
      </w:pPr>
    </w:p>
    <w:p w:rsidR="00023384" w:rsidRDefault="00023384" w:rsidP="00023384">
      <w:pPr>
        <w:spacing w:line="0" w:lineRule="atLeast"/>
        <w:ind w:left="820"/>
        <w:rPr>
          <w:rFonts w:ascii="Times New Roman" w:eastAsia="Times New Roman" w:hAnsi="Times New Roman"/>
          <w:sz w:val="22"/>
        </w:rPr>
      </w:pPr>
      <w:r>
        <w:rPr>
          <w:rFonts w:ascii="Times New Roman" w:eastAsia="Times New Roman" w:hAnsi="Times New Roman"/>
          <w:sz w:val="22"/>
        </w:rPr>
        <w:t>mu’allimin Nw pancor tahun pembelajaran 2013/2014.</w:t>
      </w:r>
    </w:p>
    <w:p w:rsidR="00023384" w:rsidRDefault="00023384" w:rsidP="00023384">
      <w:pPr>
        <w:spacing w:line="254" w:lineRule="exact"/>
        <w:rPr>
          <w:rFonts w:ascii="Times New Roman" w:eastAsia="Times New Roman" w:hAnsi="Times New Roman"/>
        </w:rPr>
      </w:pPr>
    </w:p>
    <w:p w:rsidR="00023384" w:rsidRDefault="00023384" w:rsidP="00023384">
      <w:pPr>
        <w:spacing w:line="276" w:lineRule="auto"/>
        <w:ind w:left="2100" w:right="906" w:hanging="1276"/>
        <w:rPr>
          <w:rFonts w:ascii="Times New Roman" w:eastAsia="Times New Roman" w:hAnsi="Times New Roman"/>
          <w:b/>
          <w:sz w:val="22"/>
        </w:rPr>
      </w:pPr>
      <w:r>
        <w:rPr>
          <w:rFonts w:ascii="Times New Roman" w:eastAsia="Times New Roman" w:hAnsi="Times New Roman"/>
          <w:b/>
          <w:sz w:val="22"/>
        </w:rPr>
        <w:t xml:space="preserve">Kata </w:t>
      </w:r>
      <w:r w:rsidR="004934BD">
        <w:rPr>
          <w:rFonts w:ascii="Times New Roman" w:eastAsia="Times New Roman" w:hAnsi="Times New Roman"/>
          <w:b/>
          <w:sz w:val="22"/>
        </w:rPr>
        <w:t>Kunci: Cooperative Integrated Reading And Composition (</w:t>
      </w:r>
      <w:r>
        <w:rPr>
          <w:rFonts w:ascii="Times New Roman" w:eastAsia="Times New Roman" w:hAnsi="Times New Roman"/>
          <w:b/>
          <w:sz w:val="22"/>
        </w:rPr>
        <w:t>CIRC</w:t>
      </w:r>
      <w:r w:rsidR="004934BD">
        <w:rPr>
          <w:rFonts w:ascii="Times New Roman" w:eastAsia="Times New Roman" w:hAnsi="Times New Roman"/>
          <w:b/>
          <w:sz w:val="22"/>
        </w:rPr>
        <w:t>), Kemampuan Berfikir Kritis Siswa.</w:t>
      </w:r>
    </w:p>
    <w:p w:rsidR="00023384" w:rsidRDefault="00023384" w:rsidP="00023384">
      <w:pPr>
        <w:ind w:left="-1276"/>
      </w:pPr>
    </w:p>
    <w:p w:rsidR="00023384" w:rsidRDefault="00023384" w:rsidP="00023384">
      <w:pPr>
        <w:ind w:left="-1276"/>
      </w:pPr>
    </w:p>
    <w:p w:rsidR="00023384" w:rsidRDefault="00023384" w:rsidP="00220A46">
      <w:pPr>
        <w:ind w:left="142" w:right="266"/>
        <w:jc w:val="both"/>
        <w:rPr>
          <w:rFonts w:ascii="Times New Roman" w:eastAsia="Times New Roman" w:hAnsi="Times New Roman"/>
          <w:sz w:val="24"/>
        </w:rPr>
      </w:pPr>
      <w:r>
        <w:rPr>
          <w:rFonts w:ascii="Times New Roman" w:eastAsia="Times New Roman" w:hAnsi="Times New Roman"/>
          <w:sz w:val="24"/>
        </w:rPr>
        <w:t>Pendidikan memegang peranan yang sangat penting dalam kehidupan manusia, karena dalam pendidikan manusia bisa berfikir dan memenuhi keingintahuan yang dimiliki setiap manusia. Dengan pendidikan seseorang dapat meningkatkan segala potensi yang ada pada dirinya sehingga ia bisa tumbuh dan berkembang menjadi sumber daya manusia yang handal bagi pembangunan di segala bidang kehidupan. Oleh sebab itu pendidikan wajib bagi seluruh warga Negara Indonesia.Sehubungan dengan kedudukan pendidikan yang sangat penting artinya bagi kemajuan bangsa dan Negara, maka masalah pendidikan ini diatur Dalam UU RI No. 20 tahun 2003, yang merupakan Undang-Undang Sistem Pendidikan Nasional menyebutkan bahwa pendidikan adalah usaha sadar dan terencana untuk mewujudkan suasana belajar dan proses pembelajaran agar peserta didik secara aktif mengembangkan potensi dirinya untuk memiliki kekuatan spiritual</w:t>
      </w:r>
      <w:r w:rsidR="00220A46">
        <w:rPr>
          <w:rFonts w:ascii="Times New Roman" w:eastAsia="Times New Roman" w:hAnsi="Times New Roman"/>
          <w:sz w:val="24"/>
        </w:rPr>
        <w:t xml:space="preserve"> </w:t>
      </w:r>
      <w:r>
        <w:rPr>
          <w:rFonts w:ascii="Times New Roman" w:eastAsia="Times New Roman" w:hAnsi="Times New Roman"/>
          <w:sz w:val="24"/>
        </w:rPr>
        <w:t>keagamaan, pengendalian diri, kepribadian, kecerdasan, akhlak mulia, serta keterampilan yang diperlukan dirinya, masyarakat, dan bangsa.</w:t>
      </w:r>
    </w:p>
    <w:p w:rsidR="00023384" w:rsidRDefault="00023384" w:rsidP="00220A46">
      <w:pPr>
        <w:rPr>
          <w:rFonts w:ascii="Times New Roman" w:eastAsia="Times New Roman" w:hAnsi="Times New Roman"/>
        </w:rPr>
      </w:pPr>
    </w:p>
    <w:p w:rsidR="00023384" w:rsidRDefault="00220A46" w:rsidP="00220A46">
      <w:pPr>
        <w:ind w:right="266"/>
        <w:jc w:val="both"/>
        <w:rPr>
          <w:rFonts w:ascii="Times New Roman" w:eastAsia="Times New Roman" w:hAnsi="Times New Roman"/>
          <w:sz w:val="24"/>
        </w:rPr>
      </w:pPr>
      <w:r>
        <w:rPr>
          <w:rFonts w:ascii="Times New Roman" w:eastAsia="Times New Roman" w:hAnsi="Times New Roman"/>
          <w:sz w:val="24"/>
        </w:rPr>
        <w:t xml:space="preserve">          </w:t>
      </w:r>
      <w:r w:rsidR="00023384">
        <w:rPr>
          <w:rFonts w:ascii="Times New Roman" w:eastAsia="Times New Roman" w:hAnsi="Times New Roman"/>
          <w:sz w:val="24"/>
        </w:rPr>
        <w:t>Adapun tujuan pendidikan nasional adalah untuk mengembangkan potensi peserta didik agar menjadi manusia yang beriman dan bertaqwa kepada Tuhan Yang Maha Esa, berakhlak mulia, sehat, berilmu, cakap, kreatif, mandiri, dan menjadi warga Negara yang demokratis serta bertanggung jawab (Trianto,2009.1).</w:t>
      </w:r>
    </w:p>
    <w:p w:rsidR="00023384" w:rsidRDefault="00023384" w:rsidP="00220A46">
      <w:pPr>
        <w:rPr>
          <w:rFonts w:ascii="Times New Roman" w:eastAsia="Times New Roman" w:hAnsi="Times New Roman"/>
        </w:rPr>
      </w:pPr>
    </w:p>
    <w:p w:rsidR="00023384" w:rsidRDefault="00023384" w:rsidP="00220A46">
      <w:pPr>
        <w:ind w:right="266"/>
        <w:jc w:val="both"/>
        <w:rPr>
          <w:rFonts w:ascii="Times New Roman" w:eastAsia="Times New Roman" w:hAnsi="Times New Roman"/>
          <w:sz w:val="24"/>
        </w:rPr>
      </w:pPr>
      <w:r>
        <w:rPr>
          <w:rFonts w:ascii="Times New Roman" w:eastAsia="Times New Roman" w:hAnsi="Times New Roman"/>
          <w:sz w:val="24"/>
        </w:rPr>
        <w:t>Dalam mewujudkan tujuan pendidikan nasional sebagai upaya pendekatan pembelajaran, maka guru dalam pelaksaan pembelajaran dapat memilih dan menentukan pendekatan serta metode yang sesuai dengan kemampuannya, keikhlasan bahan pelajaran, keadaan sarana dan keadaan siswa, dengan kata lain di dalam proses pembelajaran guru harus memilih berbagai metode agar siswa dapat belajar secara efektif dan efisien sehinnga mencapai tujuan yang diharapkan (Depdiknas, 2003)</w:t>
      </w:r>
    </w:p>
    <w:p w:rsidR="00023384" w:rsidRDefault="00023384" w:rsidP="00220A46">
      <w:pPr>
        <w:rPr>
          <w:rFonts w:ascii="Times New Roman" w:eastAsia="Times New Roman" w:hAnsi="Times New Roman"/>
        </w:rPr>
      </w:pPr>
    </w:p>
    <w:p w:rsidR="00220A46" w:rsidRDefault="00220A46" w:rsidP="00220A46">
      <w:pPr>
        <w:ind w:right="266"/>
        <w:jc w:val="both"/>
        <w:rPr>
          <w:rFonts w:ascii="Times New Roman" w:eastAsia="Times New Roman" w:hAnsi="Times New Roman"/>
          <w:sz w:val="24"/>
        </w:rPr>
      </w:pPr>
      <w:r>
        <w:rPr>
          <w:rFonts w:ascii="Times New Roman" w:eastAsia="Times New Roman" w:hAnsi="Times New Roman"/>
          <w:sz w:val="24"/>
        </w:rPr>
        <w:t>Berbagai upaya telah dilakukan oleh pemerintah untuk menigkatkan mutu pendidikan, salah satunya adalah melakukan pembaharuan proses pembelajaran. Pembaharuan proses pembelajaran diharapkan dapat menciptakan situasi belajar mengajar yang lebih efektif dan sesuai dengan kehidupan nyata yang ada di lingkungan masyarakat.(Nurhadi, 2004).</w:t>
      </w:r>
      <w:r w:rsidR="008E7922">
        <w:rPr>
          <w:rFonts w:ascii="Times New Roman" w:eastAsia="Times New Roman" w:hAnsi="Times New Roman"/>
          <w:sz w:val="24"/>
        </w:rPr>
        <w:t xml:space="preserve"> </w:t>
      </w:r>
      <w:r>
        <w:rPr>
          <w:rFonts w:ascii="Times New Roman" w:eastAsia="Times New Roman" w:hAnsi="Times New Roman"/>
          <w:sz w:val="24"/>
        </w:rPr>
        <w:t>Untuk mencapai tujuan pendidikan tersebut, maka dibutuhkan kreativitas guru dalam mendesain pembelajaran. Pemilihan strategi dan metode pembelajaran yang baik dan tepat sangat diperlukan untuk terciptanya kegiatan belajar mengajar yang aktif sehingga pada akhirnya diharapkan dapat meningkatkan kemampuan serta keterampilan siswa.</w:t>
      </w:r>
    </w:p>
    <w:p w:rsidR="00220A46" w:rsidRDefault="00220A46" w:rsidP="00220A46">
      <w:pPr>
        <w:jc w:val="both"/>
        <w:rPr>
          <w:rFonts w:ascii="Times New Roman" w:eastAsia="Times New Roman" w:hAnsi="Times New Roman"/>
        </w:rPr>
      </w:pPr>
    </w:p>
    <w:p w:rsidR="00AB6ECB" w:rsidRDefault="00AB6ECB" w:rsidP="00AB6ECB">
      <w:pPr>
        <w:ind w:right="266"/>
        <w:jc w:val="both"/>
        <w:rPr>
          <w:rFonts w:ascii="Times New Roman" w:eastAsia="Times New Roman" w:hAnsi="Times New Roman"/>
          <w:sz w:val="24"/>
        </w:rPr>
      </w:pPr>
      <w:r>
        <w:rPr>
          <w:rFonts w:ascii="Times New Roman" w:eastAsia="Times New Roman" w:hAnsi="Times New Roman"/>
          <w:sz w:val="24"/>
        </w:rPr>
        <w:t xml:space="preserve">     </w:t>
      </w:r>
      <w:r w:rsidR="00220A46">
        <w:rPr>
          <w:rFonts w:ascii="Times New Roman" w:eastAsia="Times New Roman" w:hAnsi="Times New Roman"/>
          <w:sz w:val="24"/>
        </w:rPr>
        <w:t>Selama ini proses pembelajaran lebih sering diartikan sebagai pengajar (guru) menjelaskan materi pembelajaran dan siswa mendengarkan secara pasif. Namun telah banyak ditemukan bahwa kualitas pembe</w:t>
      </w:r>
      <w:r>
        <w:rPr>
          <w:rFonts w:ascii="Times New Roman" w:eastAsia="Times New Roman" w:hAnsi="Times New Roman"/>
          <w:sz w:val="24"/>
        </w:rPr>
        <w:t xml:space="preserve">lajaran akan meningkat jika </w:t>
      </w:r>
      <w:r w:rsidR="00220A46">
        <w:rPr>
          <w:rFonts w:ascii="Times New Roman" w:eastAsia="Times New Roman" w:hAnsi="Times New Roman"/>
          <w:sz w:val="24"/>
        </w:rPr>
        <w:t xml:space="preserve"> si</w:t>
      </w:r>
      <w:r>
        <w:rPr>
          <w:rFonts w:ascii="Times New Roman" w:eastAsia="Times New Roman" w:hAnsi="Times New Roman"/>
          <w:sz w:val="24"/>
        </w:rPr>
        <w:t>swa diberikan kesempatan</w:t>
      </w:r>
      <w:r w:rsidR="00220A46">
        <w:rPr>
          <w:rFonts w:ascii="Times New Roman" w:eastAsia="Times New Roman" w:hAnsi="Times New Roman"/>
          <w:sz w:val="24"/>
        </w:rPr>
        <w:t xml:space="preserve"> yang luas untuk bertanya, berdiskusi, dan menggunakan secara akt</w:t>
      </w:r>
      <w:r w:rsidR="008E7922">
        <w:rPr>
          <w:rFonts w:ascii="Times New Roman" w:eastAsia="Times New Roman" w:hAnsi="Times New Roman"/>
          <w:sz w:val="24"/>
        </w:rPr>
        <w:t xml:space="preserve">if keterampilan yang diperoleh. </w:t>
      </w:r>
      <w:r w:rsidR="00220A46">
        <w:rPr>
          <w:rFonts w:ascii="Times New Roman" w:eastAsia="Times New Roman" w:hAnsi="Times New Roman"/>
          <w:sz w:val="24"/>
        </w:rPr>
        <w:t xml:space="preserve">Pada dasarnya kegiatan pembelajaran sangat erat kaitannya dengan proses penilaian hasil belajar atau kemampuan berpikir kritis siswa. </w:t>
      </w:r>
    </w:p>
    <w:p w:rsidR="00AB6ECB" w:rsidRDefault="00AB6ECB" w:rsidP="00AB6ECB">
      <w:pPr>
        <w:jc w:val="both"/>
        <w:rPr>
          <w:rFonts w:ascii="Times New Roman" w:eastAsia="Times New Roman" w:hAnsi="Times New Roman"/>
        </w:rPr>
      </w:pPr>
    </w:p>
    <w:p w:rsidR="00AB6ECB" w:rsidRDefault="00AB6ECB" w:rsidP="00AB6ECB">
      <w:pPr>
        <w:ind w:right="266"/>
        <w:jc w:val="both"/>
        <w:rPr>
          <w:rFonts w:ascii="Times New Roman" w:eastAsia="Times New Roman" w:hAnsi="Times New Roman"/>
          <w:sz w:val="24"/>
        </w:rPr>
      </w:pPr>
      <w:r>
        <w:rPr>
          <w:rFonts w:ascii="Times New Roman" w:eastAsia="Times New Roman" w:hAnsi="Times New Roman"/>
          <w:sz w:val="24"/>
        </w:rPr>
        <w:t>Kemampuan berfikir merupakan daya seseorang untuk melakukan suatu tindakan, baik tindakan yang bersifat emosional, intelektual, fisik dan spiritual. Kemampuan itu juga menimbulkan keterampilan seseorang didalam berbagai bidang kehidupan. Tanpa kemampuan seseorang tidak dapat berbuat apa-apa. Manusia sejak lahir telah dibekali dengan kemampuan.. Dalam kegiatan mendidik dan melatih kemampuan yang dimiliki seseorang agar dapat lebih meningkat, orang yang dididik dan dilatih itu sebaiknya terlebih dahulu memiliki motif dan kemampuan (Nashar, 2004:1).</w:t>
      </w:r>
    </w:p>
    <w:p w:rsidR="00AB6ECB" w:rsidRDefault="00AB6ECB" w:rsidP="00AB6ECB">
      <w:pPr>
        <w:jc w:val="both"/>
        <w:rPr>
          <w:rFonts w:ascii="Times New Roman" w:eastAsia="Times New Roman" w:hAnsi="Times New Roman"/>
        </w:rPr>
      </w:pPr>
    </w:p>
    <w:p w:rsidR="00AB6ECB" w:rsidRDefault="00AB6ECB" w:rsidP="00AB6ECB">
      <w:pPr>
        <w:ind w:right="266"/>
        <w:jc w:val="both"/>
        <w:rPr>
          <w:rFonts w:ascii="Times New Roman" w:eastAsia="Times New Roman" w:hAnsi="Times New Roman"/>
          <w:sz w:val="24"/>
        </w:rPr>
      </w:pPr>
      <w:r>
        <w:rPr>
          <w:rFonts w:ascii="Times New Roman" w:eastAsia="Times New Roman" w:hAnsi="Times New Roman"/>
          <w:sz w:val="24"/>
        </w:rPr>
        <w:t>Pelaksanaan pembelajaran biologi di SMP umumnya model pembelajran yang berpusat pada guru sehingga siswa hanya mendengar dan mencatat hal-hal yang dianggap penting. Hal ini yang menyebabkan siswa menganggap materi biologi bersifat hafalan, membosankan dan kurang menarik. Sehingga motivasi belajar siswa menurun dan mempengaruhi prestasi belajar siswa pada mata pelajaran biologi.</w:t>
      </w:r>
    </w:p>
    <w:p w:rsidR="00AB6ECB" w:rsidRDefault="00AB6ECB" w:rsidP="00AB6ECB">
      <w:pPr>
        <w:jc w:val="both"/>
        <w:rPr>
          <w:rFonts w:ascii="Times New Roman" w:eastAsia="Times New Roman" w:hAnsi="Times New Roman"/>
        </w:rPr>
      </w:pPr>
    </w:p>
    <w:p w:rsidR="00F229AC" w:rsidRDefault="00AB6ECB" w:rsidP="00AB6ECB">
      <w:pPr>
        <w:ind w:right="266"/>
        <w:jc w:val="both"/>
        <w:rPr>
          <w:rFonts w:ascii="Times New Roman" w:eastAsia="Times New Roman" w:hAnsi="Times New Roman"/>
          <w:sz w:val="24"/>
        </w:rPr>
        <w:sectPr w:rsidR="00F229AC" w:rsidSect="00AB6ECB">
          <w:type w:val="continuous"/>
          <w:pgSz w:w="11900" w:h="16838"/>
          <w:pgMar w:top="1440" w:right="1440" w:bottom="807" w:left="1440" w:header="0" w:footer="0" w:gutter="0"/>
          <w:cols w:space="0" w:equalWidth="0">
            <w:col w:w="9026"/>
          </w:cols>
          <w:docGrid w:linePitch="360"/>
        </w:sectPr>
      </w:pPr>
      <w:r>
        <w:rPr>
          <w:rFonts w:ascii="Times New Roman" w:eastAsia="Times New Roman" w:hAnsi="Times New Roman"/>
          <w:sz w:val="24"/>
        </w:rPr>
        <w:t>Proses pembelajaran biologi di SMP, khususnya di MTs. Mualimin NW Pancor kurangnya motivasi dalam mengi</w:t>
      </w:r>
      <w:r w:rsidR="00F229AC">
        <w:rPr>
          <w:rFonts w:ascii="Times New Roman" w:eastAsia="Times New Roman" w:hAnsi="Times New Roman"/>
          <w:sz w:val="24"/>
        </w:rPr>
        <w:t>kuti kegiatan belajar mengajar.  Sehingga menyeababkan siswa</w:t>
      </w:r>
    </w:p>
    <w:p w:rsidR="00AB6ECB" w:rsidRDefault="00AB6ECB" w:rsidP="00AB6ECB">
      <w:pPr>
        <w:ind w:right="266"/>
        <w:jc w:val="both"/>
        <w:rPr>
          <w:rFonts w:ascii="Times New Roman" w:eastAsia="Times New Roman" w:hAnsi="Times New Roman"/>
          <w:sz w:val="24"/>
        </w:rPr>
      </w:pPr>
      <w:r>
        <w:rPr>
          <w:rFonts w:ascii="Times New Roman" w:eastAsia="Times New Roman" w:hAnsi="Times New Roman"/>
          <w:sz w:val="24"/>
        </w:rPr>
        <w:lastRenderedPageBreak/>
        <w:t>kurang bertanya dan berdiskusi baik kepada guru maupun kepada teman sebaya. Suasana kelas yang kurang konduksif dalam proses belajar mengajar sehingga siswa cepat jenuh (bosan) ketika kegiatan belajar mengajar berlangsung.</w:t>
      </w:r>
    </w:p>
    <w:p w:rsidR="00AB6ECB" w:rsidRDefault="00AB6ECB" w:rsidP="00AB6ECB">
      <w:pPr>
        <w:jc w:val="both"/>
        <w:rPr>
          <w:rFonts w:ascii="Times New Roman" w:eastAsia="Times New Roman" w:hAnsi="Times New Roman"/>
        </w:rPr>
      </w:pPr>
    </w:p>
    <w:p w:rsidR="00A23ABE" w:rsidRDefault="00AB6ECB" w:rsidP="00DD608D">
      <w:pPr>
        <w:ind w:right="266"/>
        <w:jc w:val="both"/>
        <w:rPr>
          <w:rFonts w:ascii="Times New Roman" w:eastAsia="Times New Roman" w:hAnsi="Times New Roman"/>
          <w:sz w:val="24"/>
        </w:rPr>
      </w:pPr>
      <w:r>
        <w:rPr>
          <w:rFonts w:ascii="Times New Roman" w:eastAsia="Times New Roman" w:hAnsi="Times New Roman"/>
          <w:sz w:val="24"/>
        </w:rPr>
        <w:t xml:space="preserve">Untuk mengatasi hal tersebut maka perlu diterapkan metode pembelajaran yang mampu meningkatkan kemampuan berfikir kritis siswa, khususnya pada mata pelajaran biologi. </w:t>
      </w:r>
    </w:p>
    <w:p w:rsidR="00A23ABE" w:rsidRPr="00A23ABE" w:rsidRDefault="00A23ABE" w:rsidP="00C10D0F">
      <w:pPr>
        <w:ind w:right="266"/>
        <w:jc w:val="both"/>
        <w:rPr>
          <w:rFonts w:ascii="Times New Roman" w:eastAsia="Times New Roman" w:hAnsi="Times New Roman"/>
          <w:sz w:val="24"/>
        </w:rPr>
      </w:pPr>
      <w:r w:rsidRPr="00A23ABE">
        <w:rPr>
          <w:rFonts w:ascii="Times New Roman" w:eastAsia="Times New Roman" w:hAnsi="Times New Roman"/>
          <w:sz w:val="24"/>
        </w:rPr>
        <w:t>Menurut Presseisen (Costa, 1985) berpikir merupakan suatu proses aktivitas mental suatu individu untuk memperoleh pengeta</w:t>
      </w:r>
      <w:r w:rsidR="00C10D0F">
        <w:rPr>
          <w:rFonts w:ascii="Times New Roman" w:eastAsia="Times New Roman" w:hAnsi="Times New Roman"/>
          <w:sz w:val="24"/>
        </w:rPr>
        <w:t>huan. Sedangkan</w:t>
      </w:r>
      <w:r w:rsidRPr="00A23ABE">
        <w:rPr>
          <w:rFonts w:ascii="Times New Roman" w:eastAsia="Times New Roman" w:hAnsi="Times New Roman"/>
          <w:sz w:val="24"/>
        </w:rPr>
        <w:t>.</w:t>
      </w:r>
      <w:r w:rsidR="00C10D0F">
        <w:rPr>
          <w:rFonts w:ascii="Times New Roman" w:eastAsia="Times New Roman" w:hAnsi="Times New Roman"/>
          <w:sz w:val="24"/>
        </w:rPr>
        <w:t xml:space="preserve"> Costa</w:t>
      </w:r>
      <w:r w:rsidRPr="00A23ABE">
        <w:rPr>
          <w:rFonts w:ascii="Times New Roman" w:eastAsia="Times New Roman" w:hAnsi="Times New Roman"/>
          <w:sz w:val="24"/>
        </w:rPr>
        <w:t xml:space="preserve"> menambahkan bahwa berpikir adalah menerima stimulus eksternal melalui indra dan diproses secara internal. Apabila informasi akan disimpan, maka otak akan memasangkan, membandingkan, mengkategorikan, dan mempolanya menjadi informasi yang sama dengan yang telah tersimpan. Hal yang sama juga diungkapkan oleh Pucio dan Murdock (Costa, 2001) yang menyatakan bahwa berpikir kritis memuat aspek keterampilan kognitif, afektif, dan metakognitif. Keterampilan </w:t>
      </w:r>
      <w:r w:rsidRPr="00A23ABE">
        <w:rPr>
          <w:rFonts w:ascii="Times New Roman" w:eastAsia="Times New Roman" w:hAnsi="Times New Roman"/>
          <w:i/>
          <w:sz w:val="24"/>
        </w:rPr>
        <w:t>kognitif</w:t>
      </w:r>
      <w:r w:rsidRPr="00A23ABE">
        <w:rPr>
          <w:rFonts w:ascii="Times New Roman" w:eastAsia="Times New Roman" w:hAnsi="Times New Roman"/>
          <w:sz w:val="24"/>
        </w:rPr>
        <w:t xml:space="preserve"> meliputi</w:t>
      </w:r>
      <w:r>
        <w:rPr>
          <w:rFonts w:ascii="Times New Roman" w:eastAsia="Times New Roman" w:hAnsi="Times New Roman"/>
          <w:sz w:val="24"/>
        </w:rPr>
        <w:t xml:space="preserve"> kemampuan mengidentifikasi masalah dan peluang, menyusun pertanyaan yang baik dan berbeda, mengidentifikasi data yang relevan dan yang tidak relevan, masalah dan peluang yang produktif, menghasilkan banyak ide (</w:t>
      </w:r>
      <w:r>
        <w:rPr>
          <w:rFonts w:ascii="Times New Roman" w:eastAsia="Times New Roman" w:hAnsi="Times New Roman"/>
          <w:i/>
          <w:sz w:val="24"/>
        </w:rPr>
        <w:t>fluency</w:t>
      </w:r>
      <w:r>
        <w:rPr>
          <w:rFonts w:ascii="Times New Roman" w:eastAsia="Times New Roman" w:hAnsi="Times New Roman"/>
          <w:sz w:val="24"/>
        </w:rPr>
        <w:t>), dan ide yang berbeda (</w:t>
      </w:r>
      <w:r>
        <w:rPr>
          <w:rFonts w:ascii="Times New Roman" w:eastAsia="Times New Roman" w:hAnsi="Times New Roman"/>
          <w:i/>
          <w:sz w:val="24"/>
        </w:rPr>
        <w:t>flexibility</w:t>
      </w:r>
      <w:r>
        <w:rPr>
          <w:rFonts w:ascii="Times New Roman" w:eastAsia="Times New Roman" w:hAnsi="Times New Roman"/>
          <w:sz w:val="24"/>
        </w:rPr>
        <w:t>). memeriksa dan menilai hubungan antara pilihan dan alternatif, mengubah pola pikir dan kebiasaan lama, menyusun hubungan baru, memperluas, dan memperbaharui rencana atau ide. (Costa, 2001</w:t>
      </w:r>
    </w:p>
    <w:p w:rsidR="00A23ABE" w:rsidRDefault="00A23ABE" w:rsidP="00DD608D">
      <w:pPr>
        <w:ind w:right="266"/>
        <w:jc w:val="both"/>
        <w:rPr>
          <w:rFonts w:ascii="Times New Roman" w:eastAsia="Times New Roman" w:hAnsi="Times New Roman"/>
          <w:sz w:val="24"/>
        </w:rPr>
      </w:pPr>
    </w:p>
    <w:p w:rsidR="008833B7" w:rsidRDefault="00C10D0F" w:rsidP="00C10D0F">
      <w:pPr>
        <w:ind w:right="266"/>
        <w:jc w:val="both"/>
        <w:rPr>
          <w:rFonts w:ascii="Times New Roman" w:eastAsia="Times New Roman" w:hAnsi="Times New Roman"/>
          <w:sz w:val="24"/>
        </w:rPr>
      </w:pPr>
      <w:r>
        <w:rPr>
          <w:rFonts w:ascii="Times New Roman" w:eastAsia="Times New Roman" w:hAnsi="Times New Roman"/>
          <w:sz w:val="24"/>
        </w:rPr>
        <w:t xml:space="preserve">       </w:t>
      </w:r>
      <w:r w:rsidR="00AB6ECB">
        <w:rPr>
          <w:rFonts w:ascii="Times New Roman" w:eastAsia="Times New Roman" w:hAnsi="Times New Roman"/>
          <w:sz w:val="24"/>
        </w:rPr>
        <w:t>Salah satu pembelajaran yang dikembangkan adalah metode pembelajaran kooperatif. Metode pembelajaran ini didasarkan pada pandangan konstruktivisme karena dianggap sesuai dengan konsep pembelajaran IPA. Dengan menggunakan metode pembelajaran tersebut diharapkan dapat meningkatkan mutu pembelajaran biologi di sekolah menengah.</w:t>
      </w:r>
      <w:r w:rsidR="000D1DD0" w:rsidRPr="000D1DD0">
        <w:rPr>
          <w:rFonts w:ascii="Times New Roman" w:eastAsia="Times New Roman" w:hAnsi="Times New Roman"/>
          <w:sz w:val="24"/>
        </w:rPr>
        <w:t xml:space="preserve"> </w:t>
      </w:r>
      <w:r w:rsidR="000D1DD0">
        <w:rPr>
          <w:rFonts w:ascii="Times New Roman" w:eastAsia="Times New Roman" w:hAnsi="Times New Roman"/>
          <w:sz w:val="24"/>
        </w:rPr>
        <w:t>Dalam pembelajaran kooperative dengan tipe, C</w:t>
      </w:r>
      <w:r w:rsidR="000D1DD0">
        <w:rPr>
          <w:rFonts w:ascii="Times New Roman" w:eastAsia="Times New Roman" w:hAnsi="Times New Roman"/>
          <w:i/>
          <w:sz w:val="24"/>
        </w:rPr>
        <w:t>ooperative Integrated Reading And Composition</w:t>
      </w:r>
      <w:r w:rsidR="000D1DD0">
        <w:rPr>
          <w:rFonts w:ascii="Times New Roman" w:eastAsia="Times New Roman" w:hAnsi="Times New Roman"/>
          <w:sz w:val="24"/>
        </w:rPr>
        <w:t xml:space="preserve"> (CIRC). </w:t>
      </w:r>
      <w:r w:rsidR="00F251A8" w:rsidRPr="00F251A8">
        <w:rPr>
          <w:rFonts w:ascii="Times New Roman" w:eastAsia="Times New Roman" w:hAnsi="Times New Roman"/>
          <w:sz w:val="24"/>
        </w:rPr>
        <w:t>Cooperatif integrated reading and composition adalah salah satu metode pembelajaran kooperatif dengan berfokus pada penggunaan wacana atau kliping sebagai alat untuk memperkenalkan penggabungan keterampilan membaca dan menulis dalam satu paket kegiatan. (Rokhani, 2002).</w:t>
      </w:r>
      <w:r w:rsidR="00555AA5">
        <w:rPr>
          <w:rFonts w:ascii="Times New Roman" w:eastAsia="Times New Roman" w:hAnsi="Times New Roman"/>
          <w:sz w:val="24"/>
        </w:rPr>
        <w:t xml:space="preserve"> </w:t>
      </w:r>
      <w:r w:rsidR="000D1DD0">
        <w:rPr>
          <w:rFonts w:ascii="Times New Roman" w:eastAsia="Times New Roman" w:hAnsi="Times New Roman"/>
          <w:sz w:val="24"/>
        </w:rPr>
        <w:t>CIRC adalah suatu pendekatan pembelajaran dimana pada metode ini siswa dibentuk kelompok untuk memberikan tanggapan terhadap wacana/kliping. Didalam pembelajaran kooperative tipe CIRC , siswa dikelompokan secara heterogen untuk bekerja pada sutu rangkaian secara teori yang melibatkan aktivitas, mitra membaca, membuat ramalan/prediksi, identifikasi karakter,</w:t>
      </w:r>
      <w:r>
        <w:rPr>
          <w:rFonts w:ascii="Times New Roman" w:eastAsia="Times New Roman" w:hAnsi="Times New Roman"/>
          <w:sz w:val="24"/>
        </w:rPr>
        <w:t xml:space="preserve"> pengaturan, masalah dan solusimasalah. </w:t>
      </w:r>
    </w:p>
    <w:p w:rsidR="00555AA5" w:rsidRPr="00555AA5" w:rsidRDefault="008833B7" w:rsidP="00C10D0F">
      <w:pPr>
        <w:ind w:right="266"/>
        <w:jc w:val="both"/>
        <w:rPr>
          <w:rFonts w:ascii="Times New Roman" w:eastAsia="Times New Roman" w:hAnsi="Times New Roman"/>
          <w:sz w:val="24"/>
        </w:rPr>
        <w:sectPr w:rsidR="00555AA5" w:rsidRPr="00555AA5" w:rsidSect="00555AA5">
          <w:type w:val="continuous"/>
          <w:pgSz w:w="11900" w:h="16838"/>
          <w:pgMar w:top="1440" w:right="1440" w:bottom="807" w:left="1440" w:header="0" w:footer="0" w:gutter="0"/>
          <w:cols w:space="0" w:equalWidth="0">
            <w:col w:w="9026"/>
          </w:cols>
          <w:docGrid w:linePitch="360"/>
        </w:sectPr>
      </w:pPr>
      <w:r>
        <w:rPr>
          <w:rFonts w:ascii="Times New Roman" w:eastAsia="Times New Roman" w:hAnsi="Times New Roman"/>
          <w:sz w:val="24"/>
        </w:rPr>
        <w:t xml:space="preserve">       </w:t>
      </w:r>
      <w:r w:rsidR="00C10D0F">
        <w:rPr>
          <w:rFonts w:ascii="Times New Roman" w:eastAsia="Times New Roman" w:hAnsi="Times New Roman"/>
          <w:sz w:val="24"/>
        </w:rPr>
        <w:t xml:space="preserve">Langkah –langkah metode pembelajaran cooperative interated </w:t>
      </w:r>
      <w:r>
        <w:rPr>
          <w:rFonts w:ascii="Times New Roman" w:eastAsia="Times New Roman" w:hAnsi="Times New Roman"/>
          <w:sz w:val="24"/>
        </w:rPr>
        <w:t xml:space="preserve"> reading and </w:t>
      </w:r>
    </w:p>
    <w:p w:rsidR="00357A28" w:rsidRPr="00357A28" w:rsidRDefault="00555AA5" w:rsidP="00357A28">
      <w:pPr>
        <w:ind w:right="266"/>
        <w:jc w:val="both"/>
        <w:rPr>
          <w:rFonts w:ascii="Times New Roman" w:eastAsia="Times New Roman" w:hAnsi="Times New Roman"/>
          <w:sz w:val="24"/>
        </w:rPr>
      </w:pPr>
      <w:bookmarkStart w:id="1" w:name="page40"/>
      <w:bookmarkEnd w:id="1"/>
      <w:r>
        <w:rPr>
          <w:rFonts w:ascii="Times New Roman" w:eastAsia="Times New Roman" w:hAnsi="Times New Roman"/>
          <w:sz w:val="24"/>
        </w:rPr>
        <w:lastRenderedPageBreak/>
        <w:t>composium : 1)</w:t>
      </w:r>
      <w:r w:rsidRPr="00555AA5">
        <w:rPr>
          <w:rFonts w:ascii="Times New Roman" w:eastAsia="Times New Roman" w:hAnsi="Times New Roman"/>
          <w:sz w:val="24"/>
        </w:rPr>
        <w:t>Guru membentuk kelompok heterogen yang beranggotakan empat orang.</w:t>
      </w:r>
      <w:r>
        <w:rPr>
          <w:rFonts w:ascii="Times New Roman" w:eastAsia="Times New Roman" w:hAnsi="Times New Roman"/>
          <w:sz w:val="24"/>
        </w:rPr>
        <w:t xml:space="preserve"> 2) </w:t>
      </w:r>
      <w:r w:rsidRPr="00555AA5">
        <w:rPr>
          <w:rFonts w:ascii="Times New Roman" w:eastAsia="Times New Roman" w:hAnsi="Times New Roman"/>
          <w:sz w:val="24"/>
        </w:rPr>
        <w:t>Guru memberikan wacana atau kliping sesuai dengan topik pembelajaran.</w:t>
      </w:r>
      <w:r w:rsidR="00A23ABE">
        <w:rPr>
          <w:rFonts w:ascii="Times New Roman" w:eastAsia="Times New Roman" w:hAnsi="Times New Roman"/>
          <w:sz w:val="24"/>
        </w:rPr>
        <w:t xml:space="preserve"> 3) </w:t>
      </w:r>
      <w:r w:rsidRPr="00555AA5">
        <w:rPr>
          <w:rFonts w:ascii="Times New Roman" w:eastAsia="Times New Roman" w:hAnsi="Times New Roman"/>
          <w:sz w:val="24"/>
        </w:rPr>
        <w:t>Peserta didik bekerjasama saling membacakan dan menemukan ide pokok dan memberikan tanggapan terhadap wacana atau kliping dan ditulis pada lembar kertas.</w:t>
      </w:r>
      <w:r>
        <w:rPr>
          <w:rFonts w:ascii="Times New Roman" w:eastAsia="Times New Roman" w:hAnsi="Times New Roman"/>
          <w:sz w:val="24"/>
        </w:rPr>
        <w:t xml:space="preserve"> 4) </w:t>
      </w:r>
      <w:r w:rsidRPr="00555AA5">
        <w:rPr>
          <w:rFonts w:ascii="Times New Roman" w:eastAsia="Times New Roman" w:hAnsi="Times New Roman"/>
          <w:sz w:val="24"/>
        </w:rPr>
        <w:t>Mempresentasikan atau membacakan hasil kelompok.</w:t>
      </w:r>
      <w:r>
        <w:rPr>
          <w:rFonts w:ascii="Times New Roman" w:eastAsia="Times New Roman" w:hAnsi="Times New Roman"/>
          <w:sz w:val="24"/>
        </w:rPr>
        <w:t xml:space="preserve"> 5)</w:t>
      </w:r>
      <w:r w:rsidRPr="00555AA5">
        <w:rPr>
          <w:rFonts w:ascii="Times New Roman" w:eastAsia="Times New Roman" w:hAnsi="Times New Roman"/>
          <w:sz w:val="24"/>
        </w:rPr>
        <w:t>Guru membuat kesimpulan bersama peserta didik.</w:t>
      </w:r>
      <w:r w:rsidR="00357A28">
        <w:rPr>
          <w:rFonts w:ascii="Times New Roman" w:eastAsia="Times New Roman" w:hAnsi="Times New Roman"/>
          <w:sz w:val="24"/>
        </w:rPr>
        <w:t xml:space="preserve"> </w:t>
      </w:r>
      <w:r w:rsidR="0086144A">
        <w:rPr>
          <w:rFonts w:ascii="Times New Roman" w:eastAsia="Times New Roman" w:hAnsi="Times New Roman"/>
          <w:sz w:val="24"/>
        </w:rPr>
        <w:t>Dengan demikian p</w:t>
      </w:r>
      <w:r w:rsidR="00357A28" w:rsidRPr="00357A28">
        <w:rPr>
          <w:rFonts w:ascii="Times New Roman" w:eastAsia="Times New Roman" w:hAnsi="Times New Roman"/>
          <w:sz w:val="24"/>
        </w:rPr>
        <w:t>embelajaran dengan metode CIRC pada dasarnya mendorong agar siswa bisa mengkonstruksi pengetahuannya melalui proses pengamatan dan pemahaman. Mengapa demikian, sebab, pengetahuan hanya akan fungsional manakala dibangun oleh indivisu. Pengetahuan yang hanya diberikan tidak akan menjadi pengetahuan yang bermakna. Atas asumsi yang mendasarinya itulah. Maka penerapan atas konstruktivisme dalam pembelajaran melalui CIRC, siswa didorong untuk mampu mengkonstruksi pengetahuan sendiri melalui pengalaman nyata. (sanjaya, wina 2006.)</w:t>
      </w:r>
    </w:p>
    <w:p w:rsidR="00555AA5" w:rsidRPr="00555AA5" w:rsidRDefault="005C7959" w:rsidP="00357A28">
      <w:pPr>
        <w:tabs>
          <w:tab w:val="left" w:pos="2680"/>
        </w:tabs>
        <w:jc w:val="both"/>
        <w:rPr>
          <w:rFonts w:ascii="Times New Roman" w:eastAsia="Times New Roman" w:hAnsi="Times New Roman"/>
          <w:sz w:val="24"/>
        </w:rPr>
      </w:pPr>
      <w:r>
        <w:rPr>
          <w:rFonts w:ascii="Times New Roman" w:eastAsia="Times New Roman" w:hAnsi="Times New Roman"/>
          <w:sz w:val="24"/>
        </w:rPr>
        <w:t xml:space="preserve">      </w:t>
      </w:r>
    </w:p>
    <w:p w:rsidR="00F229AC" w:rsidRPr="005C7959" w:rsidRDefault="005C7959" w:rsidP="00AB6ECB">
      <w:pPr>
        <w:ind w:right="266"/>
        <w:jc w:val="both"/>
        <w:rPr>
          <w:rFonts w:ascii="Times New Roman" w:eastAsia="Times New Roman" w:hAnsi="Times New Roman"/>
          <w:b/>
          <w:sz w:val="24"/>
        </w:rPr>
      </w:pPr>
      <w:r w:rsidRPr="005C7959">
        <w:rPr>
          <w:rFonts w:ascii="Times New Roman" w:eastAsia="Times New Roman" w:hAnsi="Times New Roman"/>
          <w:b/>
          <w:sz w:val="24"/>
        </w:rPr>
        <w:t>METODOLOGI</w:t>
      </w:r>
    </w:p>
    <w:p w:rsidR="00F229AC" w:rsidRDefault="00F229AC" w:rsidP="00AB6ECB">
      <w:pPr>
        <w:ind w:right="266"/>
        <w:jc w:val="both"/>
        <w:rPr>
          <w:rFonts w:ascii="Times New Roman" w:eastAsia="Times New Roman" w:hAnsi="Times New Roman"/>
          <w:b/>
          <w:sz w:val="24"/>
        </w:rPr>
      </w:pPr>
    </w:p>
    <w:p w:rsidR="005C7959" w:rsidRDefault="0031015A" w:rsidP="0031015A">
      <w:pPr>
        <w:ind w:right="266"/>
        <w:jc w:val="both"/>
        <w:rPr>
          <w:rFonts w:ascii="Times New Roman" w:eastAsia="Times New Roman" w:hAnsi="Times New Roman"/>
          <w:sz w:val="24"/>
        </w:rPr>
      </w:pPr>
      <w:r w:rsidRPr="0031015A">
        <w:rPr>
          <w:rFonts w:ascii="Times New Roman" w:eastAsia="Times New Roman" w:hAnsi="Times New Roman"/>
          <w:sz w:val="24"/>
        </w:rPr>
        <w:t xml:space="preserve">Jenis penelitian ini adalah penelitian eksperimen ( Experimental Design) yaitu penelitian yang digunakan untuk mencari pengaruh </w:t>
      </w:r>
      <w:r w:rsidRPr="0031015A">
        <w:rPr>
          <w:rFonts w:ascii="Times New Roman" w:eastAsia="Times New Roman" w:hAnsi="Times New Roman"/>
          <w:i/>
          <w:sz w:val="24"/>
        </w:rPr>
        <w:t>treatment</w:t>
      </w:r>
      <w:r w:rsidRPr="0031015A">
        <w:rPr>
          <w:rFonts w:ascii="Times New Roman" w:eastAsia="Times New Roman" w:hAnsi="Times New Roman"/>
          <w:sz w:val="24"/>
        </w:rPr>
        <w:t xml:space="preserve"> (perlakuan) (Sugiyono. 2009:6). Selanjutnya diteliti bagaimana akibatnya.</w:t>
      </w:r>
      <w:r>
        <w:rPr>
          <w:rFonts w:ascii="Times New Roman" w:eastAsia="Times New Roman" w:hAnsi="Times New Roman"/>
          <w:sz w:val="24"/>
        </w:rPr>
        <w:t xml:space="preserve"> Tempat dan waktu p</w:t>
      </w:r>
      <w:r w:rsidR="00105DE0">
        <w:rPr>
          <w:rFonts w:ascii="Times New Roman" w:eastAsia="Times New Roman" w:hAnsi="Times New Roman"/>
          <w:sz w:val="24"/>
        </w:rPr>
        <w:t xml:space="preserve">enelitian </w:t>
      </w:r>
      <w:r w:rsidRPr="0031015A">
        <w:rPr>
          <w:rFonts w:ascii="Times New Roman" w:eastAsia="Times New Roman" w:hAnsi="Times New Roman"/>
          <w:sz w:val="24"/>
        </w:rPr>
        <w:t>dilaksanakan pada siswa MTs.Mu’allimin NW Pancor tahun pelajaran 2013/2014 kecematan Selong Lombok Timur, mulai bulan Oktober sampai dengan bulan November 2013.</w:t>
      </w:r>
      <w:r>
        <w:rPr>
          <w:rFonts w:ascii="Times New Roman" w:eastAsia="Times New Roman" w:hAnsi="Times New Roman"/>
          <w:sz w:val="24"/>
        </w:rPr>
        <w:t xml:space="preserve"> </w:t>
      </w:r>
      <w:r w:rsidRPr="0031015A">
        <w:rPr>
          <w:rFonts w:ascii="Times New Roman" w:eastAsia="Times New Roman" w:hAnsi="Times New Roman"/>
          <w:sz w:val="24"/>
        </w:rPr>
        <w:t xml:space="preserve">Desain penelitian merupakan suatu bentuk penggambaran untuk mempermudah langkah-langkah memecahkan masalah atau pengujian hipotesis. Dalam penelitian ini desain penelitian yang digunakan </w:t>
      </w:r>
      <w:r w:rsidRPr="0031015A">
        <w:rPr>
          <w:rFonts w:ascii="Times New Roman" w:eastAsia="Times New Roman" w:hAnsi="Times New Roman"/>
          <w:i/>
          <w:sz w:val="24"/>
        </w:rPr>
        <w:t xml:space="preserve">pretest-postest control group </w:t>
      </w:r>
      <w:r w:rsidRPr="0031015A">
        <w:rPr>
          <w:rFonts w:ascii="Times New Roman" w:eastAsia="Times New Roman" w:hAnsi="Times New Roman"/>
          <w:sz w:val="24"/>
        </w:rPr>
        <w:t>design (sugiyono, 2011). Di dalam desain ini Observasi</w:t>
      </w:r>
      <w:r w:rsidRPr="0031015A">
        <w:rPr>
          <w:rFonts w:ascii="Times New Roman" w:eastAsia="Times New Roman" w:hAnsi="Times New Roman"/>
          <w:i/>
          <w:sz w:val="24"/>
        </w:rPr>
        <w:t xml:space="preserve"> </w:t>
      </w:r>
      <w:r w:rsidRPr="0031015A">
        <w:rPr>
          <w:rFonts w:ascii="Times New Roman" w:eastAsia="Times New Roman" w:hAnsi="Times New Roman"/>
          <w:sz w:val="24"/>
        </w:rPr>
        <w:t>dilakukan 2 kali yaitu sebelum eksperimen dan sesudah eksperimen.</w:t>
      </w:r>
      <w:r w:rsidR="00105DE0">
        <w:rPr>
          <w:rFonts w:ascii="Times New Roman" w:eastAsia="Times New Roman" w:hAnsi="Times New Roman"/>
          <w:sz w:val="24"/>
        </w:rPr>
        <w:t xml:space="preserve"> </w:t>
      </w:r>
    </w:p>
    <w:p w:rsidR="00105DE0" w:rsidRDefault="00105DE0" w:rsidP="0031015A">
      <w:pPr>
        <w:ind w:right="266"/>
        <w:jc w:val="both"/>
        <w:rPr>
          <w:rFonts w:ascii="Times New Roman" w:eastAsia="Times New Roman" w:hAnsi="Times New Roman"/>
          <w:sz w:val="24"/>
        </w:rPr>
      </w:pPr>
    </w:p>
    <w:p w:rsidR="00105DE0" w:rsidRDefault="008D52B7" w:rsidP="009F4B58">
      <w:pPr>
        <w:jc w:val="both"/>
        <w:rPr>
          <w:rFonts w:ascii="Times New Roman" w:eastAsia="Times New Roman" w:hAnsi="Times New Roman"/>
          <w:sz w:val="24"/>
        </w:rPr>
      </w:pPr>
      <w:r>
        <w:rPr>
          <w:rFonts w:ascii="Times New Roman" w:eastAsia="Times New Roman" w:hAnsi="Times New Roman"/>
          <w:b/>
          <w:sz w:val="24"/>
        </w:rPr>
        <w:t xml:space="preserve">       </w:t>
      </w:r>
      <w:r w:rsidR="00105DE0" w:rsidRPr="00105DE0">
        <w:rPr>
          <w:rFonts w:ascii="Times New Roman" w:eastAsia="Times New Roman" w:hAnsi="Times New Roman"/>
          <w:sz w:val="23"/>
        </w:rPr>
        <w:t xml:space="preserve">Populasi </w:t>
      </w:r>
      <w:r w:rsidR="005E1D5C">
        <w:rPr>
          <w:rFonts w:ascii="Times New Roman" w:eastAsia="Times New Roman" w:hAnsi="Times New Roman"/>
          <w:sz w:val="23"/>
        </w:rPr>
        <w:t xml:space="preserve">penelitian ini </w:t>
      </w:r>
      <w:r w:rsidR="00105DE0" w:rsidRPr="00105DE0">
        <w:rPr>
          <w:rFonts w:ascii="Times New Roman" w:eastAsia="Times New Roman" w:hAnsi="Times New Roman"/>
          <w:sz w:val="23"/>
        </w:rPr>
        <w:t>adalah keseluruhan subjek penelitian (Arikunto, 1989: 102). Pendapat lain mengatakan wilayah generalisasi yang terdiri atas obyek/ subyek yang mempunyai kualitas dan karakteristik tertentu yang ditetapkan oleh peneliti untuk dipelajari dan kemudian ditarik kesimpulannya. (Prof. Dr. Sugiyono. 2010:61).</w:t>
      </w:r>
      <w:r>
        <w:rPr>
          <w:rFonts w:ascii="Times New Roman" w:eastAsia="Times New Roman" w:hAnsi="Times New Roman"/>
          <w:b/>
          <w:sz w:val="24"/>
        </w:rPr>
        <w:t xml:space="preserve"> </w:t>
      </w:r>
      <w:r w:rsidRPr="008D52B7">
        <w:rPr>
          <w:rFonts w:ascii="Times New Roman" w:eastAsia="Times New Roman" w:hAnsi="Times New Roman"/>
          <w:sz w:val="24"/>
        </w:rPr>
        <w:t>S</w:t>
      </w:r>
      <w:r w:rsidR="005E1D5C">
        <w:rPr>
          <w:rFonts w:ascii="Times New Roman" w:eastAsia="Times New Roman" w:hAnsi="Times New Roman"/>
          <w:sz w:val="24"/>
        </w:rPr>
        <w:t>edangkan s</w:t>
      </w:r>
      <w:r w:rsidRPr="008D52B7">
        <w:rPr>
          <w:rFonts w:ascii="Times New Roman" w:eastAsia="Times New Roman" w:hAnsi="Times New Roman"/>
          <w:sz w:val="24"/>
        </w:rPr>
        <w:t xml:space="preserve">ampel </w:t>
      </w:r>
      <w:r w:rsidR="005E1D5C">
        <w:rPr>
          <w:rFonts w:ascii="Times New Roman" w:eastAsia="Times New Roman" w:hAnsi="Times New Roman"/>
          <w:sz w:val="24"/>
        </w:rPr>
        <w:t xml:space="preserve">penelitian ini </w:t>
      </w:r>
      <w:r w:rsidRPr="008D52B7">
        <w:rPr>
          <w:rFonts w:ascii="Times New Roman" w:eastAsia="Times New Roman" w:hAnsi="Times New Roman"/>
          <w:sz w:val="24"/>
        </w:rPr>
        <w:t>adalah sebagian atau wakil dari populasi yang diteliti ( Suharsimi Arikunto, 2006) sedangkan menurut Sugiyono,(2010:62 ) sampel adalah bagian dari jumlah dan karakteristik yang dimiliki oleh populasi.</w:t>
      </w:r>
      <w:r w:rsidR="005E1D5C">
        <w:rPr>
          <w:rFonts w:ascii="Times New Roman" w:eastAsia="Times New Roman" w:hAnsi="Times New Roman"/>
          <w:b/>
          <w:sz w:val="24"/>
        </w:rPr>
        <w:t xml:space="preserve"> </w:t>
      </w:r>
      <w:r w:rsidR="005E1D5C">
        <w:rPr>
          <w:rFonts w:ascii="Times New Roman" w:eastAsia="Times New Roman" w:hAnsi="Times New Roman"/>
          <w:sz w:val="24"/>
        </w:rPr>
        <w:t xml:space="preserve">Teknik sampling yang digunakan </w:t>
      </w:r>
      <w:r w:rsidRPr="008D52B7">
        <w:rPr>
          <w:rFonts w:ascii="Times New Roman" w:eastAsia="Times New Roman" w:hAnsi="Times New Roman"/>
          <w:sz w:val="24"/>
        </w:rPr>
        <w:t xml:space="preserve">untuk mengambil sampel dalam penelitian ini adalah </w:t>
      </w:r>
      <w:r w:rsidRPr="008D52B7">
        <w:rPr>
          <w:rFonts w:ascii="Times New Roman" w:eastAsia="Times New Roman" w:hAnsi="Times New Roman"/>
          <w:i/>
          <w:sz w:val="24"/>
        </w:rPr>
        <w:t>simple random sampling.</w:t>
      </w:r>
      <w:r w:rsidRPr="008D52B7">
        <w:rPr>
          <w:rFonts w:ascii="Times New Roman" w:eastAsia="Times New Roman" w:hAnsi="Times New Roman"/>
          <w:sz w:val="24"/>
        </w:rPr>
        <w:t xml:space="preserve"> dikatakan simple (sederhana) karena pengambilan anggota sampel dari populasi dilakukan secara acak tanpa memperhatikan strata yang ada dalam populasi itu (Sugiyono, 2009:82). Dari pengertian di atas dilakukan random untuk menentukan sampel dari po</w:t>
      </w:r>
      <w:r w:rsidR="005E1D5C">
        <w:rPr>
          <w:rFonts w:ascii="Times New Roman" w:eastAsia="Times New Roman" w:hAnsi="Times New Roman"/>
          <w:sz w:val="24"/>
        </w:rPr>
        <w:t>pulasi yang ada</w:t>
      </w:r>
      <w:r w:rsidRPr="008D52B7">
        <w:rPr>
          <w:rFonts w:ascii="Times New Roman" w:eastAsia="Times New Roman" w:hAnsi="Times New Roman"/>
          <w:sz w:val="24"/>
        </w:rPr>
        <w:t>. Setelah dilakukan random yang menjadi sampelnya adalah kelas VIII, dan</w:t>
      </w:r>
      <w:r w:rsidR="005E1D5C">
        <w:rPr>
          <w:rFonts w:ascii="Times New Roman" w:eastAsia="Times New Roman" w:hAnsi="Times New Roman"/>
          <w:b/>
          <w:sz w:val="24"/>
        </w:rPr>
        <w:t xml:space="preserve"> </w:t>
      </w:r>
      <w:r w:rsidRPr="008D52B7">
        <w:rPr>
          <w:rFonts w:ascii="Times New Roman" w:eastAsia="Times New Roman" w:hAnsi="Times New Roman"/>
          <w:sz w:val="24"/>
        </w:rPr>
        <w:t xml:space="preserve">dilakukan random </w:t>
      </w:r>
      <w:r w:rsidR="005E1D5C">
        <w:rPr>
          <w:rFonts w:ascii="Times New Roman" w:eastAsia="Times New Roman" w:hAnsi="Times New Roman"/>
          <w:sz w:val="24"/>
        </w:rPr>
        <w:t>lagi untuk mengetahui</w:t>
      </w:r>
      <w:r w:rsidRPr="008D52B7">
        <w:rPr>
          <w:rFonts w:ascii="Times New Roman" w:eastAsia="Times New Roman" w:hAnsi="Times New Roman"/>
          <w:sz w:val="24"/>
        </w:rPr>
        <w:t xml:space="preserve"> yang akan dijadikan kelas eksperimen dan kelas kontrol. Setelah dilakukan random, yang menjadi kelas kontrol adalah kelas VIIIB, dan yang menjadi kelas aksperimennya adalah kelas VII</w:t>
      </w:r>
      <w:r w:rsidR="000E0FE9">
        <w:rPr>
          <w:rFonts w:ascii="Times New Roman" w:eastAsia="Times New Roman" w:hAnsi="Times New Roman"/>
          <w:sz w:val="24"/>
        </w:rPr>
        <w:t>IA.</w:t>
      </w:r>
    </w:p>
    <w:p w:rsidR="009F4B58" w:rsidRPr="005E1D5C" w:rsidRDefault="009F4B58" w:rsidP="009F4B58">
      <w:pPr>
        <w:jc w:val="both"/>
        <w:rPr>
          <w:rFonts w:ascii="Times New Roman" w:eastAsia="Times New Roman" w:hAnsi="Times New Roman"/>
          <w:b/>
          <w:sz w:val="24"/>
        </w:rPr>
        <w:sectPr w:rsidR="009F4B58" w:rsidRPr="005E1D5C" w:rsidSect="00AB6ECB">
          <w:type w:val="continuous"/>
          <w:pgSz w:w="11900" w:h="16838"/>
          <w:pgMar w:top="1440" w:right="1440" w:bottom="807" w:left="1440" w:header="0" w:footer="0" w:gutter="0"/>
          <w:cols w:space="0" w:equalWidth="0">
            <w:col w:w="9026"/>
          </w:cols>
          <w:docGrid w:linePitch="360"/>
        </w:sectPr>
      </w:pPr>
    </w:p>
    <w:p w:rsidR="009F4B58" w:rsidRPr="009F4B58" w:rsidRDefault="009F4B58" w:rsidP="009F4B58">
      <w:pPr>
        <w:jc w:val="both"/>
        <w:rPr>
          <w:rFonts w:ascii="Times New Roman" w:eastAsia="Times New Roman" w:hAnsi="Times New Roman"/>
          <w:sz w:val="24"/>
        </w:rPr>
      </w:pPr>
      <w:r w:rsidRPr="009F4B58">
        <w:rPr>
          <w:rFonts w:ascii="Times New Roman" w:eastAsia="Times New Roman" w:hAnsi="Times New Roman"/>
          <w:sz w:val="24"/>
        </w:rPr>
        <w:lastRenderedPageBreak/>
        <w:t>Instrument penelitian yang digunakan dalam penelitian ini meliputi:</w:t>
      </w:r>
      <w:r>
        <w:rPr>
          <w:rFonts w:ascii="Times New Roman" w:eastAsia="Times New Roman" w:hAnsi="Times New Roman"/>
          <w:sz w:val="24"/>
        </w:rPr>
        <w:t xml:space="preserve"> 1) </w:t>
      </w:r>
      <w:r w:rsidRPr="009F4B58">
        <w:rPr>
          <w:rFonts w:ascii="Times New Roman" w:eastAsia="Times New Roman" w:hAnsi="Times New Roman"/>
          <w:sz w:val="24"/>
        </w:rPr>
        <w:t>Instrumen pelaksanaan penelitian</w:t>
      </w:r>
      <w:r>
        <w:rPr>
          <w:rFonts w:ascii="Times New Roman" w:eastAsia="Times New Roman" w:hAnsi="Times New Roman"/>
          <w:sz w:val="24"/>
        </w:rPr>
        <w:t>.</w:t>
      </w:r>
      <w:r w:rsidRPr="009F4B58">
        <w:rPr>
          <w:rFonts w:ascii="Times New Roman" w:eastAsia="Times New Roman" w:hAnsi="Times New Roman"/>
          <w:sz w:val="24"/>
        </w:rPr>
        <w:t>Instrument pelaksaan penelitian yang digunakan berupa: silabus, Rencana pembelajaran, lembar kerjasiswa.</w:t>
      </w:r>
      <w:r>
        <w:rPr>
          <w:rFonts w:ascii="Times New Roman" w:eastAsia="Times New Roman" w:hAnsi="Times New Roman"/>
          <w:sz w:val="24"/>
        </w:rPr>
        <w:t xml:space="preserve"> 2)</w:t>
      </w:r>
      <w:r w:rsidR="007F746C">
        <w:rPr>
          <w:rFonts w:ascii="Times New Roman" w:eastAsia="Times New Roman" w:hAnsi="Times New Roman"/>
          <w:sz w:val="24"/>
        </w:rPr>
        <w:t xml:space="preserve"> </w:t>
      </w:r>
      <w:r w:rsidRPr="009F4B58">
        <w:rPr>
          <w:rFonts w:ascii="Times New Roman" w:eastAsia="Times New Roman" w:hAnsi="Times New Roman"/>
          <w:sz w:val="24"/>
        </w:rPr>
        <w:t>Instrumen Pengambilan Data</w:t>
      </w:r>
      <w:r>
        <w:rPr>
          <w:rFonts w:ascii="Times New Roman" w:eastAsia="Times New Roman" w:hAnsi="Times New Roman"/>
          <w:sz w:val="24"/>
        </w:rPr>
        <w:t xml:space="preserve">. </w:t>
      </w:r>
      <w:r w:rsidRPr="009F4B58">
        <w:rPr>
          <w:rFonts w:ascii="Times New Roman" w:eastAsia="Times New Roman" w:hAnsi="Times New Roman"/>
          <w:sz w:val="24"/>
        </w:rPr>
        <w:t>Menurut Sugiyono (2010 : 102). Instrumen penelitian adalah suatu alat yang digunakan mengukur penomena alam maupun sosial yang diamati. Secara spesial semua penomena ini disebut variabel penelitian. Sedang Suharsimi Arikunto ( 2006 : 136). mengatakan bahwa instrumen adalah alat atau pasilitas yang digunakan untuk meneliti dalam mengumpulkan data agar pekerjaannya lebih mudah dan hasilnya lebih baik, dalam arti lebih cermat, lengkap, dan sistematis sehingga lebih mudah</w:t>
      </w:r>
      <w:r>
        <w:rPr>
          <w:rFonts w:ascii="Times New Roman" w:eastAsia="Times New Roman" w:hAnsi="Times New Roman"/>
          <w:sz w:val="24"/>
        </w:rPr>
        <w:t xml:space="preserve"> diolah s</w:t>
      </w:r>
      <w:r w:rsidRPr="009F4B58">
        <w:rPr>
          <w:rFonts w:ascii="Times New Roman" w:eastAsia="Times New Roman" w:hAnsi="Times New Roman"/>
          <w:sz w:val="24"/>
        </w:rPr>
        <w:t>esuai dengan definisi dari instrumen diatas, instrumen yang digunakan dalam pengumpulan data untuk penelitian ini adalah test.</w:t>
      </w:r>
    </w:p>
    <w:p w:rsidR="00AB6ECB" w:rsidRDefault="009F4B58" w:rsidP="009F4B58">
      <w:pPr>
        <w:jc w:val="both"/>
        <w:rPr>
          <w:rFonts w:ascii="Times New Roman" w:eastAsia="Times New Roman" w:hAnsi="Times New Roman"/>
          <w:sz w:val="24"/>
        </w:rPr>
      </w:pPr>
      <w:r w:rsidRPr="009F4B58">
        <w:rPr>
          <w:rFonts w:ascii="Times New Roman" w:eastAsia="Times New Roman" w:hAnsi="Times New Roman"/>
          <w:sz w:val="24"/>
        </w:rPr>
        <w:t xml:space="preserve">Test adalah serentetan pertanyaan atau latihan serta alat lain yang digunakan mengukur keterampilan, pengetahuan intelegensi, kemampuan atau bakat yang dimiliki oleh individu </w:t>
      </w:r>
      <w:r w:rsidRPr="009F4B58">
        <w:rPr>
          <w:rFonts w:ascii="Times New Roman" w:eastAsia="Times New Roman" w:hAnsi="Times New Roman"/>
          <w:sz w:val="24"/>
        </w:rPr>
        <w:lastRenderedPageBreak/>
        <w:t xml:space="preserve">atau kelompok. ( Suharsimi Arikunto, 2006 : 150). Instrument tes berupa daftar pertanyaan atau perintah yang diperuntukkan untuk siswa yang menjadi sampel. Instrument ini digunakan untuk mengetahui kemampuan berfikir kritis siswa. </w:t>
      </w:r>
    </w:p>
    <w:p w:rsidR="009F4B58" w:rsidRDefault="009F4B58" w:rsidP="009F4B58">
      <w:pPr>
        <w:jc w:val="both"/>
        <w:rPr>
          <w:rFonts w:ascii="Times New Roman" w:eastAsia="Times New Roman" w:hAnsi="Times New Roman"/>
          <w:sz w:val="24"/>
        </w:rPr>
      </w:pPr>
    </w:p>
    <w:p w:rsidR="007F746C" w:rsidRDefault="007F746C" w:rsidP="007F746C">
      <w:pPr>
        <w:ind w:right="266"/>
        <w:jc w:val="both"/>
        <w:rPr>
          <w:rFonts w:ascii="Times New Roman" w:eastAsia="Times New Roman" w:hAnsi="Times New Roman"/>
          <w:sz w:val="24"/>
        </w:rPr>
      </w:pPr>
      <w:r>
        <w:rPr>
          <w:rFonts w:ascii="Times New Roman" w:eastAsia="Times New Roman" w:hAnsi="Times New Roman"/>
          <w:sz w:val="24"/>
        </w:rPr>
        <w:t xml:space="preserve">       </w:t>
      </w:r>
      <w:r w:rsidRPr="007F746C">
        <w:rPr>
          <w:rFonts w:ascii="Times New Roman" w:eastAsia="Times New Roman" w:hAnsi="Times New Roman"/>
          <w:sz w:val="24"/>
        </w:rPr>
        <w:t>Teknik pengumpulan data yang digunakan adalah teknik Tes. Menurut Nurkancana,(1986:25) teknik test merupakan suatu cara untuk mengadakan penelitian yang berbentuk suatu tugas atau serangkaian tugas yang harus dikerjakan oleh subjek atau kelompok subjek sehingga menghasilkan suatu nilai atau tingkah laku atau presentase subjek tersebut.</w:t>
      </w:r>
      <w:r>
        <w:rPr>
          <w:rFonts w:ascii="Times New Roman" w:eastAsia="Times New Roman" w:hAnsi="Times New Roman"/>
          <w:sz w:val="24"/>
        </w:rPr>
        <w:t xml:space="preserve"> </w:t>
      </w:r>
      <w:r w:rsidRPr="007F746C">
        <w:rPr>
          <w:rFonts w:ascii="Times New Roman" w:eastAsia="Times New Roman" w:hAnsi="Times New Roman"/>
          <w:sz w:val="24"/>
        </w:rPr>
        <w:t xml:space="preserve">Tujuan yang ingin dicapai dalam penelitian ini adalah untuk mengetahui pengaruh metode </w:t>
      </w:r>
      <w:r w:rsidRPr="007F746C">
        <w:rPr>
          <w:rFonts w:ascii="Times New Roman" w:eastAsia="Times New Roman" w:hAnsi="Times New Roman"/>
          <w:i/>
          <w:sz w:val="24"/>
        </w:rPr>
        <w:t>Cooperative Integrated Reading And</w:t>
      </w:r>
      <w:r w:rsidRPr="007F746C">
        <w:rPr>
          <w:rFonts w:ascii="Times New Roman" w:eastAsia="Times New Roman" w:hAnsi="Times New Roman"/>
          <w:sz w:val="24"/>
        </w:rPr>
        <w:t xml:space="preserve"> </w:t>
      </w:r>
      <w:r w:rsidRPr="007F746C">
        <w:rPr>
          <w:rFonts w:ascii="Times New Roman" w:eastAsia="Times New Roman" w:hAnsi="Times New Roman"/>
          <w:i/>
          <w:sz w:val="24"/>
        </w:rPr>
        <w:t xml:space="preserve">Composition </w:t>
      </w:r>
      <w:r w:rsidRPr="007F746C">
        <w:rPr>
          <w:rFonts w:ascii="Times New Roman" w:eastAsia="Times New Roman" w:hAnsi="Times New Roman"/>
          <w:sz w:val="24"/>
        </w:rPr>
        <w:t>(CIRC) terhadap kemampuan berfikir kritis siswa siswa.</w:t>
      </w:r>
      <w:r w:rsidRPr="007F746C">
        <w:rPr>
          <w:rFonts w:ascii="Times New Roman" w:eastAsia="Times New Roman" w:hAnsi="Times New Roman"/>
          <w:i/>
          <w:sz w:val="24"/>
        </w:rPr>
        <w:t xml:space="preserve"> </w:t>
      </w:r>
      <w:r w:rsidRPr="007F746C">
        <w:rPr>
          <w:rFonts w:ascii="Times New Roman" w:eastAsia="Times New Roman" w:hAnsi="Times New Roman"/>
          <w:sz w:val="24"/>
        </w:rPr>
        <w:t>Sebelum dan sesudah perlakuan . Soal tes terdiri dari 5 butir soal subyektif.</w:t>
      </w:r>
    </w:p>
    <w:p w:rsidR="007F746C" w:rsidRDefault="007F746C" w:rsidP="007F746C">
      <w:pPr>
        <w:ind w:right="266"/>
        <w:jc w:val="both"/>
        <w:rPr>
          <w:rFonts w:ascii="Times New Roman" w:eastAsia="Times New Roman" w:hAnsi="Times New Roman"/>
          <w:sz w:val="24"/>
        </w:rPr>
      </w:pPr>
      <w:r>
        <w:rPr>
          <w:rFonts w:ascii="Times New Roman" w:eastAsia="Times New Roman" w:hAnsi="Times New Roman"/>
          <w:sz w:val="24"/>
        </w:rPr>
        <w:t xml:space="preserve">      </w:t>
      </w:r>
      <w:r w:rsidRPr="007F746C">
        <w:rPr>
          <w:rFonts w:ascii="Times New Roman" w:eastAsia="Times New Roman" w:hAnsi="Times New Roman"/>
          <w:sz w:val="24"/>
        </w:rPr>
        <w:t>Uji Prasyarat Analisis</w:t>
      </w:r>
      <w:r w:rsidRPr="007F746C">
        <w:rPr>
          <w:rFonts w:ascii="Times New Roman" w:eastAsia="Times New Roman" w:hAnsi="Times New Roman"/>
          <w:b/>
          <w:sz w:val="24"/>
        </w:rPr>
        <w:t xml:space="preserve"> </w:t>
      </w:r>
      <w:r>
        <w:rPr>
          <w:rFonts w:ascii="Times New Roman" w:eastAsia="Times New Roman" w:hAnsi="Times New Roman"/>
          <w:sz w:val="24"/>
        </w:rPr>
        <w:t xml:space="preserve"> terdiri dari uji n</w:t>
      </w:r>
      <w:r w:rsidR="00BA1FA8">
        <w:rPr>
          <w:rFonts w:ascii="Times New Roman" w:eastAsia="Times New Roman" w:hAnsi="Times New Roman"/>
          <w:sz w:val="24"/>
        </w:rPr>
        <w:t>ormalitas</w:t>
      </w:r>
      <w:r>
        <w:rPr>
          <w:rFonts w:ascii="Times New Roman" w:eastAsia="Times New Roman" w:hAnsi="Times New Roman"/>
          <w:sz w:val="24"/>
        </w:rPr>
        <w:t xml:space="preserve"> dan Homog</w:t>
      </w:r>
      <w:r w:rsidR="00BA1FA8">
        <w:rPr>
          <w:rFonts w:ascii="Times New Roman" w:eastAsia="Times New Roman" w:hAnsi="Times New Roman"/>
          <w:sz w:val="24"/>
        </w:rPr>
        <w:t>e</w:t>
      </w:r>
      <w:r>
        <w:rPr>
          <w:rFonts w:ascii="Times New Roman" w:eastAsia="Times New Roman" w:hAnsi="Times New Roman"/>
          <w:sz w:val="24"/>
        </w:rPr>
        <w:t>nitas</w:t>
      </w:r>
      <w:r w:rsidR="00BA1FA8">
        <w:rPr>
          <w:rFonts w:ascii="Times New Roman" w:eastAsia="Times New Roman" w:hAnsi="Times New Roman"/>
          <w:sz w:val="24"/>
        </w:rPr>
        <w:t>. Uji normalitas</w:t>
      </w:r>
      <w:r>
        <w:rPr>
          <w:rFonts w:ascii="Times New Roman" w:eastAsia="Times New Roman" w:hAnsi="Times New Roman"/>
          <w:sz w:val="24"/>
        </w:rPr>
        <w:t xml:space="preserve"> dengan menggunakan rumus </w:t>
      </w:r>
      <w:r w:rsidRPr="007F746C">
        <w:rPr>
          <w:rFonts w:ascii="Times New Roman" w:eastAsia="Times New Roman" w:hAnsi="Times New Roman"/>
          <w:sz w:val="24"/>
        </w:rPr>
        <w:t>chi-kuadrat</w:t>
      </w:r>
      <w:r w:rsidR="00BA1FA8">
        <w:rPr>
          <w:rFonts w:ascii="Times New Roman" w:eastAsia="Times New Roman" w:hAnsi="Times New Roman"/>
          <w:sz w:val="24"/>
        </w:rPr>
        <w:t xml:space="preserve">, </w:t>
      </w:r>
      <w:r>
        <w:rPr>
          <w:rFonts w:ascii="Times New Roman" w:eastAsia="Times New Roman" w:hAnsi="Times New Roman"/>
          <w:sz w:val="24"/>
        </w:rPr>
        <w:t>p</w:t>
      </w:r>
      <w:r w:rsidRPr="007F746C">
        <w:rPr>
          <w:rFonts w:ascii="Times New Roman" w:eastAsia="Times New Roman" w:hAnsi="Times New Roman"/>
          <w:sz w:val="24"/>
        </w:rPr>
        <w:t>embuktian normalitas data dilakukan untuk menguji apakah skor dalam variabel yang diteliti telah melalui distribusi no</w:t>
      </w:r>
      <w:r>
        <w:rPr>
          <w:rFonts w:ascii="Times New Roman" w:eastAsia="Times New Roman" w:hAnsi="Times New Roman"/>
          <w:sz w:val="24"/>
        </w:rPr>
        <w:t xml:space="preserve">rmal atau tidak. </w:t>
      </w:r>
    </w:p>
    <w:p w:rsidR="00BA1FA8" w:rsidRDefault="00BA1FA8" w:rsidP="007F746C">
      <w:pPr>
        <w:ind w:right="266"/>
        <w:jc w:val="both"/>
        <w:rPr>
          <w:rFonts w:ascii="Times New Roman" w:eastAsia="Times New Roman" w:hAnsi="Times New Roman"/>
          <w:sz w:val="24"/>
        </w:rPr>
      </w:pPr>
    </w:p>
    <w:p w:rsidR="007F746C" w:rsidRDefault="00BA1FA8" w:rsidP="00BA1FA8">
      <w:pPr>
        <w:ind w:right="266"/>
        <w:jc w:val="both"/>
        <w:rPr>
          <w:rFonts w:ascii="Times New Roman" w:eastAsia="Times New Roman" w:hAnsi="Times New Roman"/>
          <w:sz w:val="24"/>
        </w:rPr>
      </w:pPr>
      <w:r>
        <w:rPr>
          <w:rFonts w:ascii="Times New Roman" w:eastAsia="Times New Roman" w:hAnsi="Times New Roman"/>
          <w:sz w:val="24"/>
        </w:rPr>
        <w:t xml:space="preserve">Sedangkan uji homogenitas data dilakukan untuk pengujian terhadap kesamaan </w:t>
      </w:r>
      <w:r w:rsidRPr="00BA1FA8">
        <w:rPr>
          <w:rFonts w:ascii="Times New Roman" w:eastAsia="Times New Roman" w:hAnsi="Times New Roman"/>
          <w:sz w:val="24"/>
        </w:rPr>
        <w:t>(homogenitas) beberapa bagian sampel, yakni seragam</w:t>
      </w:r>
      <w:r>
        <w:rPr>
          <w:rFonts w:ascii="Times New Roman" w:eastAsia="Times New Roman" w:hAnsi="Times New Roman"/>
          <w:sz w:val="24"/>
        </w:rPr>
        <w:t xml:space="preserve"> </w:t>
      </w:r>
      <w:r w:rsidRPr="00BA1FA8">
        <w:rPr>
          <w:rFonts w:ascii="Times New Roman" w:eastAsia="Times New Roman" w:hAnsi="Times New Roman"/>
          <w:sz w:val="24"/>
        </w:rPr>
        <w:t>tidaknya varians sampel-sampel ya</w:t>
      </w:r>
      <w:r>
        <w:rPr>
          <w:rFonts w:ascii="Times New Roman" w:eastAsia="Times New Roman" w:hAnsi="Times New Roman"/>
          <w:sz w:val="24"/>
        </w:rPr>
        <w:t xml:space="preserve">ng diambil dari populasi yang sama. </w:t>
      </w:r>
      <w:r>
        <w:rPr>
          <w:rFonts w:ascii="Times New Roman" w:eastAsia="Times New Roman" w:hAnsi="Times New Roman"/>
          <w:sz w:val="24"/>
        </w:rPr>
        <w:t>Pengujian homogenitas sampel menjadi sangat penting apabila peneliti bermaksud melakukan generalisasi untuk hasil penelitiannya serta penelitian yang data penelitiannya diambil dari kelompok-kelompok terpisah yang berasal dari satu populasi.</w:t>
      </w:r>
      <w:r>
        <w:rPr>
          <w:rFonts w:ascii="Times New Roman" w:eastAsia="Times New Roman" w:hAnsi="Times New Roman"/>
          <w:sz w:val="24"/>
        </w:rPr>
        <w:t xml:space="preserve"> </w:t>
      </w:r>
      <w:r>
        <w:rPr>
          <w:rFonts w:ascii="Times New Roman" w:eastAsia="Times New Roman" w:hAnsi="Times New Roman"/>
          <w:sz w:val="24"/>
        </w:rPr>
        <w:t>Uji homogenitas data dapat dicari dengan menggunakan uji-F,</w:t>
      </w:r>
    </w:p>
    <w:p w:rsidR="00BA1FA8" w:rsidRDefault="00BA1FA8" w:rsidP="00BA1FA8">
      <w:pPr>
        <w:ind w:right="266"/>
        <w:jc w:val="both"/>
        <w:rPr>
          <w:rFonts w:ascii="Times New Roman" w:eastAsia="Times New Roman" w:hAnsi="Times New Roman"/>
          <w:sz w:val="24"/>
        </w:rPr>
      </w:pPr>
    </w:p>
    <w:p w:rsidR="00BA1FA8" w:rsidRDefault="00BA1FA8" w:rsidP="00BA1FA8">
      <w:pPr>
        <w:ind w:right="266"/>
        <w:jc w:val="both"/>
        <w:rPr>
          <w:rFonts w:ascii="Times New Roman" w:eastAsia="Times New Roman" w:hAnsi="Times New Roman"/>
          <w:sz w:val="24"/>
        </w:rPr>
      </w:pPr>
      <w:r>
        <w:rPr>
          <w:rFonts w:ascii="Times New Roman" w:eastAsia="Times New Roman" w:hAnsi="Times New Roman"/>
          <w:sz w:val="24"/>
        </w:rPr>
        <w:t xml:space="preserve">      </w:t>
      </w:r>
      <w:r w:rsidRPr="00BA1FA8">
        <w:rPr>
          <w:rFonts w:ascii="Times New Roman" w:eastAsia="Times New Roman" w:hAnsi="Times New Roman"/>
          <w:sz w:val="24"/>
        </w:rPr>
        <w:t>Teknik Analisa Data yang di gunakan adalah teknik analisis Deskriptif kuantitatif. Penentuan nilai pretest dan posttest dilakukan dengan memberi nilai 10 setiap soal bila jawaban benar dan nilai 0 pada jawaban yang salah.</w:t>
      </w:r>
      <w:r>
        <w:rPr>
          <w:rFonts w:ascii="Times New Roman" w:eastAsia="Times New Roman" w:hAnsi="Times New Roman"/>
          <w:sz w:val="24"/>
        </w:rPr>
        <w:t xml:space="preserve"> </w:t>
      </w:r>
      <w:r w:rsidRPr="00BA1FA8">
        <w:rPr>
          <w:rFonts w:ascii="Times New Roman" w:eastAsia="Times New Roman" w:hAnsi="Times New Roman"/>
          <w:sz w:val="24"/>
        </w:rPr>
        <w:t>Hasil penilaian pre test dan post test tersebut di analisis dengan uji t untuk mengetahui pengaruh daripada perlakuan yang di berikan dengan rumus (SuharsimiArikunto, 1989 : 276)</w:t>
      </w:r>
    </w:p>
    <w:p w:rsidR="00BA1FA8" w:rsidRDefault="00BA1FA8" w:rsidP="00BA1FA8">
      <w:pPr>
        <w:ind w:right="266"/>
        <w:jc w:val="both"/>
        <w:rPr>
          <w:rFonts w:ascii="Times New Roman" w:eastAsia="Times New Roman" w:hAnsi="Times New Roman"/>
          <w:sz w:val="24"/>
        </w:rPr>
      </w:pPr>
    </w:p>
    <w:p w:rsidR="00BA1FA8" w:rsidRPr="00BA1FA8" w:rsidRDefault="00BA1FA8" w:rsidP="00D479D1">
      <w:pPr>
        <w:ind w:right="286"/>
        <w:jc w:val="both"/>
        <w:rPr>
          <w:rFonts w:ascii="Times New Roman" w:eastAsia="Times New Roman" w:hAnsi="Times New Roman"/>
          <w:sz w:val="24"/>
        </w:rPr>
      </w:pPr>
      <w:r w:rsidRPr="00BA1FA8">
        <w:rPr>
          <w:rFonts w:ascii="Times New Roman" w:eastAsia="Times New Roman" w:hAnsi="Times New Roman"/>
          <w:sz w:val="24"/>
        </w:rPr>
        <w:t>Berdasarkan data yang telah dikumpulkan diperoleh skor untuk masing-masing kelompok yaitu kelompok eksperimen terendah adalah 65 dan skor tertinggi adalah 95, sedangkan nilai rata-rata (mean) adalah 77,53. Untuk kelompok kontrol skor terendah adalah 60 dan skor tertinggi 80, sedangkan nilai rata-rata (mean) adalah 70,92. Selain itu</w:t>
      </w:r>
    </w:p>
    <w:p w:rsidR="00BA1FA8" w:rsidRPr="00BA1FA8" w:rsidRDefault="00BA1FA8" w:rsidP="00D479D1">
      <w:pPr>
        <w:rPr>
          <w:rFonts w:ascii="Times New Roman" w:eastAsia="Times New Roman" w:hAnsi="Times New Roman"/>
        </w:rPr>
      </w:pPr>
    </w:p>
    <w:p w:rsidR="00BA1FA8" w:rsidRPr="00BA1FA8" w:rsidRDefault="00BA1FA8" w:rsidP="00D479D1">
      <w:pPr>
        <w:rPr>
          <w:rFonts w:ascii="Times New Roman" w:eastAsia="Times New Roman" w:hAnsi="Times New Roman"/>
          <w:sz w:val="22"/>
        </w:rPr>
      </w:pPr>
      <w:r w:rsidRPr="00BA1FA8">
        <w:rPr>
          <w:rFonts w:ascii="Times New Roman" w:eastAsia="Times New Roman" w:hAnsi="Times New Roman"/>
          <w:sz w:val="22"/>
        </w:rPr>
        <w:t xml:space="preserve">Tabel 4.1 Data Hasil </w:t>
      </w:r>
      <w:r w:rsidRPr="00BA1FA8">
        <w:rPr>
          <w:rFonts w:ascii="Times New Roman" w:eastAsia="Times New Roman" w:hAnsi="Times New Roman"/>
          <w:i/>
          <w:sz w:val="22"/>
        </w:rPr>
        <w:t>Post Test</w:t>
      </w:r>
      <w:r w:rsidRPr="00BA1FA8">
        <w:rPr>
          <w:rFonts w:ascii="Times New Roman" w:eastAsia="Times New Roman" w:hAnsi="Times New Roman"/>
          <w:sz w:val="22"/>
        </w:rPr>
        <w:t xml:space="preserve"> Kelompok Eksperimen dan Kelompok Kontrol</w:t>
      </w:r>
    </w:p>
    <w:p w:rsidR="00BA1FA8" w:rsidRPr="00BA1FA8" w:rsidRDefault="00BA1FA8" w:rsidP="00BA1FA8">
      <w:pPr>
        <w:rPr>
          <w:rFonts w:ascii="Times New Roman" w:eastAsia="Times New Roman" w:hAnsi="Times New Roman"/>
        </w:rPr>
      </w:pPr>
    </w:p>
    <w:tbl>
      <w:tblPr>
        <w:tblW w:w="0" w:type="auto"/>
        <w:tblInd w:w="1270" w:type="dxa"/>
        <w:tblLayout w:type="fixed"/>
        <w:tblCellMar>
          <w:left w:w="0" w:type="dxa"/>
          <w:right w:w="0" w:type="dxa"/>
        </w:tblCellMar>
        <w:tblLook w:val="0000" w:firstRow="0" w:lastRow="0" w:firstColumn="0" w:lastColumn="0" w:noHBand="0" w:noVBand="0"/>
      </w:tblPr>
      <w:tblGrid>
        <w:gridCol w:w="1480"/>
        <w:gridCol w:w="1940"/>
        <w:gridCol w:w="1840"/>
        <w:gridCol w:w="900"/>
        <w:gridCol w:w="200"/>
        <w:gridCol w:w="740"/>
      </w:tblGrid>
      <w:tr w:rsidR="00BA1FA8" w:rsidRPr="00BA1FA8" w:rsidTr="003A03C3">
        <w:trPr>
          <w:trHeight w:val="306"/>
        </w:trPr>
        <w:tc>
          <w:tcPr>
            <w:tcW w:w="1480" w:type="dxa"/>
            <w:tcBorders>
              <w:top w:val="single" w:sz="8" w:space="0" w:color="auto"/>
              <w:left w:val="single" w:sz="8" w:space="0" w:color="auto"/>
              <w:right w:val="single" w:sz="8" w:space="0" w:color="auto"/>
            </w:tcBorders>
            <w:shd w:val="clear" w:color="auto" w:fill="auto"/>
            <w:vAlign w:val="bottom"/>
          </w:tcPr>
          <w:p w:rsidR="00BA1FA8" w:rsidRPr="00BA1FA8" w:rsidRDefault="00BA1FA8" w:rsidP="00BA1FA8">
            <w:pPr>
              <w:ind w:left="260"/>
              <w:rPr>
                <w:rFonts w:ascii="Times New Roman" w:eastAsia="Times New Roman" w:hAnsi="Times New Roman"/>
                <w:sz w:val="22"/>
              </w:rPr>
            </w:pPr>
            <w:r w:rsidRPr="00BA1FA8">
              <w:rPr>
                <w:rFonts w:ascii="Times New Roman" w:eastAsia="Times New Roman" w:hAnsi="Times New Roman"/>
                <w:sz w:val="22"/>
              </w:rPr>
              <w:t>Kelompok</w:t>
            </w:r>
          </w:p>
        </w:tc>
        <w:tc>
          <w:tcPr>
            <w:tcW w:w="1940" w:type="dxa"/>
            <w:tcBorders>
              <w:top w:val="single" w:sz="8" w:space="0" w:color="auto"/>
              <w:right w:val="single" w:sz="8" w:space="0" w:color="auto"/>
            </w:tcBorders>
            <w:shd w:val="clear" w:color="auto" w:fill="auto"/>
            <w:vAlign w:val="bottom"/>
          </w:tcPr>
          <w:p w:rsidR="00BA1FA8" w:rsidRPr="00BA1FA8" w:rsidRDefault="00BA1FA8" w:rsidP="00BA1FA8">
            <w:pPr>
              <w:jc w:val="center"/>
              <w:rPr>
                <w:rFonts w:ascii="Times New Roman" w:eastAsia="Times New Roman" w:hAnsi="Times New Roman"/>
                <w:sz w:val="22"/>
              </w:rPr>
            </w:pPr>
            <w:r w:rsidRPr="00BA1FA8">
              <w:rPr>
                <w:rFonts w:ascii="Times New Roman" w:eastAsia="Times New Roman" w:hAnsi="Times New Roman"/>
                <w:sz w:val="22"/>
              </w:rPr>
              <w:t>Jumlah Siswa</w:t>
            </w:r>
          </w:p>
        </w:tc>
        <w:tc>
          <w:tcPr>
            <w:tcW w:w="1840" w:type="dxa"/>
            <w:tcBorders>
              <w:top w:val="single" w:sz="8" w:space="0" w:color="auto"/>
              <w:right w:val="single" w:sz="8" w:space="0" w:color="auto"/>
            </w:tcBorders>
            <w:shd w:val="clear" w:color="auto" w:fill="auto"/>
            <w:vAlign w:val="bottom"/>
          </w:tcPr>
          <w:p w:rsidR="00BA1FA8" w:rsidRPr="00BA1FA8" w:rsidRDefault="00BA1FA8" w:rsidP="00BA1FA8">
            <w:pPr>
              <w:jc w:val="center"/>
              <w:rPr>
                <w:rFonts w:ascii="Times New Roman" w:eastAsia="Times New Roman" w:hAnsi="Times New Roman"/>
                <w:sz w:val="22"/>
              </w:rPr>
            </w:pPr>
            <w:r w:rsidRPr="00BA1FA8">
              <w:rPr>
                <w:rFonts w:ascii="Times New Roman" w:eastAsia="Times New Roman" w:hAnsi="Times New Roman"/>
                <w:sz w:val="22"/>
              </w:rPr>
              <w:t>Total Nilai (∑X)</w:t>
            </w:r>
          </w:p>
        </w:tc>
        <w:tc>
          <w:tcPr>
            <w:tcW w:w="900" w:type="dxa"/>
            <w:tcBorders>
              <w:top w:val="single" w:sz="8" w:space="0" w:color="auto"/>
            </w:tcBorders>
            <w:shd w:val="clear" w:color="auto" w:fill="auto"/>
            <w:vAlign w:val="bottom"/>
          </w:tcPr>
          <w:p w:rsidR="00BA1FA8" w:rsidRPr="00BA1FA8" w:rsidRDefault="00BA1FA8" w:rsidP="00BA1FA8">
            <w:pPr>
              <w:ind w:left="400"/>
              <w:rPr>
                <w:rFonts w:ascii="Times New Roman" w:eastAsia="Times New Roman" w:hAnsi="Times New Roman"/>
                <w:w w:val="95"/>
                <w:sz w:val="22"/>
              </w:rPr>
            </w:pPr>
            <w:r w:rsidRPr="00BA1FA8">
              <w:rPr>
                <w:rFonts w:ascii="Times New Roman" w:eastAsia="Times New Roman" w:hAnsi="Times New Roman"/>
                <w:w w:val="95"/>
                <w:sz w:val="22"/>
              </w:rPr>
              <w:t>Mean</w:t>
            </w:r>
          </w:p>
        </w:tc>
        <w:tc>
          <w:tcPr>
            <w:tcW w:w="200" w:type="dxa"/>
            <w:tcBorders>
              <w:top w:val="single" w:sz="8" w:space="0" w:color="auto"/>
            </w:tcBorders>
            <w:shd w:val="clear" w:color="auto" w:fill="auto"/>
            <w:vAlign w:val="bottom"/>
          </w:tcPr>
          <w:p w:rsidR="00BA1FA8" w:rsidRPr="00BA1FA8" w:rsidRDefault="00BA1FA8" w:rsidP="00BA1FA8">
            <w:pPr>
              <w:jc w:val="right"/>
              <w:rPr>
                <w:rFonts w:ascii="Times New Roman" w:eastAsia="Times New Roman" w:hAnsi="Times New Roman"/>
                <w:sz w:val="22"/>
              </w:rPr>
            </w:pPr>
            <w:r w:rsidRPr="00BA1FA8">
              <w:rPr>
                <w:rFonts w:ascii="Times New Roman" w:eastAsia="Times New Roman" w:hAnsi="Times New Roman"/>
                <w:sz w:val="22"/>
              </w:rPr>
              <w:t>(</w:t>
            </w:r>
          </w:p>
        </w:tc>
        <w:tc>
          <w:tcPr>
            <w:tcW w:w="740" w:type="dxa"/>
            <w:tcBorders>
              <w:top w:val="single" w:sz="8" w:space="0" w:color="auto"/>
              <w:right w:val="single" w:sz="8" w:space="0" w:color="auto"/>
            </w:tcBorders>
            <w:shd w:val="clear" w:color="auto" w:fill="auto"/>
            <w:vAlign w:val="bottom"/>
          </w:tcPr>
          <w:p w:rsidR="00BA1FA8" w:rsidRPr="00BA1FA8" w:rsidRDefault="00BA1FA8" w:rsidP="00BA1FA8">
            <w:pPr>
              <w:ind w:right="350"/>
              <w:jc w:val="right"/>
              <w:rPr>
                <w:rFonts w:ascii="Times New Roman" w:eastAsia="Times New Roman" w:hAnsi="Times New Roman"/>
                <w:w w:val="90"/>
                <w:sz w:val="22"/>
              </w:rPr>
            </w:pPr>
            <w:r w:rsidRPr="00BA1FA8">
              <w:rPr>
                <w:rFonts w:ascii="Times New Roman" w:eastAsia="Times New Roman" w:hAnsi="Times New Roman"/>
                <w:w w:val="90"/>
                <w:sz w:val="22"/>
              </w:rPr>
              <w:t>X )</w:t>
            </w:r>
          </w:p>
        </w:tc>
      </w:tr>
      <w:tr w:rsidR="00BA1FA8" w:rsidRPr="00BA1FA8" w:rsidTr="003A03C3">
        <w:trPr>
          <w:trHeight w:val="195"/>
        </w:trPr>
        <w:tc>
          <w:tcPr>
            <w:tcW w:w="1480" w:type="dxa"/>
            <w:tcBorders>
              <w:left w:val="single" w:sz="8" w:space="0" w:color="auto"/>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6"/>
              </w:rPr>
            </w:pPr>
          </w:p>
        </w:tc>
        <w:tc>
          <w:tcPr>
            <w:tcW w:w="19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6"/>
              </w:rPr>
            </w:pPr>
          </w:p>
        </w:tc>
        <w:tc>
          <w:tcPr>
            <w:tcW w:w="900" w:type="dxa"/>
            <w:tcBorders>
              <w:bottom w:val="single" w:sz="8" w:space="0" w:color="auto"/>
            </w:tcBorders>
            <w:shd w:val="clear" w:color="auto" w:fill="auto"/>
            <w:vAlign w:val="bottom"/>
          </w:tcPr>
          <w:p w:rsidR="00BA1FA8" w:rsidRPr="00BA1FA8" w:rsidRDefault="00BA1FA8" w:rsidP="00BA1FA8">
            <w:pPr>
              <w:rPr>
                <w:rFonts w:ascii="Times New Roman" w:eastAsia="Times New Roman" w:hAnsi="Times New Roman"/>
                <w:sz w:val="16"/>
              </w:rPr>
            </w:pPr>
          </w:p>
        </w:tc>
        <w:tc>
          <w:tcPr>
            <w:tcW w:w="200" w:type="dxa"/>
            <w:tcBorders>
              <w:bottom w:val="single" w:sz="8" w:space="0" w:color="auto"/>
            </w:tcBorders>
            <w:shd w:val="clear" w:color="auto" w:fill="auto"/>
            <w:vAlign w:val="bottom"/>
          </w:tcPr>
          <w:p w:rsidR="00BA1FA8" w:rsidRPr="00BA1FA8" w:rsidRDefault="00BA1FA8" w:rsidP="00BA1FA8">
            <w:pPr>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6"/>
              </w:rPr>
            </w:pPr>
          </w:p>
        </w:tc>
      </w:tr>
      <w:tr w:rsidR="00BA1FA8" w:rsidRPr="00BA1FA8" w:rsidTr="003A03C3">
        <w:trPr>
          <w:trHeight w:val="277"/>
        </w:trPr>
        <w:tc>
          <w:tcPr>
            <w:tcW w:w="1480" w:type="dxa"/>
            <w:tcBorders>
              <w:left w:val="single" w:sz="8" w:space="0" w:color="auto"/>
              <w:right w:val="single" w:sz="8" w:space="0" w:color="auto"/>
            </w:tcBorders>
            <w:shd w:val="clear" w:color="auto" w:fill="auto"/>
            <w:vAlign w:val="bottom"/>
          </w:tcPr>
          <w:p w:rsidR="00BA1FA8" w:rsidRPr="00BA1FA8" w:rsidRDefault="00BA1FA8" w:rsidP="00BA1FA8">
            <w:pPr>
              <w:ind w:left="100"/>
              <w:rPr>
                <w:rFonts w:ascii="Times New Roman" w:eastAsia="Times New Roman" w:hAnsi="Times New Roman"/>
                <w:sz w:val="22"/>
              </w:rPr>
            </w:pPr>
            <w:r w:rsidRPr="00BA1FA8">
              <w:rPr>
                <w:rFonts w:ascii="Times New Roman" w:eastAsia="Times New Roman" w:hAnsi="Times New Roman"/>
                <w:sz w:val="22"/>
              </w:rPr>
              <w:t>Eksperimen</w:t>
            </w:r>
          </w:p>
        </w:tc>
        <w:tc>
          <w:tcPr>
            <w:tcW w:w="1940" w:type="dxa"/>
            <w:tcBorders>
              <w:right w:val="single" w:sz="8" w:space="0" w:color="auto"/>
            </w:tcBorders>
            <w:shd w:val="clear" w:color="auto" w:fill="auto"/>
            <w:vAlign w:val="bottom"/>
          </w:tcPr>
          <w:p w:rsidR="00BA1FA8" w:rsidRPr="00BA1FA8" w:rsidRDefault="00BA1FA8" w:rsidP="00BA1FA8">
            <w:pPr>
              <w:jc w:val="center"/>
              <w:rPr>
                <w:rFonts w:ascii="Times New Roman" w:eastAsia="Times New Roman" w:hAnsi="Times New Roman"/>
                <w:w w:val="99"/>
                <w:sz w:val="22"/>
              </w:rPr>
            </w:pPr>
            <w:r w:rsidRPr="00BA1FA8">
              <w:rPr>
                <w:rFonts w:ascii="Times New Roman" w:eastAsia="Times New Roman" w:hAnsi="Times New Roman"/>
                <w:w w:val="99"/>
                <w:sz w:val="22"/>
              </w:rPr>
              <w:t>28</w:t>
            </w:r>
          </w:p>
        </w:tc>
        <w:tc>
          <w:tcPr>
            <w:tcW w:w="1840" w:type="dxa"/>
            <w:tcBorders>
              <w:right w:val="single" w:sz="8" w:space="0" w:color="auto"/>
            </w:tcBorders>
            <w:shd w:val="clear" w:color="auto" w:fill="auto"/>
            <w:vAlign w:val="bottom"/>
          </w:tcPr>
          <w:p w:rsidR="00BA1FA8" w:rsidRPr="00BA1FA8" w:rsidRDefault="00BA1FA8" w:rsidP="00BA1FA8">
            <w:pPr>
              <w:jc w:val="center"/>
              <w:rPr>
                <w:rFonts w:ascii="Times New Roman" w:eastAsia="Times New Roman" w:hAnsi="Times New Roman"/>
                <w:w w:val="99"/>
                <w:sz w:val="22"/>
              </w:rPr>
            </w:pPr>
            <w:r w:rsidRPr="00BA1FA8">
              <w:rPr>
                <w:rFonts w:ascii="Times New Roman" w:eastAsia="Times New Roman" w:hAnsi="Times New Roman"/>
                <w:w w:val="99"/>
                <w:sz w:val="22"/>
              </w:rPr>
              <w:t>2156</w:t>
            </w:r>
          </w:p>
        </w:tc>
        <w:tc>
          <w:tcPr>
            <w:tcW w:w="1840" w:type="dxa"/>
            <w:gridSpan w:val="3"/>
            <w:tcBorders>
              <w:right w:val="single" w:sz="8" w:space="0" w:color="auto"/>
            </w:tcBorders>
            <w:shd w:val="clear" w:color="auto" w:fill="auto"/>
            <w:vAlign w:val="bottom"/>
          </w:tcPr>
          <w:p w:rsidR="00BA1FA8" w:rsidRPr="00BA1FA8" w:rsidRDefault="00BA1FA8" w:rsidP="00BA1FA8">
            <w:pPr>
              <w:ind w:right="590"/>
              <w:jc w:val="right"/>
              <w:rPr>
                <w:rFonts w:ascii="Times New Roman" w:eastAsia="Times New Roman" w:hAnsi="Times New Roman"/>
                <w:sz w:val="22"/>
              </w:rPr>
            </w:pPr>
            <w:r w:rsidRPr="00BA1FA8">
              <w:rPr>
                <w:rFonts w:ascii="Times New Roman" w:eastAsia="Times New Roman" w:hAnsi="Times New Roman"/>
                <w:sz w:val="22"/>
              </w:rPr>
              <w:t>77,53</w:t>
            </w:r>
          </w:p>
        </w:tc>
      </w:tr>
      <w:tr w:rsidR="00BA1FA8" w:rsidRPr="00BA1FA8" w:rsidTr="003A03C3">
        <w:trPr>
          <w:trHeight w:val="205"/>
        </w:trPr>
        <w:tc>
          <w:tcPr>
            <w:tcW w:w="1480" w:type="dxa"/>
            <w:tcBorders>
              <w:left w:val="single" w:sz="8" w:space="0" w:color="auto"/>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19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18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900" w:type="dxa"/>
            <w:tcBorders>
              <w:bottom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200" w:type="dxa"/>
            <w:tcBorders>
              <w:bottom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7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r>
      <w:tr w:rsidR="00BA1FA8" w:rsidRPr="00BA1FA8" w:rsidTr="003A03C3">
        <w:trPr>
          <w:trHeight w:val="277"/>
        </w:trPr>
        <w:tc>
          <w:tcPr>
            <w:tcW w:w="1480" w:type="dxa"/>
            <w:tcBorders>
              <w:left w:val="single" w:sz="8" w:space="0" w:color="auto"/>
              <w:right w:val="single" w:sz="8" w:space="0" w:color="auto"/>
            </w:tcBorders>
            <w:shd w:val="clear" w:color="auto" w:fill="auto"/>
            <w:vAlign w:val="bottom"/>
          </w:tcPr>
          <w:p w:rsidR="00BA1FA8" w:rsidRPr="00BA1FA8" w:rsidRDefault="00BA1FA8" w:rsidP="00BA1FA8">
            <w:pPr>
              <w:ind w:left="100"/>
              <w:rPr>
                <w:rFonts w:ascii="Times New Roman" w:eastAsia="Times New Roman" w:hAnsi="Times New Roman"/>
                <w:sz w:val="22"/>
              </w:rPr>
            </w:pPr>
            <w:r w:rsidRPr="00BA1FA8">
              <w:rPr>
                <w:rFonts w:ascii="Times New Roman" w:eastAsia="Times New Roman" w:hAnsi="Times New Roman"/>
                <w:sz w:val="22"/>
              </w:rPr>
              <w:t>Kontrol</w:t>
            </w:r>
          </w:p>
        </w:tc>
        <w:tc>
          <w:tcPr>
            <w:tcW w:w="1940" w:type="dxa"/>
            <w:tcBorders>
              <w:right w:val="single" w:sz="8" w:space="0" w:color="auto"/>
            </w:tcBorders>
            <w:shd w:val="clear" w:color="auto" w:fill="auto"/>
            <w:vAlign w:val="bottom"/>
          </w:tcPr>
          <w:p w:rsidR="00BA1FA8" w:rsidRPr="00BA1FA8" w:rsidRDefault="00BA1FA8" w:rsidP="00BA1FA8">
            <w:pPr>
              <w:jc w:val="center"/>
              <w:rPr>
                <w:rFonts w:ascii="Times New Roman" w:eastAsia="Times New Roman" w:hAnsi="Times New Roman"/>
                <w:w w:val="99"/>
                <w:sz w:val="22"/>
              </w:rPr>
            </w:pPr>
            <w:r w:rsidRPr="00BA1FA8">
              <w:rPr>
                <w:rFonts w:ascii="Times New Roman" w:eastAsia="Times New Roman" w:hAnsi="Times New Roman"/>
                <w:w w:val="99"/>
                <w:sz w:val="22"/>
              </w:rPr>
              <w:t>28</w:t>
            </w:r>
          </w:p>
        </w:tc>
        <w:tc>
          <w:tcPr>
            <w:tcW w:w="1840" w:type="dxa"/>
            <w:tcBorders>
              <w:right w:val="single" w:sz="8" w:space="0" w:color="auto"/>
            </w:tcBorders>
            <w:shd w:val="clear" w:color="auto" w:fill="auto"/>
            <w:vAlign w:val="bottom"/>
          </w:tcPr>
          <w:p w:rsidR="00BA1FA8" w:rsidRPr="00BA1FA8" w:rsidRDefault="00BA1FA8" w:rsidP="00BA1FA8">
            <w:pPr>
              <w:jc w:val="center"/>
              <w:rPr>
                <w:rFonts w:ascii="Times New Roman" w:eastAsia="Times New Roman" w:hAnsi="Times New Roman"/>
                <w:w w:val="99"/>
                <w:sz w:val="22"/>
              </w:rPr>
            </w:pPr>
            <w:r w:rsidRPr="00BA1FA8">
              <w:rPr>
                <w:rFonts w:ascii="Times New Roman" w:eastAsia="Times New Roman" w:hAnsi="Times New Roman"/>
                <w:w w:val="99"/>
                <w:sz w:val="22"/>
              </w:rPr>
              <w:t>1987</w:t>
            </w:r>
          </w:p>
        </w:tc>
        <w:tc>
          <w:tcPr>
            <w:tcW w:w="1840" w:type="dxa"/>
            <w:gridSpan w:val="3"/>
            <w:tcBorders>
              <w:right w:val="single" w:sz="8" w:space="0" w:color="auto"/>
            </w:tcBorders>
            <w:shd w:val="clear" w:color="auto" w:fill="auto"/>
            <w:vAlign w:val="bottom"/>
          </w:tcPr>
          <w:p w:rsidR="00BA1FA8" w:rsidRPr="00BA1FA8" w:rsidRDefault="00BA1FA8" w:rsidP="00BA1FA8">
            <w:pPr>
              <w:ind w:right="590"/>
              <w:jc w:val="right"/>
              <w:rPr>
                <w:rFonts w:ascii="Times New Roman" w:eastAsia="Times New Roman" w:hAnsi="Times New Roman"/>
                <w:sz w:val="22"/>
              </w:rPr>
            </w:pPr>
            <w:r w:rsidRPr="00BA1FA8">
              <w:rPr>
                <w:rFonts w:ascii="Times New Roman" w:eastAsia="Times New Roman" w:hAnsi="Times New Roman"/>
                <w:sz w:val="22"/>
              </w:rPr>
              <w:t>70,92</w:t>
            </w:r>
          </w:p>
        </w:tc>
      </w:tr>
      <w:tr w:rsidR="00BA1FA8" w:rsidRPr="00BA1FA8" w:rsidTr="003A03C3">
        <w:trPr>
          <w:trHeight w:val="205"/>
        </w:trPr>
        <w:tc>
          <w:tcPr>
            <w:tcW w:w="1480" w:type="dxa"/>
            <w:tcBorders>
              <w:left w:val="single" w:sz="8" w:space="0" w:color="auto"/>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19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18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900" w:type="dxa"/>
            <w:tcBorders>
              <w:bottom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200" w:type="dxa"/>
            <w:tcBorders>
              <w:bottom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c>
          <w:tcPr>
            <w:tcW w:w="740" w:type="dxa"/>
            <w:tcBorders>
              <w:bottom w:val="single" w:sz="8" w:space="0" w:color="auto"/>
              <w:right w:val="single" w:sz="8" w:space="0" w:color="auto"/>
            </w:tcBorders>
            <w:shd w:val="clear" w:color="auto" w:fill="auto"/>
            <w:vAlign w:val="bottom"/>
          </w:tcPr>
          <w:p w:rsidR="00BA1FA8" w:rsidRPr="00BA1FA8" w:rsidRDefault="00BA1FA8" w:rsidP="00BA1FA8">
            <w:pPr>
              <w:rPr>
                <w:rFonts w:ascii="Times New Roman" w:eastAsia="Times New Roman" w:hAnsi="Times New Roman"/>
                <w:sz w:val="17"/>
              </w:rPr>
            </w:pPr>
          </w:p>
        </w:tc>
      </w:tr>
    </w:tbl>
    <w:p w:rsidR="00BA1FA8" w:rsidRDefault="00BA1FA8" w:rsidP="00BA1FA8">
      <w:pPr>
        <w:ind w:right="266"/>
        <w:jc w:val="both"/>
        <w:rPr>
          <w:rFonts w:ascii="Times New Roman" w:eastAsia="Times New Roman" w:hAnsi="Times New Roman"/>
          <w:sz w:val="24"/>
        </w:rPr>
      </w:pPr>
    </w:p>
    <w:p w:rsidR="00AC0659" w:rsidRDefault="00AC0659" w:rsidP="00BA1FA8">
      <w:pPr>
        <w:ind w:right="266"/>
        <w:jc w:val="both"/>
        <w:rPr>
          <w:rFonts w:ascii="Times New Roman" w:eastAsia="Times New Roman" w:hAnsi="Times New Roman"/>
          <w:sz w:val="24"/>
        </w:rPr>
      </w:pPr>
    </w:p>
    <w:p w:rsidR="00AC0659" w:rsidRDefault="00AC0659" w:rsidP="00AC0659">
      <w:pPr>
        <w:ind w:right="266"/>
        <w:jc w:val="both"/>
        <w:rPr>
          <w:rFonts w:ascii="Times New Roman" w:eastAsia="Times New Roman" w:hAnsi="Times New Roman"/>
          <w:sz w:val="24"/>
        </w:rPr>
      </w:pPr>
      <w:r w:rsidRPr="00AC0659">
        <w:rPr>
          <w:rFonts w:ascii="Times New Roman" w:eastAsia="Times New Roman" w:hAnsi="Times New Roman"/>
          <w:sz w:val="24"/>
        </w:rPr>
        <w:t>Setelah dilakukan perhitungan data nilai salah satu kelas VIIIA MTs. Mualimin NW Pancor diperoleh X</w:t>
      </w:r>
      <w:r w:rsidRPr="00AC0659">
        <w:rPr>
          <w:rFonts w:ascii="Times New Roman" w:eastAsia="Times New Roman" w:hAnsi="Times New Roman"/>
          <w:sz w:val="32"/>
          <w:vertAlign w:val="superscript"/>
        </w:rPr>
        <w:t>2</w:t>
      </w:r>
      <w:r w:rsidRPr="00AC0659">
        <w:rPr>
          <w:rFonts w:ascii="Times New Roman" w:eastAsia="Times New Roman" w:hAnsi="Times New Roman"/>
          <w:sz w:val="24"/>
        </w:rPr>
        <w:t xml:space="preserve"> Hitung sebesar -27,92.</w:t>
      </w:r>
    </w:p>
    <w:p w:rsidR="00AC0659" w:rsidRPr="00AC0659" w:rsidRDefault="00AC0659" w:rsidP="00AC0659">
      <w:pPr>
        <w:ind w:right="266"/>
        <w:jc w:val="both"/>
        <w:rPr>
          <w:rFonts w:ascii="Times New Roman" w:eastAsia="Times New Roman" w:hAnsi="Times New Roman"/>
          <w:sz w:val="24"/>
        </w:rPr>
        <w:sectPr w:rsidR="00AC0659" w:rsidRPr="00AC0659" w:rsidSect="00AC0659">
          <w:type w:val="continuous"/>
          <w:pgSz w:w="11900" w:h="16838"/>
          <w:pgMar w:top="1440" w:right="1440" w:bottom="807" w:left="1440" w:header="0" w:footer="0" w:gutter="0"/>
          <w:cols w:space="0" w:equalWidth="0">
            <w:col w:w="9026"/>
          </w:cols>
          <w:docGrid w:linePitch="360"/>
        </w:sectPr>
      </w:pPr>
      <w:r w:rsidRPr="00AC0659">
        <w:rPr>
          <w:rFonts w:ascii="Times New Roman" w:eastAsia="Times New Roman" w:hAnsi="Times New Roman"/>
          <w:sz w:val="24"/>
        </w:rPr>
        <w:t>Selanjutnya dilakukan perhitungan kemudian dicocokan dengan harga</w:t>
      </w:r>
      <w:r>
        <w:rPr>
          <w:rFonts w:ascii="Times New Roman" w:eastAsia="Times New Roman" w:hAnsi="Times New Roman"/>
          <w:sz w:val="24"/>
        </w:rPr>
        <w:t xml:space="preserve"> </w:t>
      </w:r>
    </w:p>
    <w:p w:rsidR="00AC0659" w:rsidRPr="00AC0659" w:rsidRDefault="00AC0659" w:rsidP="00AC0659">
      <w:pPr>
        <w:ind w:right="266"/>
        <w:jc w:val="both"/>
        <w:rPr>
          <w:rFonts w:ascii="Times New Roman" w:eastAsia="Times New Roman" w:hAnsi="Times New Roman"/>
          <w:sz w:val="24"/>
        </w:rPr>
      </w:pPr>
      <w:bookmarkStart w:id="2" w:name="page73"/>
      <w:bookmarkEnd w:id="2"/>
      <w:r w:rsidRPr="00AC0659">
        <w:rPr>
          <w:rFonts w:ascii="Times New Roman" w:eastAsia="Times New Roman" w:hAnsi="Times New Roman"/>
          <w:sz w:val="24"/>
        </w:rPr>
        <w:lastRenderedPageBreak/>
        <w:t>X</w:t>
      </w:r>
      <w:r w:rsidRPr="00AC0659">
        <w:rPr>
          <w:rFonts w:ascii="Times New Roman" w:eastAsia="Times New Roman" w:hAnsi="Times New Roman"/>
          <w:sz w:val="32"/>
          <w:vertAlign w:val="superscript"/>
        </w:rPr>
        <w:t>2</w:t>
      </w:r>
      <w:r w:rsidRPr="00AC0659">
        <w:rPr>
          <w:rFonts w:ascii="Times New Roman" w:eastAsia="Times New Roman" w:hAnsi="Times New Roman"/>
          <w:sz w:val="24"/>
        </w:rPr>
        <w:t xml:space="preserve"> tabel sebesar 11,070 dan menunjukan bahwa X</w:t>
      </w:r>
      <w:r w:rsidRPr="00AC0659">
        <w:rPr>
          <w:rFonts w:ascii="Times New Roman" w:eastAsia="Times New Roman" w:hAnsi="Times New Roman"/>
          <w:sz w:val="32"/>
          <w:vertAlign w:val="superscript"/>
        </w:rPr>
        <w:t>2</w:t>
      </w:r>
      <w:r w:rsidRPr="00AC0659">
        <w:rPr>
          <w:rFonts w:ascii="Times New Roman" w:eastAsia="Times New Roman" w:hAnsi="Times New Roman"/>
          <w:sz w:val="24"/>
        </w:rPr>
        <w:t xml:space="preserve"> hitung (-27,92) </w:t>
      </w:r>
      <w:r w:rsidRPr="00AC0659">
        <w:rPr>
          <w:rFonts w:ascii="Symbol" w:eastAsia="Symbol" w:hAnsi="Symbol"/>
          <w:sz w:val="24"/>
        </w:rPr>
        <w:t></w:t>
      </w:r>
      <w:r w:rsidRPr="00AC0659">
        <w:rPr>
          <w:rFonts w:ascii="Times New Roman" w:eastAsia="Times New Roman" w:hAnsi="Times New Roman"/>
          <w:sz w:val="24"/>
        </w:rPr>
        <w:t xml:space="preserve"> X</w:t>
      </w:r>
      <w:r w:rsidRPr="00AC0659">
        <w:rPr>
          <w:rFonts w:ascii="Times New Roman" w:eastAsia="Times New Roman" w:hAnsi="Times New Roman"/>
          <w:sz w:val="32"/>
          <w:vertAlign w:val="superscript"/>
        </w:rPr>
        <w:t>2</w:t>
      </w:r>
      <w:r w:rsidRPr="00AC0659">
        <w:rPr>
          <w:rFonts w:ascii="Times New Roman" w:eastAsia="Times New Roman" w:hAnsi="Times New Roman"/>
          <w:sz w:val="24"/>
        </w:rPr>
        <w:t xml:space="preserve"> tabel (11,070). S</w:t>
      </w:r>
      <w:r>
        <w:rPr>
          <w:rFonts w:ascii="Times New Roman" w:eastAsia="Times New Roman" w:hAnsi="Times New Roman"/>
          <w:sz w:val="24"/>
        </w:rPr>
        <w:t xml:space="preserve">ehingga di dapat </w:t>
      </w:r>
      <w:r w:rsidRPr="00AC0659">
        <w:rPr>
          <w:rFonts w:ascii="Times New Roman" w:eastAsia="Times New Roman" w:hAnsi="Times New Roman"/>
          <w:sz w:val="24"/>
        </w:rPr>
        <w:t xml:space="preserve"> data berdistribusi normal.</w:t>
      </w:r>
    </w:p>
    <w:p w:rsidR="00D479D1" w:rsidRDefault="00AC0659" w:rsidP="00D479D1">
      <w:pPr>
        <w:tabs>
          <w:tab w:val="left" w:pos="2694"/>
        </w:tabs>
        <w:ind w:right="266"/>
        <w:jc w:val="both"/>
        <w:rPr>
          <w:rFonts w:ascii="Times New Roman" w:eastAsia="Times New Roman" w:hAnsi="Times New Roman"/>
          <w:sz w:val="24"/>
        </w:rPr>
      </w:pPr>
      <w:r>
        <w:rPr>
          <w:rFonts w:ascii="Times New Roman" w:eastAsia="Times New Roman" w:hAnsi="Times New Roman"/>
          <w:sz w:val="24"/>
        </w:rPr>
        <w:t>. Adapun pengujian homogenitas</w:t>
      </w:r>
      <w:r w:rsidRPr="00AC0659">
        <w:rPr>
          <w:rFonts w:ascii="Times New Roman" w:eastAsia="Times New Roman" w:hAnsi="Times New Roman"/>
          <w:sz w:val="24"/>
        </w:rPr>
        <w:t xml:space="preserve"> i</w:t>
      </w:r>
      <w:r>
        <w:rPr>
          <w:rFonts w:ascii="Times New Roman" w:eastAsia="Times New Roman" w:hAnsi="Times New Roman"/>
          <w:sz w:val="24"/>
        </w:rPr>
        <w:t>ni</w:t>
      </w:r>
      <w:r w:rsidRPr="00AC0659">
        <w:rPr>
          <w:rFonts w:ascii="Times New Roman" w:eastAsia="Times New Roman" w:hAnsi="Times New Roman"/>
          <w:sz w:val="24"/>
        </w:rPr>
        <w:t xml:space="preserve"> diperoleh F</w:t>
      </w:r>
      <w:r w:rsidRPr="00AC0659">
        <w:rPr>
          <w:rFonts w:ascii="Times New Roman" w:eastAsia="Times New Roman" w:hAnsi="Times New Roman"/>
          <w:sz w:val="16"/>
        </w:rPr>
        <w:t>hitung</w:t>
      </w:r>
      <w:r w:rsidRPr="00AC0659">
        <w:rPr>
          <w:rFonts w:ascii="Times New Roman" w:eastAsia="Times New Roman" w:hAnsi="Times New Roman"/>
          <w:sz w:val="24"/>
        </w:rPr>
        <w:t xml:space="preserve"> lebih kecil dari F</w:t>
      </w:r>
      <w:r w:rsidRPr="00AC0659">
        <w:rPr>
          <w:rFonts w:ascii="Times New Roman" w:eastAsia="Times New Roman" w:hAnsi="Times New Roman"/>
          <w:sz w:val="16"/>
        </w:rPr>
        <w:t>tabel</w:t>
      </w:r>
      <w:r w:rsidRPr="00AC0659">
        <w:rPr>
          <w:rFonts w:ascii="Times New Roman" w:eastAsia="Times New Roman" w:hAnsi="Times New Roman"/>
          <w:sz w:val="24"/>
        </w:rPr>
        <w:t xml:space="preserve"> yaitu F</w:t>
      </w:r>
      <w:r w:rsidRPr="00AC0659">
        <w:rPr>
          <w:rFonts w:ascii="Times New Roman" w:eastAsia="Times New Roman" w:hAnsi="Times New Roman"/>
          <w:sz w:val="16"/>
        </w:rPr>
        <w:t>hitung =</w:t>
      </w:r>
      <w:r w:rsidRPr="00AC0659">
        <w:rPr>
          <w:rFonts w:ascii="Times New Roman" w:eastAsia="Times New Roman" w:hAnsi="Times New Roman"/>
          <w:sz w:val="24"/>
        </w:rPr>
        <w:t xml:space="preserve"> 1,50 </w:t>
      </w:r>
      <w:r w:rsidRPr="00AC0659">
        <w:rPr>
          <w:rFonts w:ascii="Symbol" w:eastAsia="Symbol" w:hAnsi="Symbol"/>
          <w:sz w:val="24"/>
        </w:rPr>
        <w:t></w:t>
      </w:r>
      <w:r w:rsidRPr="00AC0659">
        <w:rPr>
          <w:rFonts w:ascii="Times New Roman" w:eastAsia="Times New Roman" w:hAnsi="Times New Roman"/>
          <w:sz w:val="24"/>
        </w:rPr>
        <w:t xml:space="preserve"> F</w:t>
      </w:r>
      <w:r w:rsidRPr="00AC0659">
        <w:rPr>
          <w:rFonts w:ascii="Times New Roman" w:eastAsia="Times New Roman" w:hAnsi="Times New Roman"/>
          <w:sz w:val="16"/>
        </w:rPr>
        <w:t>tabel</w:t>
      </w:r>
      <w:r w:rsidRPr="00AC0659">
        <w:rPr>
          <w:rFonts w:ascii="Times New Roman" w:eastAsia="Times New Roman" w:hAnsi="Times New Roman"/>
          <w:sz w:val="24"/>
        </w:rPr>
        <w:t xml:space="preserve"> = 1,95. Sehingga sampel-sampel </w:t>
      </w:r>
      <w:r>
        <w:rPr>
          <w:rFonts w:ascii="Times New Roman" w:eastAsia="Times New Roman" w:hAnsi="Times New Roman"/>
          <w:sz w:val="24"/>
        </w:rPr>
        <w:t>dalam data ini dapat dikatakan</w:t>
      </w:r>
      <w:r w:rsidRPr="00AC0659">
        <w:rPr>
          <w:rFonts w:ascii="Times New Roman" w:eastAsia="Times New Roman" w:hAnsi="Times New Roman"/>
          <w:sz w:val="24"/>
        </w:rPr>
        <w:t xml:space="preserve"> berasal dari pop</w:t>
      </w:r>
      <w:r>
        <w:rPr>
          <w:rFonts w:ascii="Times New Roman" w:eastAsia="Times New Roman" w:hAnsi="Times New Roman"/>
          <w:sz w:val="24"/>
        </w:rPr>
        <w:t>ulas</w:t>
      </w:r>
      <w:r w:rsidR="00D479D1">
        <w:rPr>
          <w:rFonts w:ascii="Times New Roman" w:eastAsia="Times New Roman" w:hAnsi="Times New Roman"/>
          <w:sz w:val="24"/>
        </w:rPr>
        <w:t xml:space="preserve">i yang homogen. </w:t>
      </w:r>
      <w:r w:rsidR="00D479D1">
        <w:rPr>
          <w:rFonts w:ascii="Times New Roman" w:eastAsia="Times New Roman" w:hAnsi="Times New Roman"/>
          <w:sz w:val="24"/>
        </w:rPr>
        <w:t xml:space="preserve">Setelah terpenuhinya persyaratan analisis (uji normalitas dan </w:t>
      </w:r>
      <w:r w:rsidR="00D479D1">
        <w:rPr>
          <w:rFonts w:ascii="Times New Roman" w:eastAsia="Times New Roman" w:hAnsi="Times New Roman"/>
          <w:sz w:val="24"/>
        </w:rPr>
        <w:lastRenderedPageBreak/>
        <w:t xml:space="preserve">homogenitas), maka dapat dilakukan uji hipotesis dengan menggunakan rumus t-test dengan </w:t>
      </w:r>
      <w:r w:rsidR="00D479D1">
        <w:rPr>
          <w:rFonts w:ascii="Times New Roman" w:eastAsia="Times New Roman" w:hAnsi="Times New Roman"/>
          <w:i/>
          <w:sz w:val="24"/>
        </w:rPr>
        <w:t>poled varian</w:t>
      </w:r>
      <w:r w:rsidR="00D479D1">
        <w:rPr>
          <w:rFonts w:ascii="Times New Roman" w:eastAsia="Times New Roman" w:hAnsi="Times New Roman"/>
          <w:i/>
          <w:sz w:val="24"/>
        </w:rPr>
        <w:t xml:space="preserve"> </w:t>
      </w:r>
      <w:r w:rsidR="00D479D1" w:rsidRPr="00D479D1">
        <w:rPr>
          <w:rFonts w:ascii="Times New Roman" w:eastAsia="Times New Roman" w:hAnsi="Times New Roman"/>
          <w:sz w:val="24"/>
        </w:rPr>
        <w:t>maka diperoleh harga t</w:t>
      </w:r>
      <w:r w:rsidR="00D479D1" w:rsidRPr="00D479D1">
        <w:rPr>
          <w:rFonts w:ascii="Times New Roman" w:eastAsia="Times New Roman" w:hAnsi="Times New Roman"/>
          <w:sz w:val="16"/>
        </w:rPr>
        <w:t>hitung</w:t>
      </w:r>
      <w:r w:rsidR="00D479D1" w:rsidRPr="00D479D1">
        <w:rPr>
          <w:rFonts w:ascii="Times New Roman" w:eastAsia="Times New Roman" w:hAnsi="Times New Roman"/>
          <w:sz w:val="24"/>
        </w:rPr>
        <w:t xml:space="preserve"> = 4,166 dan t</w:t>
      </w:r>
      <w:r w:rsidR="00D479D1" w:rsidRPr="00D479D1">
        <w:rPr>
          <w:rFonts w:ascii="Times New Roman" w:eastAsia="Times New Roman" w:hAnsi="Times New Roman"/>
          <w:sz w:val="16"/>
        </w:rPr>
        <w:t>table</w:t>
      </w:r>
      <w:r w:rsidR="00D479D1" w:rsidRPr="00D479D1">
        <w:rPr>
          <w:rFonts w:ascii="Times New Roman" w:eastAsia="Times New Roman" w:hAnsi="Times New Roman"/>
          <w:sz w:val="24"/>
        </w:rPr>
        <w:t xml:space="preserve"> = 1,874 pada</w:t>
      </w:r>
      <w:r w:rsidR="00D479D1">
        <w:rPr>
          <w:rFonts w:ascii="Times New Roman" w:eastAsia="Times New Roman" w:hAnsi="Times New Roman"/>
          <w:sz w:val="24"/>
        </w:rPr>
        <w:t xml:space="preserve"> taraf signifikan 5% dan dk= 46</w:t>
      </w:r>
    </w:p>
    <w:p w:rsidR="00D479D1" w:rsidRPr="00D479D1" w:rsidRDefault="00D479D1" w:rsidP="00D479D1">
      <w:pPr>
        <w:tabs>
          <w:tab w:val="left" w:pos="2694"/>
        </w:tabs>
        <w:ind w:right="266"/>
        <w:jc w:val="both"/>
        <w:rPr>
          <w:rFonts w:ascii="Times New Roman" w:eastAsia="Times New Roman" w:hAnsi="Times New Roman"/>
          <w:sz w:val="24"/>
        </w:rPr>
        <w:sectPr w:rsidR="00D479D1" w:rsidRPr="00D479D1" w:rsidSect="00D479D1">
          <w:type w:val="continuous"/>
          <w:pgSz w:w="11900" w:h="16838"/>
          <w:pgMar w:top="1440" w:right="1440" w:bottom="807" w:left="1440" w:header="0" w:footer="0" w:gutter="0"/>
          <w:cols w:space="0" w:equalWidth="0">
            <w:col w:w="9026"/>
          </w:cols>
          <w:docGrid w:linePitch="360"/>
        </w:sectPr>
      </w:pPr>
    </w:p>
    <w:p w:rsidR="00D479D1" w:rsidRDefault="00D479D1" w:rsidP="00D479D1">
      <w:pPr>
        <w:tabs>
          <w:tab w:val="left" w:pos="2694"/>
        </w:tabs>
        <w:jc w:val="both"/>
        <w:rPr>
          <w:rFonts w:ascii="Times New Roman" w:eastAsia="Times New Roman" w:hAnsi="Times New Roman"/>
          <w:sz w:val="24"/>
        </w:rPr>
      </w:pPr>
      <w:bookmarkStart w:id="3" w:name="page74"/>
      <w:bookmarkEnd w:id="3"/>
      <w:r w:rsidRPr="00D479D1">
        <w:rPr>
          <w:rFonts w:ascii="Times New Roman" w:eastAsia="Times New Roman" w:hAnsi="Times New Roman"/>
          <w:sz w:val="24"/>
        </w:rPr>
        <w:lastRenderedPageBreak/>
        <w:t>Karena t</w:t>
      </w:r>
      <w:r w:rsidRPr="00D479D1">
        <w:rPr>
          <w:rFonts w:ascii="Times New Roman" w:eastAsia="Times New Roman" w:hAnsi="Times New Roman"/>
          <w:sz w:val="16"/>
        </w:rPr>
        <w:t>hitung</w:t>
      </w:r>
      <w:r w:rsidRPr="00D479D1">
        <w:rPr>
          <w:rFonts w:ascii="Times New Roman" w:eastAsia="Times New Roman" w:hAnsi="Times New Roman"/>
          <w:sz w:val="24"/>
        </w:rPr>
        <w:t xml:space="preserve"> </w:t>
      </w:r>
      <w:r w:rsidRPr="00D479D1">
        <w:rPr>
          <w:rFonts w:ascii="Symbol" w:eastAsia="Symbol" w:hAnsi="Symbol"/>
          <w:sz w:val="24"/>
        </w:rPr>
        <w:t></w:t>
      </w:r>
      <w:r w:rsidRPr="00D479D1">
        <w:rPr>
          <w:rFonts w:ascii="Times New Roman" w:eastAsia="Times New Roman" w:hAnsi="Times New Roman"/>
          <w:sz w:val="24"/>
        </w:rPr>
        <w:t xml:space="preserve"> t</w:t>
      </w:r>
      <w:r w:rsidRPr="00D479D1">
        <w:rPr>
          <w:rFonts w:ascii="Times New Roman" w:eastAsia="Times New Roman" w:hAnsi="Times New Roman"/>
          <w:sz w:val="16"/>
        </w:rPr>
        <w:t>table</w:t>
      </w:r>
      <w:r w:rsidRPr="00D479D1">
        <w:rPr>
          <w:rFonts w:ascii="Times New Roman" w:eastAsia="Times New Roman" w:hAnsi="Times New Roman"/>
          <w:sz w:val="24"/>
        </w:rPr>
        <w:t xml:space="preserve"> 4,166 </w:t>
      </w:r>
      <w:r w:rsidRPr="00D479D1">
        <w:rPr>
          <w:rFonts w:ascii="Symbol" w:eastAsia="Symbol" w:hAnsi="Symbol"/>
          <w:sz w:val="24"/>
        </w:rPr>
        <w:t></w:t>
      </w:r>
      <w:r w:rsidRPr="00D479D1">
        <w:rPr>
          <w:rFonts w:ascii="Times New Roman" w:eastAsia="Times New Roman" w:hAnsi="Times New Roman"/>
          <w:sz w:val="24"/>
        </w:rPr>
        <w:t xml:space="preserve"> 1,874 maka Ho ditolak dan H a diterima</w:t>
      </w:r>
    </w:p>
    <w:p w:rsidR="00D479D1" w:rsidRPr="00D479D1" w:rsidRDefault="00D479D1" w:rsidP="00D479D1">
      <w:pPr>
        <w:ind w:right="266"/>
        <w:jc w:val="both"/>
        <w:rPr>
          <w:rFonts w:ascii="Times New Roman" w:eastAsia="Times New Roman" w:hAnsi="Times New Roman"/>
          <w:sz w:val="24"/>
        </w:rPr>
      </w:pPr>
      <w:r>
        <w:rPr>
          <w:rFonts w:ascii="Times New Roman" w:eastAsia="Times New Roman" w:hAnsi="Times New Roman"/>
          <w:sz w:val="24"/>
        </w:rPr>
        <w:t xml:space="preserve">      </w:t>
      </w:r>
      <w:r w:rsidRPr="00D479D1">
        <w:rPr>
          <w:rFonts w:ascii="Times New Roman" w:eastAsia="Times New Roman" w:hAnsi="Times New Roman"/>
          <w:sz w:val="24"/>
        </w:rPr>
        <w:t xml:space="preserve">Dari hasil penelitian menunujukan bahwa tedapat perbedaan kemampuan berfikir kritis dalam proses pembelajaran antara siwa yang diajar menggunakan metode pembelajran </w:t>
      </w:r>
      <w:r w:rsidRPr="00D479D1">
        <w:rPr>
          <w:rFonts w:ascii="Times New Roman" w:eastAsia="Times New Roman" w:hAnsi="Times New Roman"/>
          <w:i/>
          <w:sz w:val="24"/>
        </w:rPr>
        <w:t>Cooperative Integrated Reading And</w:t>
      </w:r>
      <w:r w:rsidRPr="00D479D1">
        <w:rPr>
          <w:rFonts w:ascii="Times New Roman" w:eastAsia="Times New Roman" w:hAnsi="Times New Roman"/>
          <w:sz w:val="24"/>
        </w:rPr>
        <w:t xml:space="preserve"> </w:t>
      </w:r>
      <w:r w:rsidRPr="00D479D1">
        <w:rPr>
          <w:rFonts w:ascii="Times New Roman" w:eastAsia="Times New Roman" w:hAnsi="Times New Roman"/>
          <w:i/>
          <w:sz w:val="24"/>
        </w:rPr>
        <w:t xml:space="preserve">Composition </w:t>
      </w:r>
      <w:r w:rsidRPr="00D479D1">
        <w:rPr>
          <w:rFonts w:ascii="Times New Roman" w:eastAsia="Times New Roman" w:hAnsi="Times New Roman"/>
          <w:sz w:val="24"/>
        </w:rPr>
        <w:t>(CIRC) dengan siswa yang diajar dengan pembelajaran</w:t>
      </w:r>
      <w:r w:rsidRPr="00D479D1">
        <w:rPr>
          <w:rFonts w:ascii="Times New Roman" w:eastAsia="Times New Roman" w:hAnsi="Times New Roman"/>
          <w:i/>
          <w:sz w:val="24"/>
        </w:rPr>
        <w:t xml:space="preserve"> </w:t>
      </w:r>
      <w:r w:rsidRPr="00D479D1">
        <w:rPr>
          <w:rFonts w:ascii="Times New Roman" w:eastAsia="Times New Roman" w:hAnsi="Times New Roman"/>
          <w:sz w:val="24"/>
        </w:rPr>
        <w:t>konvensional. Dimana dapat dillihat dari rata-rata kelompok siswa eksperimen sebelum menggunakan metode CIRC (freetest) yaitu dengan nilai rata-rata 40,5 kemudian setelah menggunakan metode CIRC didapatkan nilai rata-rata yaitu 77,53 dengan demikian ada perubahan yang terjadi sebelum dan sesudah menggunakan metode CIRC dan nilai siswa kelompok kontrol adalah 70,92 dan hasil uji hipotesis siswa dengan menggunakan t-test adalah t</w:t>
      </w:r>
      <w:r w:rsidRPr="00D479D1">
        <w:rPr>
          <w:rFonts w:ascii="Times New Roman" w:eastAsia="Times New Roman" w:hAnsi="Times New Roman"/>
          <w:sz w:val="16"/>
        </w:rPr>
        <w:t>hitung</w:t>
      </w:r>
      <w:r w:rsidRPr="00D479D1">
        <w:rPr>
          <w:rFonts w:ascii="Times New Roman" w:eastAsia="Times New Roman" w:hAnsi="Times New Roman"/>
          <w:sz w:val="24"/>
        </w:rPr>
        <w:t xml:space="preserve"> </w:t>
      </w:r>
      <w:r w:rsidRPr="00D479D1">
        <w:rPr>
          <w:rFonts w:ascii="Symbol" w:eastAsia="Symbol" w:hAnsi="Symbol"/>
          <w:sz w:val="24"/>
        </w:rPr>
        <w:t></w:t>
      </w:r>
      <w:r w:rsidRPr="00D479D1">
        <w:rPr>
          <w:rFonts w:ascii="Times New Roman" w:eastAsia="Times New Roman" w:hAnsi="Times New Roman"/>
          <w:sz w:val="24"/>
        </w:rPr>
        <w:t xml:space="preserve"> t</w:t>
      </w:r>
      <w:r w:rsidRPr="00D479D1">
        <w:rPr>
          <w:rFonts w:ascii="Times New Roman" w:eastAsia="Times New Roman" w:hAnsi="Times New Roman"/>
          <w:sz w:val="16"/>
        </w:rPr>
        <w:t>table</w:t>
      </w:r>
      <w:r w:rsidRPr="00D479D1">
        <w:rPr>
          <w:rFonts w:ascii="Times New Roman" w:eastAsia="Times New Roman" w:hAnsi="Times New Roman"/>
          <w:sz w:val="24"/>
        </w:rPr>
        <w:t xml:space="preserve">, maka 4,166 </w:t>
      </w:r>
      <w:r w:rsidRPr="00D479D1">
        <w:rPr>
          <w:rFonts w:ascii="Symbol" w:eastAsia="Symbol" w:hAnsi="Symbol"/>
          <w:sz w:val="24"/>
        </w:rPr>
        <w:t></w:t>
      </w:r>
      <w:r w:rsidRPr="00D479D1">
        <w:rPr>
          <w:rFonts w:ascii="Times New Roman" w:eastAsia="Times New Roman" w:hAnsi="Times New Roman"/>
          <w:sz w:val="24"/>
        </w:rPr>
        <w:t xml:space="preserve"> 1,874 sehingga Ho ditolak dan Ha diterima yang berarti bahwa metode pembelajaran </w:t>
      </w:r>
      <w:r w:rsidRPr="00D479D1">
        <w:rPr>
          <w:rFonts w:ascii="Times New Roman" w:eastAsia="Times New Roman" w:hAnsi="Times New Roman"/>
          <w:i/>
          <w:sz w:val="24"/>
        </w:rPr>
        <w:t>Cooperative Integrated Reading And</w:t>
      </w:r>
      <w:r w:rsidRPr="00D479D1">
        <w:rPr>
          <w:rFonts w:ascii="Times New Roman" w:eastAsia="Times New Roman" w:hAnsi="Times New Roman"/>
          <w:sz w:val="24"/>
        </w:rPr>
        <w:t xml:space="preserve"> </w:t>
      </w:r>
      <w:r w:rsidRPr="00D479D1">
        <w:rPr>
          <w:rFonts w:ascii="Times New Roman" w:eastAsia="Times New Roman" w:hAnsi="Times New Roman"/>
          <w:i/>
          <w:sz w:val="24"/>
        </w:rPr>
        <w:t xml:space="preserve">Composition </w:t>
      </w:r>
      <w:r w:rsidRPr="00D479D1">
        <w:rPr>
          <w:rFonts w:ascii="Times New Roman" w:eastAsia="Times New Roman" w:hAnsi="Times New Roman"/>
          <w:sz w:val="24"/>
        </w:rPr>
        <w:t>(CIRC) masalah lebih efektif diabandingkan dengan</w:t>
      </w:r>
      <w:r w:rsidRPr="00D479D1">
        <w:rPr>
          <w:rFonts w:ascii="Times New Roman" w:eastAsia="Times New Roman" w:hAnsi="Times New Roman"/>
          <w:i/>
          <w:sz w:val="24"/>
        </w:rPr>
        <w:t xml:space="preserve"> </w:t>
      </w:r>
      <w:r w:rsidRPr="00D479D1">
        <w:rPr>
          <w:rFonts w:ascii="Times New Roman" w:eastAsia="Times New Roman" w:hAnsi="Times New Roman"/>
          <w:sz w:val="24"/>
        </w:rPr>
        <w:t>pembelajaran konvensional.</w:t>
      </w:r>
    </w:p>
    <w:p w:rsidR="00D479D1" w:rsidRPr="00D479D1" w:rsidRDefault="00D479D1" w:rsidP="00D479D1">
      <w:pPr>
        <w:jc w:val="both"/>
        <w:rPr>
          <w:rFonts w:ascii="Times New Roman" w:eastAsia="Times New Roman" w:hAnsi="Times New Roman"/>
        </w:rPr>
      </w:pPr>
    </w:p>
    <w:p w:rsidR="00D479D1" w:rsidRPr="00D479D1" w:rsidRDefault="00D479D1" w:rsidP="00D479D1">
      <w:pPr>
        <w:ind w:right="266"/>
        <w:jc w:val="both"/>
        <w:rPr>
          <w:rFonts w:ascii="Times New Roman" w:eastAsia="Times New Roman" w:hAnsi="Times New Roman"/>
          <w:sz w:val="24"/>
        </w:rPr>
        <w:sectPr w:rsidR="00D479D1" w:rsidRPr="00D479D1" w:rsidSect="00D479D1">
          <w:type w:val="continuous"/>
          <w:pgSz w:w="11900" w:h="16838"/>
          <w:pgMar w:top="1440" w:right="1440" w:bottom="807" w:left="1440" w:header="0" w:footer="0" w:gutter="0"/>
          <w:cols w:space="0" w:equalWidth="0">
            <w:col w:w="9026"/>
          </w:cols>
          <w:docGrid w:linePitch="360"/>
        </w:sectPr>
      </w:pPr>
      <w:r>
        <w:rPr>
          <w:rFonts w:ascii="Times New Roman" w:eastAsia="Times New Roman" w:hAnsi="Times New Roman"/>
          <w:sz w:val="24"/>
        </w:rPr>
        <w:t xml:space="preserve">      </w:t>
      </w:r>
      <w:r w:rsidRPr="00D479D1">
        <w:rPr>
          <w:rFonts w:ascii="Times New Roman" w:eastAsia="Times New Roman" w:hAnsi="Times New Roman"/>
          <w:sz w:val="24"/>
        </w:rPr>
        <w:t xml:space="preserve">Metode pembelajaran </w:t>
      </w:r>
      <w:r w:rsidRPr="00D479D1">
        <w:rPr>
          <w:rFonts w:ascii="Times New Roman" w:eastAsia="Times New Roman" w:hAnsi="Times New Roman"/>
          <w:i/>
          <w:sz w:val="24"/>
        </w:rPr>
        <w:t>Cooperative Integrated Reading And</w:t>
      </w:r>
      <w:r w:rsidRPr="00D479D1">
        <w:rPr>
          <w:rFonts w:ascii="Times New Roman" w:eastAsia="Times New Roman" w:hAnsi="Times New Roman"/>
          <w:sz w:val="24"/>
        </w:rPr>
        <w:t xml:space="preserve"> </w:t>
      </w:r>
      <w:r w:rsidRPr="00D479D1">
        <w:rPr>
          <w:rFonts w:ascii="Times New Roman" w:eastAsia="Times New Roman" w:hAnsi="Times New Roman"/>
          <w:i/>
          <w:sz w:val="24"/>
        </w:rPr>
        <w:t xml:space="preserve">Composition </w:t>
      </w:r>
      <w:r w:rsidRPr="00D479D1">
        <w:rPr>
          <w:rFonts w:ascii="Times New Roman" w:eastAsia="Times New Roman" w:hAnsi="Times New Roman"/>
          <w:sz w:val="24"/>
        </w:rPr>
        <w:t>(CIRC) merupakan suatu proses pembelajaran yang berpusat</w:t>
      </w:r>
      <w:r w:rsidRPr="00D479D1">
        <w:rPr>
          <w:rFonts w:ascii="Times New Roman" w:eastAsia="Times New Roman" w:hAnsi="Times New Roman"/>
          <w:i/>
          <w:sz w:val="24"/>
        </w:rPr>
        <w:t xml:space="preserve"> </w:t>
      </w:r>
      <w:r w:rsidRPr="00D479D1">
        <w:rPr>
          <w:rFonts w:ascii="Times New Roman" w:eastAsia="Times New Roman" w:hAnsi="Times New Roman"/>
          <w:sz w:val="24"/>
        </w:rPr>
        <w:t xml:space="preserve">pada siswa dengan melibatkan unsur sains, lingkungan, teknologi dan masyarakat. Metode pembelajaran </w:t>
      </w:r>
      <w:r w:rsidRPr="00D479D1">
        <w:rPr>
          <w:rFonts w:ascii="Times New Roman" w:eastAsia="Times New Roman" w:hAnsi="Times New Roman"/>
          <w:i/>
          <w:sz w:val="24"/>
        </w:rPr>
        <w:t>Cooperative Integrated Reading And</w:t>
      </w:r>
      <w:r w:rsidRPr="00D479D1">
        <w:rPr>
          <w:rFonts w:ascii="Times New Roman" w:eastAsia="Times New Roman" w:hAnsi="Times New Roman"/>
          <w:sz w:val="24"/>
        </w:rPr>
        <w:t xml:space="preserve"> </w:t>
      </w:r>
      <w:r w:rsidRPr="00D479D1">
        <w:rPr>
          <w:rFonts w:ascii="Times New Roman" w:eastAsia="Times New Roman" w:hAnsi="Times New Roman"/>
          <w:i/>
          <w:sz w:val="24"/>
        </w:rPr>
        <w:t xml:space="preserve">Composition </w:t>
      </w:r>
      <w:r w:rsidRPr="00D479D1">
        <w:rPr>
          <w:rFonts w:ascii="Times New Roman" w:eastAsia="Times New Roman" w:hAnsi="Times New Roman"/>
          <w:sz w:val="24"/>
        </w:rPr>
        <w:t>(CIRC) dapat mengembangkan rasa ingin tahu, sikap positif,</w:t>
      </w:r>
      <w:r w:rsidRPr="00D479D1">
        <w:rPr>
          <w:rFonts w:ascii="Times New Roman" w:eastAsia="Times New Roman" w:hAnsi="Times New Roman"/>
          <w:i/>
          <w:sz w:val="24"/>
        </w:rPr>
        <w:t xml:space="preserve"> </w:t>
      </w:r>
      <w:r w:rsidRPr="00D479D1">
        <w:rPr>
          <w:rFonts w:ascii="Times New Roman" w:eastAsia="Times New Roman" w:hAnsi="Times New Roman"/>
          <w:sz w:val="24"/>
        </w:rPr>
        <w:t>dan kesadaran terhadap adanya hubungan yang saling mempengaruhi sains, lingkungan, teknologi dan masyarakat. Seperti yang kita ketahui dalam</w:t>
      </w:r>
    </w:p>
    <w:p w:rsidR="00D479D1" w:rsidRPr="00D479D1" w:rsidRDefault="00D479D1" w:rsidP="00D479D1">
      <w:pPr>
        <w:jc w:val="both"/>
        <w:rPr>
          <w:rFonts w:ascii="Times New Roman" w:eastAsia="Times New Roman" w:hAnsi="Times New Roman"/>
          <w:sz w:val="24"/>
        </w:rPr>
        <w:sectPr w:rsidR="00D479D1" w:rsidRPr="00D479D1">
          <w:type w:val="continuous"/>
          <w:pgSz w:w="11900" w:h="16838"/>
          <w:pgMar w:top="1440" w:right="1440" w:bottom="807" w:left="1440" w:header="0" w:footer="0" w:gutter="0"/>
          <w:cols w:space="0" w:equalWidth="0">
            <w:col w:w="9026"/>
          </w:cols>
          <w:docGrid w:linePitch="360"/>
        </w:sectPr>
      </w:pPr>
    </w:p>
    <w:p w:rsidR="00D479D1" w:rsidRPr="00D479D1" w:rsidRDefault="00D479D1" w:rsidP="00D479D1">
      <w:pPr>
        <w:ind w:right="266"/>
        <w:jc w:val="both"/>
        <w:rPr>
          <w:rFonts w:ascii="Times New Roman" w:eastAsia="Times New Roman" w:hAnsi="Times New Roman"/>
          <w:sz w:val="24"/>
        </w:rPr>
      </w:pPr>
      <w:bookmarkStart w:id="4" w:name="page76"/>
      <w:bookmarkEnd w:id="4"/>
      <w:r w:rsidRPr="00D479D1">
        <w:rPr>
          <w:rFonts w:ascii="Times New Roman" w:eastAsia="Times New Roman" w:hAnsi="Times New Roman"/>
          <w:sz w:val="24"/>
        </w:rPr>
        <w:lastRenderedPageBreak/>
        <w:t xml:space="preserve">pembelajaran biologi dan terdapat banyak sekali permasalahan yang terjadi yang membutuhkan pemikiran yang kritis dengan memberikan solusi yang tepat pada setiap meteri yang sudah dipelajari agar bisa menyelesaikan setiap permasalah yang ditemukandalam setiap soal. Oleh karena itulah peneliti mencoba menggunakan metode pembelajaran </w:t>
      </w:r>
      <w:r w:rsidRPr="00D479D1">
        <w:rPr>
          <w:rFonts w:ascii="Times New Roman" w:eastAsia="Times New Roman" w:hAnsi="Times New Roman"/>
          <w:i/>
          <w:sz w:val="24"/>
        </w:rPr>
        <w:t>Cooperative Integrated</w:t>
      </w:r>
      <w:r w:rsidRPr="00D479D1">
        <w:rPr>
          <w:rFonts w:ascii="Times New Roman" w:eastAsia="Times New Roman" w:hAnsi="Times New Roman"/>
          <w:sz w:val="24"/>
        </w:rPr>
        <w:t xml:space="preserve"> </w:t>
      </w:r>
      <w:r w:rsidRPr="00D479D1">
        <w:rPr>
          <w:rFonts w:ascii="Times New Roman" w:eastAsia="Times New Roman" w:hAnsi="Times New Roman"/>
          <w:i/>
          <w:sz w:val="24"/>
        </w:rPr>
        <w:t xml:space="preserve">Reading And Composition </w:t>
      </w:r>
      <w:r w:rsidRPr="00D479D1">
        <w:rPr>
          <w:rFonts w:ascii="Times New Roman" w:eastAsia="Times New Roman" w:hAnsi="Times New Roman"/>
          <w:sz w:val="24"/>
        </w:rPr>
        <w:t>(CIRC) ternyata memberikan pengaruh pada</w:t>
      </w:r>
      <w:r w:rsidRPr="00D479D1">
        <w:rPr>
          <w:rFonts w:ascii="Times New Roman" w:eastAsia="Times New Roman" w:hAnsi="Times New Roman"/>
          <w:i/>
          <w:sz w:val="24"/>
        </w:rPr>
        <w:t xml:space="preserve"> </w:t>
      </w:r>
      <w:r w:rsidRPr="00D479D1">
        <w:rPr>
          <w:rFonts w:ascii="Times New Roman" w:eastAsia="Times New Roman" w:hAnsi="Times New Roman"/>
          <w:sz w:val="24"/>
        </w:rPr>
        <w:t>kemampuan berfikir kritis siswa dalam menjawab soal-soal yang diberikan.</w:t>
      </w:r>
      <w:r>
        <w:rPr>
          <w:rFonts w:ascii="Times New Roman" w:eastAsia="Times New Roman" w:hAnsi="Times New Roman"/>
          <w:sz w:val="24"/>
        </w:rPr>
        <w:t xml:space="preserve"> </w:t>
      </w:r>
      <w:r w:rsidRPr="00D479D1">
        <w:rPr>
          <w:rFonts w:ascii="Times New Roman" w:eastAsia="Times New Roman" w:hAnsi="Times New Roman"/>
          <w:sz w:val="23"/>
        </w:rPr>
        <w:t xml:space="preserve">Namun demikian, tidak selamanya proses kegiatan pembelajaran mengajar metode pembelajaran </w:t>
      </w:r>
      <w:r w:rsidRPr="00D479D1">
        <w:rPr>
          <w:rFonts w:ascii="Times New Roman" w:eastAsia="Times New Roman" w:hAnsi="Times New Roman"/>
          <w:i/>
          <w:sz w:val="23"/>
        </w:rPr>
        <w:t>Cooperative Integrated Reading And</w:t>
      </w:r>
      <w:r w:rsidRPr="00D479D1">
        <w:rPr>
          <w:rFonts w:ascii="Times New Roman" w:eastAsia="Times New Roman" w:hAnsi="Times New Roman"/>
          <w:sz w:val="23"/>
        </w:rPr>
        <w:t xml:space="preserve"> </w:t>
      </w:r>
      <w:r w:rsidRPr="00D479D1">
        <w:rPr>
          <w:rFonts w:ascii="Times New Roman" w:eastAsia="Times New Roman" w:hAnsi="Times New Roman"/>
          <w:i/>
          <w:sz w:val="23"/>
        </w:rPr>
        <w:t xml:space="preserve">Composition </w:t>
      </w:r>
      <w:r w:rsidRPr="00D479D1">
        <w:rPr>
          <w:rFonts w:ascii="Times New Roman" w:eastAsia="Times New Roman" w:hAnsi="Times New Roman"/>
          <w:sz w:val="23"/>
        </w:rPr>
        <w:t>(CIRC) berjalan dengan lancar, ada beberapa hambatan yang</w:t>
      </w:r>
      <w:r w:rsidRPr="00D479D1">
        <w:rPr>
          <w:rFonts w:ascii="Times New Roman" w:eastAsia="Times New Roman" w:hAnsi="Times New Roman"/>
          <w:i/>
          <w:sz w:val="23"/>
        </w:rPr>
        <w:t xml:space="preserve"> </w:t>
      </w:r>
      <w:r w:rsidRPr="00D479D1">
        <w:rPr>
          <w:rFonts w:ascii="Times New Roman" w:eastAsia="Times New Roman" w:hAnsi="Times New Roman"/>
          <w:sz w:val="23"/>
        </w:rPr>
        <w:t xml:space="preserve">dapat muncul, yang sering terjadi adalah kurang terbiasanya peserta didik dan pengajar dengan metode pembelajaran </w:t>
      </w:r>
      <w:r w:rsidRPr="00D479D1">
        <w:rPr>
          <w:rFonts w:ascii="Times New Roman" w:eastAsia="Times New Roman" w:hAnsi="Times New Roman"/>
          <w:i/>
          <w:sz w:val="23"/>
        </w:rPr>
        <w:t>Cooperative Integrated Reading And</w:t>
      </w:r>
      <w:r w:rsidRPr="00D479D1">
        <w:rPr>
          <w:rFonts w:ascii="Times New Roman" w:eastAsia="Times New Roman" w:hAnsi="Times New Roman"/>
          <w:sz w:val="23"/>
        </w:rPr>
        <w:t xml:space="preserve"> </w:t>
      </w:r>
      <w:r w:rsidRPr="00D479D1">
        <w:rPr>
          <w:rFonts w:ascii="Times New Roman" w:eastAsia="Times New Roman" w:hAnsi="Times New Roman"/>
          <w:i/>
          <w:sz w:val="23"/>
        </w:rPr>
        <w:t xml:space="preserve">Composition </w:t>
      </w:r>
      <w:r w:rsidRPr="00D479D1">
        <w:rPr>
          <w:rFonts w:ascii="Times New Roman" w:eastAsia="Times New Roman" w:hAnsi="Times New Roman"/>
          <w:sz w:val="23"/>
        </w:rPr>
        <w:t>(CIRC) ini, apalagi jika peserta didik yang tidak mau</w:t>
      </w:r>
      <w:r w:rsidRPr="00D479D1">
        <w:rPr>
          <w:rFonts w:ascii="Times New Roman" w:eastAsia="Times New Roman" w:hAnsi="Times New Roman"/>
          <w:i/>
          <w:sz w:val="23"/>
        </w:rPr>
        <w:t xml:space="preserve"> </w:t>
      </w:r>
      <w:r w:rsidRPr="00D479D1">
        <w:rPr>
          <w:rFonts w:ascii="Times New Roman" w:eastAsia="Times New Roman" w:hAnsi="Times New Roman"/>
          <w:sz w:val="23"/>
        </w:rPr>
        <w:t>memahami potensi dirinya tentu akan menyebabkan ketinggalan dalam proses belajar, peserta didik yang tidak aktif dan malas belajar akan merugikan diri sendiri dalam proses belajar. Masalah ini disebabkan karena peserta didik dan pengajar masih terbawa kebiasaan metode konevensional, pemberian materi terjadi sacara satu arah, faktor pengahambat lain adalah kurangnya waktu.</w:t>
      </w:r>
    </w:p>
    <w:p w:rsidR="00D479D1" w:rsidRPr="00D479D1" w:rsidRDefault="00D479D1" w:rsidP="00D479D1">
      <w:pPr>
        <w:jc w:val="both"/>
        <w:rPr>
          <w:rFonts w:ascii="Times New Roman" w:eastAsia="Times New Roman" w:hAnsi="Times New Roman"/>
        </w:rPr>
      </w:pPr>
    </w:p>
    <w:p w:rsidR="00D479D1" w:rsidRPr="00D479D1" w:rsidRDefault="00D479D1" w:rsidP="00D479D1">
      <w:pPr>
        <w:ind w:right="266"/>
        <w:jc w:val="both"/>
        <w:rPr>
          <w:rFonts w:ascii="Times New Roman" w:eastAsia="Times New Roman" w:hAnsi="Times New Roman"/>
          <w:i/>
          <w:sz w:val="24"/>
        </w:rPr>
      </w:pPr>
      <w:r>
        <w:rPr>
          <w:rFonts w:ascii="Times New Roman" w:eastAsia="Times New Roman" w:hAnsi="Times New Roman"/>
          <w:sz w:val="24"/>
        </w:rPr>
        <w:t xml:space="preserve">      </w:t>
      </w:r>
      <w:r w:rsidRPr="00D479D1">
        <w:rPr>
          <w:rFonts w:ascii="Times New Roman" w:eastAsia="Times New Roman" w:hAnsi="Times New Roman"/>
          <w:sz w:val="24"/>
        </w:rPr>
        <w:t xml:space="preserve">Proses metode pembelajaran </w:t>
      </w:r>
      <w:r w:rsidRPr="00D479D1">
        <w:rPr>
          <w:rFonts w:ascii="Times New Roman" w:eastAsia="Times New Roman" w:hAnsi="Times New Roman"/>
          <w:i/>
          <w:sz w:val="24"/>
        </w:rPr>
        <w:t>Cooperative Integrated Reading And</w:t>
      </w:r>
      <w:r w:rsidRPr="00D479D1">
        <w:rPr>
          <w:rFonts w:ascii="Times New Roman" w:eastAsia="Times New Roman" w:hAnsi="Times New Roman"/>
          <w:sz w:val="24"/>
        </w:rPr>
        <w:t xml:space="preserve"> </w:t>
      </w:r>
      <w:r w:rsidRPr="00D479D1">
        <w:rPr>
          <w:rFonts w:ascii="Times New Roman" w:eastAsia="Times New Roman" w:hAnsi="Times New Roman"/>
          <w:i/>
          <w:sz w:val="24"/>
        </w:rPr>
        <w:t xml:space="preserve">Composition </w:t>
      </w:r>
      <w:r w:rsidRPr="00D479D1">
        <w:rPr>
          <w:rFonts w:ascii="Times New Roman" w:eastAsia="Times New Roman" w:hAnsi="Times New Roman"/>
          <w:sz w:val="24"/>
        </w:rPr>
        <w:t>(CIRC) terkadang membutuhkan waktu yang lebih banyak.</w:t>
      </w:r>
      <w:r w:rsidRPr="00D479D1">
        <w:rPr>
          <w:rFonts w:ascii="Times New Roman" w:eastAsia="Times New Roman" w:hAnsi="Times New Roman"/>
          <w:i/>
          <w:sz w:val="24"/>
        </w:rPr>
        <w:t xml:space="preserve"> </w:t>
      </w:r>
      <w:r w:rsidRPr="00D479D1">
        <w:rPr>
          <w:rFonts w:ascii="Times New Roman" w:eastAsia="Times New Roman" w:hAnsi="Times New Roman"/>
          <w:sz w:val="24"/>
        </w:rPr>
        <w:t xml:space="preserve">Peserta didk akdang memerlukan waktu untuk mengadapi permasalahan yang diberikan. Sementara, waktu pelaksanaan metode pembelajaran </w:t>
      </w:r>
      <w:r w:rsidRPr="00D479D1">
        <w:rPr>
          <w:rFonts w:ascii="Times New Roman" w:eastAsia="Times New Roman" w:hAnsi="Times New Roman"/>
          <w:i/>
          <w:sz w:val="24"/>
        </w:rPr>
        <w:t>Cooperative</w:t>
      </w:r>
    </w:p>
    <w:p w:rsidR="00D479D1" w:rsidRPr="00D479D1" w:rsidRDefault="00D479D1" w:rsidP="00D479D1">
      <w:pPr>
        <w:ind w:right="266"/>
        <w:jc w:val="both"/>
        <w:rPr>
          <w:rFonts w:ascii="Times New Roman" w:eastAsia="Times New Roman" w:hAnsi="Times New Roman"/>
          <w:i/>
          <w:sz w:val="24"/>
        </w:rPr>
        <w:sectPr w:rsidR="00D479D1" w:rsidRPr="00D479D1">
          <w:pgSz w:w="11900" w:h="16838"/>
          <w:pgMar w:top="1440" w:right="1440" w:bottom="807" w:left="1440" w:header="0" w:footer="0" w:gutter="0"/>
          <w:cols w:space="0" w:equalWidth="0">
            <w:col w:w="9026"/>
          </w:cols>
          <w:docGrid w:linePitch="360"/>
        </w:sectPr>
      </w:pPr>
    </w:p>
    <w:p w:rsidR="00D479D1" w:rsidRPr="00D479D1" w:rsidRDefault="00D479D1" w:rsidP="00D479D1">
      <w:pPr>
        <w:jc w:val="both"/>
        <w:rPr>
          <w:rFonts w:ascii="Times New Roman" w:eastAsia="Times New Roman" w:hAnsi="Times New Roman"/>
        </w:rPr>
      </w:pPr>
    </w:p>
    <w:p w:rsidR="00D479D1" w:rsidRPr="00D479D1" w:rsidRDefault="00D479D1" w:rsidP="00D479D1">
      <w:pPr>
        <w:ind w:right="266"/>
        <w:jc w:val="both"/>
        <w:rPr>
          <w:rFonts w:ascii="Times New Roman" w:eastAsia="Times New Roman" w:hAnsi="Times New Roman"/>
          <w:sz w:val="24"/>
        </w:rPr>
      </w:pPr>
      <w:r w:rsidRPr="00D479D1">
        <w:rPr>
          <w:rFonts w:ascii="Times New Roman" w:eastAsia="Times New Roman" w:hAnsi="Times New Roman"/>
          <w:i/>
          <w:sz w:val="24"/>
        </w:rPr>
        <w:t xml:space="preserve">Integrated Reading And Composition </w:t>
      </w:r>
      <w:r w:rsidRPr="00D479D1">
        <w:rPr>
          <w:rFonts w:ascii="Times New Roman" w:eastAsia="Times New Roman" w:hAnsi="Times New Roman"/>
          <w:sz w:val="24"/>
        </w:rPr>
        <w:t>(CIRC) harus disesuaikan dengan</w:t>
      </w:r>
      <w:r w:rsidRPr="00D479D1">
        <w:rPr>
          <w:rFonts w:ascii="Times New Roman" w:eastAsia="Times New Roman" w:hAnsi="Times New Roman"/>
          <w:i/>
          <w:sz w:val="24"/>
        </w:rPr>
        <w:t xml:space="preserve"> </w:t>
      </w:r>
      <w:r w:rsidRPr="00D479D1">
        <w:rPr>
          <w:rFonts w:ascii="Times New Roman" w:eastAsia="Times New Roman" w:hAnsi="Times New Roman"/>
          <w:sz w:val="24"/>
        </w:rPr>
        <w:t>waktu yang sudah disediakan dalam perangkat pembelajran.</w:t>
      </w:r>
    </w:p>
    <w:p w:rsidR="00D479D1" w:rsidRPr="00D479D1" w:rsidRDefault="00D479D1" w:rsidP="00D479D1">
      <w:pPr>
        <w:jc w:val="both"/>
        <w:rPr>
          <w:rFonts w:ascii="Times New Roman" w:eastAsia="Times New Roman" w:hAnsi="Times New Roman"/>
        </w:rPr>
      </w:pPr>
    </w:p>
    <w:p w:rsidR="00D479D1" w:rsidRPr="00D479D1" w:rsidRDefault="00D479D1" w:rsidP="00D479D1">
      <w:pPr>
        <w:ind w:right="266"/>
        <w:jc w:val="both"/>
        <w:rPr>
          <w:rFonts w:ascii="Times New Roman" w:eastAsia="Times New Roman" w:hAnsi="Times New Roman"/>
          <w:sz w:val="24"/>
        </w:rPr>
      </w:pPr>
      <w:r w:rsidRPr="00D479D1">
        <w:rPr>
          <w:rFonts w:ascii="Times New Roman" w:eastAsia="Times New Roman" w:hAnsi="Times New Roman"/>
          <w:sz w:val="24"/>
        </w:rPr>
        <w:t>Berdasarkan analisis memberikan kesimpulan bahwa data pada masing-masing kelompok baik kelas eksperimen maupun kelas kontrol berasal dari smapel yang berdistribusi normal dan homogen. Maka jika dilihat dari segi pemenuhan persyaratan analisis bahwa tidak adapun dari hasil pengujian persyaratan analisis yang menyatakan bahwa adanya persyaratan analisis yang dilanggar, ini menunjukan bahwa penggunaan uji normalitas dan homogenitas sudah tepat.</w:t>
      </w:r>
    </w:p>
    <w:p w:rsidR="00D479D1" w:rsidRPr="00D479D1" w:rsidRDefault="00D479D1" w:rsidP="00D479D1">
      <w:pPr>
        <w:jc w:val="both"/>
        <w:rPr>
          <w:rFonts w:ascii="Times New Roman" w:eastAsia="Times New Roman" w:hAnsi="Times New Roman"/>
        </w:rPr>
      </w:pPr>
    </w:p>
    <w:p w:rsidR="00D479D1" w:rsidRPr="00D479D1" w:rsidRDefault="00D479D1" w:rsidP="00D479D1">
      <w:pPr>
        <w:ind w:right="266"/>
        <w:jc w:val="both"/>
        <w:rPr>
          <w:rFonts w:ascii="Times New Roman" w:eastAsia="Times New Roman" w:hAnsi="Times New Roman"/>
          <w:sz w:val="24"/>
        </w:rPr>
        <w:sectPr w:rsidR="00D479D1" w:rsidRPr="00D479D1">
          <w:type w:val="continuous"/>
          <w:pgSz w:w="11900" w:h="16838"/>
          <w:pgMar w:top="1440" w:right="1440" w:bottom="807" w:left="1440" w:header="0" w:footer="0" w:gutter="0"/>
          <w:cols w:space="0" w:equalWidth="0">
            <w:col w:w="9026"/>
          </w:cols>
          <w:docGrid w:linePitch="360"/>
        </w:sectPr>
      </w:pPr>
      <w:r w:rsidRPr="00D479D1">
        <w:rPr>
          <w:rFonts w:ascii="Times New Roman" w:eastAsia="Times New Roman" w:hAnsi="Times New Roman"/>
          <w:sz w:val="24"/>
        </w:rPr>
        <w:t xml:space="preserve">Hasil pengujian secara statistik terhadap hasil </w:t>
      </w:r>
      <w:r w:rsidRPr="00D479D1">
        <w:rPr>
          <w:rFonts w:ascii="Times New Roman" w:eastAsia="Times New Roman" w:hAnsi="Times New Roman"/>
          <w:i/>
          <w:sz w:val="24"/>
        </w:rPr>
        <w:t>postest</w:t>
      </w:r>
      <w:r w:rsidRPr="00D479D1">
        <w:rPr>
          <w:rFonts w:ascii="Times New Roman" w:eastAsia="Times New Roman" w:hAnsi="Times New Roman"/>
          <w:sz w:val="24"/>
        </w:rPr>
        <w:t xml:space="preserve"> masing-masing kelompok dengan menggunakan uji-t dan perhitungannya dapat dilihat pada (lampiran 13), menunjukan hasil bahwa kelompok siswa yang diajar dengan menggunakan metode pembeajaran </w:t>
      </w:r>
      <w:r w:rsidRPr="00D479D1">
        <w:rPr>
          <w:rFonts w:ascii="Times New Roman" w:eastAsia="Times New Roman" w:hAnsi="Times New Roman"/>
          <w:i/>
          <w:sz w:val="24"/>
        </w:rPr>
        <w:t>Cooperative Integrated Reading And</w:t>
      </w:r>
      <w:r w:rsidRPr="00D479D1">
        <w:rPr>
          <w:rFonts w:ascii="Times New Roman" w:eastAsia="Times New Roman" w:hAnsi="Times New Roman"/>
          <w:sz w:val="24"/>
        </w:rPr>
        <w:t xml:space="preserve"> </w:t>
      </w:r>
      <w:r w:rsidRPr="00D479D1">
        <w:rPr>
          <w:rFonts w:ascii="Times New Roman" w:eastAsia="Times New Roman" w:hAnsi="Times New Roman"/>
          <w:i/>
          <w:sz w:val="24"/>
        </w:rPr>
        <w:t xml:space="preserve">Composition </w:t>
      </w:r>
      <w:r w:rsidRPr="00D479D1">
        <w:rPr>
          <w:rFonts w:ascii="Times New Roman" w:eastAsia="Times New Roman" w:hAnsi="Times New Roman"/>
          <w:sz w:val="24"/>
        </w:rPr>
        <w:t>(CIRC) dengan kelompok siswa yang diajarkan dengan</w:t>
      </w:r>
      <w:r w:rsidRPr="00D479D1">
        <w:rPr>
          <w:rFonts w:ascii="Times New Roman" w:eastAsia="Times New Roman" w:hAnsi="Times New Roman"/>
          <w:i/>
          <w:sz w:val="24"/>
        </w:rPr>
        <w:t xml:space="preserve"> </w:t>
      </w:r>
      <w:r w:rsidRPr="00D479D1">
        <w:rPr>
          <w:rFonts w:ascii="Times New Roman" w:eastAsia="Times New Roman" w:hAnsi="Times New Roman"/>
          <w:sz w:val="24"/>
        </w:rPr>
        <w:t>konvensional berbeda pada taraf signifikan 5%. Adapun hasil perhitungan yang diperoleh yaitu t</w:t>
      </w:r>
      <w:r w:rsidRPr="00D479D1">
        <w:rPr>
          <w:rFonts w:ascii="Times New Roman" w:eastAsia="Times New Roman" w:hAnsi="Times New Roman"/>
          <w:sz w:val="16"/>
        </w:rPr>
        <w:t>hitung</w:t>
      </w:r>
      <w:r w:rsidRPr="00D479D1">
        <w:rPr>
          <w:rFonts w:ascii="Times New Roman" w:eastAsia="Times New Roman" w:hAnsi="Times New Roman"/>
          <w:sz w:val="24"/>
        </w:rPr>
        <w:t xml:space="preserve"> = 4,166 nilai ini lebih tinggi dibandingkan dengan harga t</w:t>
      </w:r>
      <w:r w:rsidRPr="00D479D1">
        <w:rPr>
          <w:rFonts w:ascii="Times New Roman" w:eastAsia="Times New Roman" w:hAnsi="Times New Roman"/>
          <w:sz w:val="16"/>
        </w:rPr>
        <w:t>hitung</w:t>
      </w:r>
      <w:r w:rsidRPr="00D479D1">
        <w:rPr>
          <w:rFonts w:ascii="Times New Roman" w:eastAsia="Times New Roman" w:hAnsi="Times New Roman"/>
          <w:sz w:val="24"/>
        </w:rPr>
        <w:t xml:space="preserve"> = 4,166 nilai ini lebih tinggi dibandingkan dengan harga t</w:t>
      </w:r>
      <w:r w:rsidRPr="00D479D1">
        <w:rPr>
          <w:rFonts w:ascii="Times New Roman" w:eastAsia="Times New Roman" w:hAnsi="Times New Roman"/>
          <w:sz w:val="16"/>
        </w:rPr>
        <w:t>table</w:t>
      </w:r>
      <w:r w:rsidRPr="00D479D1">
        <w:rPr>
          <w:rFonts w:ascii="Times New Roman" w:eastAsia="Times New Roman" w:hAnsi="Times New Roman"/>
          <w:sz w:val="24"/>
        </w:rPr>
        <w:t xml:space="preserve"> yaitu 1,874 dengan kata lain hipotesis Ho ditolak dan Ha diterima, maka pembelajaran menggunakan metode pembelajaran berbasis masalah lebih efektif dibandingkan dengan model konvensional.</w:t>
      </w:r>
      <w:r w:rsidRPr="00D479D1">
        <w:rPr>
          <w:rFonts w:ascii="Times New Roman" w:eastAsia="Times New Roman" w:hAnsi="Times New Roman"/>
          <w:sz w:val="24"/>
        </w:rPr>
        <w:t xml:space="preserve"> </w:t>
      </w:r>
      <w:r w:rsidRPr="00D479D1">
        <w:rPr>
          <w:rFonts w:ascii="Times New Roman" w:eastAsia="Times New Roman" w:hAnsi="Times New Roman"/>
          <w:sz w:val="24"/>
        </w:rPr>
        <w:t xml:space="preserve">Dari penjelasan tersebut dapat dilihat dengan jelas bahwa metode pembelajaran </w:t>
      </w:r>
      <w:r w:rsidRPr="00D479D1">
        <w:rPr>
          <w:rFonts w:ascii="Times New Roman" w:eastAsia="Times New Roman" w:hAnsi="Times New Roman"/>
          <w:i/>
          <w:sz w:val="24"/>
        </w:rPr>
        <w:t>Cooperative Integrated Reading And Composition</w:t>
      </w:r>
      <w:r w:rsidRPr="00D479D1">
        <w:rPr>
          <w:rFonts w:ascii="Times New Roman" w:eastAsia="Times New Roman" w:hAnsi="Times New Roman"/>
          <w:sz w:val="24"/>
        </w:rPr>
        <w:t xml:space="preserve"> (CIRC) mempunyai pengaruh yang lebih baik terhadap kemampuan berfikir kritis</w:t>
      </w:r>
    </w:p>
    <w:p w:rsidR="00D479D1" w:rsidRPr="00D479D1" w:rsidRDefault="00D479D1" w:rsidP="00D479D1">
      <w:pPr>
        <w:ind w:right="266"/>
        <w:jc w:val="both"/>
        <w:rPr>
          <w:rFonts w:ascii="Times New Roman" w:eastAsia="Times New Roman" w:hAnsi="Times New Roman"/>
          <w:sz w:val="24"/>
        </w:rPr>
      </w:pPr>
      <w:bookmarkStart w:id="5" w:name="page77"/>
      <w:bookmarkEnd w:id="5"/>
      <w:r w:rsidRPr="00D479D1">
        <w:rPr>
          <w:rFonts w:ascii="Times New Roman" w:eastAsia="Times New Roman" w:hAnsi="Times New Roman"/>
          <w:sz w:val="24"/>
        </w:rPr>
        <w:lastRenderedPageBreak/>
        <w:t xml:space="preserve">dibandingkan dengan pembelajaran konvensional. Karena dalam metode </w:t>
      </w:r>
      <w:r w:rsidRPr="00D479D1">
        <w:rPr>
          <w:rFonts w:ascii="Times New Roman" w:eastAsia="Times New Roman" w:hAnsi="Times New Roman"/>
          <w:i/>
          <w:sz w:val="24"/>
        </w:rPr>
        <w:t xml:space="preserve">Cooperative Integrated Reading And Composition </w:t>
      </w:r>
      <w:r w:rsidRPr="00D479D1">
        <w:rPr>
          <w:rFonts w:ascii="Times New Roman" w:eastAsia="Times New Roman" w:hAnsi="Times New Roman"/>
          <w:sz w:val="24"/>
        </w:rPr>
        <w:t>(CIRC) terdapat</w:t>
      </w:r>
      <w:r w:rsidRPr="00D479D1">
        <w:rPr>
          <w:rFonts w:ascii="Times New Roman" w:eastAsia="Times New Roman" w:hAnsi="Times New Roman"/>
          <w:i/>
          <w:sz w:val="24"/>
        </w:rPr>
        <w:t xml:space="preserve"> </w:t>
      </w:r>
      <w:r w:rsidRPr="00D479D1">
        <w:rPr>
          <w:rFonts w:ascii="Times New Roman" w:eastAsia="Times New Roman" w:hAnsi="Times New Roman"/>
          <w:sz w:val="24"/>
        </w:rPr>
        <w:t>kreatifitas guru yang berbeda dengan cara belajar konvensional dalam memotivasi siswa yang selanjutnya akan berdampak pada kemampuan berfikir kritis siswa.</w:t>
      </w:r>
    </w:p>
    <w:p w:rsidR="00D479D1" w:rsidRDefault="00D479D1" w:rsidP="00D479D1">
      <w:pPr>
        <w:tabs>
          <w:tab w:val="left" w:pos="2694"/>
        </w:tabs>
        <w:jc w:val="both"/>
        <w:rPr>
          <w:rFonts w:ascii="Times New Roman" w:eastAsia="Times New Roman" w:hAnsi="Times New Roman"/>
          <w:sz w:val="24"/>
        </w:rPr>
      </w:pPr>
    </w:p>
    <w:p w:rsidR="00814045" w:rsidRPr="00814045" w:rsidRDefault="00814045" w:rsidP="00814045">
      <w:pPr>
        <w:tabs>
          <w:tab w:val="left" w:pos="1540"/>
        </w:tabs>
        <w:spacing w:line="0" w:lineRule="atLeast"/>
        <w:rPr>
          <w:rFonts w:ascii="Times New Roman" w:eastAsia="Times New Roman" w:hAnsi="Times New Roman"/>
          <w:sz w:val="24"/>
        </w:rPr>
      </w:pPr>
      <w:r w:rsidRPr="00814045">
        <w:rPr>
          <w:rFonts w:ascii="Times New Roman" w:eastAsia="Times New Roman" w:hAnsi="Times New Roman"/>
          <w:sz w:val="24"/>
        </w:rPr>
        <w:t>Kesimpulan</w:t>
      </w:r>
    </w:p>
    <w:p w:rsidR="00814045" w:rsidRPr="00814045" w:rsidRDefault="00814045" w:rsidP="00814045">
      <w:pPr>
        <w:ind w:right="266"/>
        <w:jc w:val="both"/>
        <w:rPr>
          <w:rFonts w:ascii="Times New Roman" w:eastAsia="Times New Roman" w:hAnsi="Times New Roman"/>
          <w:i/>
          <w:sz w:val="24"/>
        </w:rPr>
      </w:pPr>
      <w:r w:rsidRPr="00814045">
        <w:rPr>
          <w:rFonts w:ascii="Times New Roman" w:eastAsia="Times New Roman" w:hAnsi="Times New Roman"/>
          <w:sz w:val="24"/>
        </w:rPr>
        <w:t xml:space="preserve">Berdasarkan hasil penelitian dan pembahasan diperoleh kesimpulan sebagai berikut : Ada pengaruh metode </w:t>
      </w:r>
      <w:r w:rsidRPr="00814045">
        <w:rPr>
          <w:rFonts w:ascii="Times New Roman" w:eastAsia="Times New Roman" w:hAnsi="Times New Roman"/>
          <w:i/>
          <w:sz w:val="24"/>
        </w:rPr>
        <w:t xml:space="preserve">cooperative Integrated ReadingAnd Composition (CIRC) </w:t>
      </w:r>
      <w:r w:rsidRPr="00814045">
        <w:rPr>
          <w:rFonts w:ascii="Times New Roman" w:eastAsia="Times New Roman" w:hAnsi="Times New Roman"/>
          <w:sz w:val="24"/>
        </w:rPr>
        <w:t>terhadap kemampuan berfikir kritis siswa pada</w:t>
      </w:r>
      <w:r w:rsidRPr="00814045">
        <w:rPr>
          <w:rFonts w:ascii="Times New Roman" w:eastAsia="Times New Roman" w:hAnsi="Times New Roman"/>
          <w:i/>
          <w:sz w:val="24"/>
        </w:rPr>
        <w:t xml:space="preserve"> </w:t>
      </w:r>
      <w:r w:rsidRPr="00814045">
        <w:rPr>
          <w:rFonts w:ascii="Times New Roman" w:eastAsia="Times New Roman" w:hAnsi="Times New Roman"/>
          <w:sz w:val="24"/>
        </w:rPr>
        <w:t>pokok pembahasan sistem pernapasan kelas VIII (delapan) MTs. Muallimin NW Pancor tahun pembelajaran 2013/2014.Hal ini dapat dilihat dari perolehan nilai rata-rata, dimana hasil rata-rata kelompok eksperimen yaitu 77,53 dan kelompok kontrol yaitu 70,59 dan hasil hipotsis penelitian dengan menggunkan uji hipotesis adalah t-hitung = 4,166. Apabila t-hitung dikonsultasikan dengan t-table dk = n-2 = 54 pada taraf signifikan 5% adalah 2,015 ternyata t-hitung&gt;t-table (4,166&gt;2,015), maka Ho ditolak t-hitung&lt;t-table dan Ha diterima karena t-hitung&gt;t-table</w:t>
      </w:r>
    </w:p>
    <w:p w:rsidR="00814045" w:rsidRPr="00814045" w:rsidRDefault="00814045" w:rsidP="00814045">
      <w:pPr>
        <w:rPr>
          <w:rFonts w:ascii="Times New Roman" w:eastAsia="Times New Roman" w:hAnsi="Times New Roman"/>
        </w:rPr>
      </w:pPr>
    </w:p>
    <w:p w:rsidR="00814045" w:rsidRDefault="00814045" w:rsidP="00814045">
      <w:pPr>
        <w:pStyle w:val="ListParagraph"/>
        <w:tabs>
          <w:tab w:val="left" w:pos="1820"/>
        </w:tabs>
        <w:ind w:left="0" w:right="266"/>
        <w:jc w:val="both"/>
        <w:rPr>
          <w:rFonts w:ascii="Times New Roman" w:eastAsia="Times New Roman" w:hAnsi="Times New Roman"/>
          <w:sz w:val="24"/>
        </w:rPr>
      </w:pPr>
      <w:r>
        <w:rPr>
          <w:rFonts w:ascii="Times New Roman" w:eastAsia="Times New Roman" w:hAnsi="Times New Roman"/>
          <w:sz w:val="24"/>
        </w:rPr>
        <w:t xml:space="preserve">      </w:t>
      </w:r>
      <w:r w:rsidRPr="00814045">
        <w:rPr>
          <w:rFonts w:ascii="Times New Roman" w:eastAsia="Times New Roman" w:hAnsi="Times New Roman"/>
          <w:sz w:val="24"/>
        </w:rPr>
        <w:t>Saran</w:t>
      </w:r>
      <w:r>
        <w:rPr>
          <w:rFonts w:ascii="Times New Roman" w:eastAsia="Times New Roman" w:hAnsi="Times New Roman"/>
          <w:sz w:val="24"/>
        </w:rPr>
        <w:t xml:space="preserve">, </w:t>
      </w:r>
      <w:r w:rsidRPr="00814045">
        <w:rPr>
          <w:rFonts w:ascii="Times New Roman" w:eastAsia="Times New Roman" w:hAnsi="Times New Roman"/>
          <w:sz w:val="24"/>
        </w:rPr>
        <w:t>Berdasarkan hasil penelitian dan pembahasn, ada beberapa saran bagi pembaca sebagai berikut:</w:t>
      </w:r>
      <w:r>
        <w:rPr>
          <w:rFonts w:ascii="Times New Roman" w:eastAsia="Times New Roman" w:hAnsi="Times New Roman"/>
          <w:sz w:val="24"/>
        </w:rPr>
        <w:t xml:space="preserve"> 1) Para </w:t>
      </w:r>
      <w:r w:rsidRPr="00814045">
        <w:rPr>
          <w:rFonts w:ascii="Times New Roman" w:eastAsia="Times New Roman" w:hAnsi="Times New Roman"/>
          <w:sz w:val="24"/>
        </w:rPr>
        <w:t>Guru di MTs. Muallimin NW Pancor dan guru Sekolah Menengah Pertama pada umunya diharapkan dapat menjadikan pembelajaran kooperatif tipe CIRC sebagai salah satu metode pembelajaran alternative dalam proses pembelajaran biologi disekolah.</w:t>
      </w:r>
      <w:r>
        <w:rPr>
          <w:rFonts w:ascii="Times New Roman" w:eastAsia="Times New Roman" w:hAnsi="Times New Roman"/>
          <w:sz w:val="24"/>
        </w:rPr>
        <w:t xml:space="preserve">2) </w:t>
      </w:r>
      <w:r w:rsidRPr="00814045">
        <w:rPr>
          <w:rFonts w:ascii="Times New Roman" w:eastAsia="Times New Roman" w:hAnsi="Times New Roman"/>
          <w:sz w:val="24"/>
        </w:rPr>
        <w:t>Kepada para peneliti lain disarankan untuk mengembangkan penelitian dengan memperluas pembahasan jangkuan lain agar hasil penelitian lebih konferensi serta berusha untuk mengungkapkan factor-faktor lain yang belum terjawab melalui penelitian ini.</w:t>
      </w:r>
    </w:p>
    <w:p w:rsidR="00814045" w:rsidRDefault="00814045" w:rsidP="00814045">
      <w:pPr>
        <w:spacing w:line="0" w:lineRule="atLeast"/>
        <w:rPr>
          <w:rFonts w:ascii="Times New Roman" w:eastAsia="Times New Roman" w:hAnsi="Times New Roman"/>
          <w:sz w:val="24"/>
        </w:rPr>
      </w:pPr>
    </w:p>
    <w:p w:rsidR="00814045" w:rsidRPr="00814045" w:rsidRDefault="00814045" w:rsidP="00814045">
      <w:pPr>
        <w:spacing w:line="0" w:lineRule="atLeast"/>
        <w:rPr>
          <w:rFonts w:ascii="Times New Roman" w:eastAsia="Times New Roman" w:hAnsi="Times New Roman"/>
          <w:b/>
          <w:sz w:val="24"/>
        </w:rPr>
      </w:pPr>
      <w:r w:rsidRPr="00814045">
        <w:rPr>
          <w:rFonts w:ascii="Times New Roman" w:eastAsia="Times New Roman" w:hAnsi="Times New Roman"/>
          <w:b/>
          <w:sz w:val="24"/>
        </w:rPr>
        <w:t>DAFTAR PUSTAKA</w:t>
      </w:r>
    </w:p>
    <w:p w:rsidR="00814045" w:rsidRPr="00814045" w:rsidRDefault="00814045" w:rsidP="00814045">
      <w:pPr>
        <w:spacing w:line="269" w:lineRule="exact"/>
        <w:rPr>
          <w:rFonts w:ascii="Times New Roman" w:eastAsia="Times New Roman" w:hAnsi="Times New Roman"/>
        </w:rPr>
      </w:pPr>
    </w:p>
    <w:p w:rsidR="00814045" w:rsidRPr="00814045" w:rsidRDefault="00814045" w:rsidP="00814045">
      <w:pPr>
        <w:ind w:right="260"/>
        <w:jc w:val="both"/>
        <w:rPr>
          <w:rFonts w:ascii="Times New Roman" w:eastAsia="Times New Roman" w:hAnsi="Times New Roman"/>
          <w:sz w:val="24"/>
        </w:rPr>
      </w:pPr>
      <w:r w:rsidRPr="00814045">
        <w:rPr>
          <w:rFonts w:ascii="Times New Roman" w:eastAsia="Times New Roman" w:hAnsi="Times New Roman"/>
          <w:sz w:val="24"/>
        </w:rPr>
        <w:t xml:space="preserve">Costa, Athur L. (1985). </w:t>
      </w:r>
      <w:r w:rsidRPr="00814045">
        <w:rPr>
          <w:rFonts w:ascii="Times New Roman" w:eastAsia="Times New Roman" w:hAnsi="Times New Roman"/>
          <w:i/>
          <w:sz w:val="24"/>
        </w:rPr>
        <w:t>Teacher Behaviors That Enable Student Thinking</w:t>
      </w:r>
      <w:r w:rsidRPr="00814045">
        <w:rPr>
          <w:rFonts w:ascii="Times New Roman" w:eastAsia="Times New Roman" w:hAnsi="Times New Roman"/>
          <w:sz w:val="24"/>
        </w:rPr>
        <w:t xml:space="preserve"> (in) Costa,A.L (Eds), </w:t>
      </w:r>
      <w:r w:rsidRPr="00814045">
        <w:rPr>
          <w:rFonts w:ascii="Times New Roman" w:eastAsia="Times New Roman" w:hAnsi="Times New Roman"/>
          <w:i/>
          <w:sz w:val="24"/>
        </w:rPr>
        <w:t>Developing Mind</w:t>
      </w:r>
      <w:r w:rsidRPr="00814045">
        <w:rPr>
          <w:rFonts w:ascii="Times New Roman" w:eastAsia="Times New Roman" w:hAnsi="Times New Roman"/>
          <w:sz w:val="24"/>
        </w:rPr>
        <w:t>: A Resource Book for Thinking. Alexandaria virginia: Association for Supervision and curiculum development.</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Dimayati, mudjiono. 2006. </w:t>
      </w:r>
      <w:r w:rsidRPr="00814045">
        <w:rPr>
          <w:rFonts w:ascii="Times New Roman" w:eastAsia="Times New Roman" w:hAnsi="Times New Roman"/>
          <w:i/>
          <w:sz w:val="24"/>
        </w:rPr>
        <w:t>Belajar dan pembeljaran</w:t>
      </w:r>
      <w:r w:rsidRPr="00814045">
        <w:rPr>
          <w:rFonts w:ascii="Times New Roman" w:eastAsia="Times New Roman" w:hAnsi="Times New Roman"/>
          <w:sz w:val="24"/>
        </w:rPr>
        <w:t>. Jakarta: PT Asdi Mahasatya.</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Fisher, alec (2008).</w:t>
      </w:r>
      <w:r w:rsidRPr="00814045">
        <w:rPr>
          <w:rFonts w:ascii="Times New Roman" w:eastAsia="Times New Roman" w:hAnsi="Times New Roman"/>
          <w:i/>
          <w:sz w:val="24"/>
        </w:rPr>
        <w:t>berfikir kritis.</w:t>
      </w:r>
      <w:r w:rsidRPr="00814045">
        <w:rPr>
          <w:rFonts w:ascii="Times New Roman" w:eastAsia="Times New Roman" w:hAnsi="Times New Roman"/>
          <w:sz w:val="24"/>
        </w:rPr>
        <w:t xml:space="preserve"> jakarta.PT Gelora Aksara Pratama</w:t>
      </w:r>
    </w:p>
    <w:p w:rsidR="00814045" w:rsidRPr="00814045" w:rsidRDefault="00814045" w:rsidP="00814045">
      <w:pPr>
        <w:jc w:val="both"/>
        <w:rPr>
          <w:rFonts w:ascii="Times New Roman" w:eastAsia="Times New Roman" w:hAnsi="Times New Roman"/>
        </w:rPr>
      </w:pPr>
    </w:p>
    <w:p w:rsidR="00814045" w:rsidRPr="00814045" w:rsidRDefault="00814045" w:rsidP="00814045">
      <w:pPr>
        <w:ind w:right="680"/>
        <w:jc w:val="both"/>
        <w:rPr>
          <w:rFonts w:ascii="Times New Roman" w:eastAsia="Times New Roman" w:hAnsi="Times New Roman"/>
          <w:sz w:val="24"/>
        </w:rPr>
      </w:pPr>
      <w:r w:rsidRPr="00814045">
        <w:rPr>
          <w:rFonts w:ascii="Times New Roman" w:eastAsia="Times New Roman" w:hAnsi="Times New Roman"/>
          <w:sz w:val="24"/>
        </w:rPr>
        <w:t xml:space="preserve">Husnul khotimah. 2009. </w:t>
      </w:r>
      <w:r w:rsidRPr="00814045">
        <w:rPr>
          <w:rFonts w:ascii="Times New Roman" w:eastAsia="Times New Roman" w:hAnsi="Times New Roman"/>
          <w:i/>
          <w:sz w:val="24"/>
        </w:rPr>
        <w:t>Strategi-strategi pembelajaran untuk penelitian tindakan</w:t>
      </w:r>
      <w:r w:rsidRPr="00814045">
        <w:rPr>
          <w:rFonts w:ascii="Times New Roman" w:eastAsia="Times New Roman" w:hAnsi="Times New Roman"/>
          <w:sz w:val="24"/>
        </w:rPr>
        <w:t xml:space="preserve"> </w:t>
      </w:r>
      <w:r w:rsidRPr="00814045">
        <w:rPr>
          <w:rFonts w:ascii="Times New Roman" w:eastAsia="Times New Roman" w:hAnsi="Times New Roman"/>
          <w:i/>
          <w:sz w:val="24"/>
        </w:rPr>
        <w:t>kelas</w:t>
      </w:r>
      <w:r w:rsidRPr="00814045">
        <w:rPr>
          <w:rFonts w:ascii="Times New Roman" w:eastAsia="Times New Roman" w:hAnsi="Times New Roman"/>
          <w:sz w:val="24"/>
        </w:rPr>
        <w:t>. Malang : Surya Pena Gemilang</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Nashar. 2004. </w:t>
      </w:r>
      <w:r w:rsidRPr="00814045">
        <w:rPr>
          <w:rFonts w:ascii="Times New Roman" w:eastAsia="Times New Roman" w:hAnsi="Times New Roman"/>
          <w:i/>
          <w:sz w:val="24"/>
        </w:rPr>
        <w:t>Pranan motivasi &amp; kemampuan awal dalam kegiatan pembelajaran</w:t>
      </w:r>
      <w:r w:rsidRPr="00814045">
        <w:rPr>
          <w:rFonts w:ascii="Times New Roman" w:eastAsia="Times New Roman" w:hAnsi="Times New Roman"/>
          <w:sz w:val="24"/>
        </w:rPr>
        <w:t>.</w:t>
      </w:r>
    </w:p>
    <w:p w:rsid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Jakarta: Delia Press.</w:t>
      </w:r>
    </w:p>
    <w:p w:rsidR="00814045" w:rsidRPr="00814045" w:rsidRDefault="00814045" w:rsidP="00814045">
      <w:pPr>
        <w:jc w:val="both"/>
        <w:rPr>
          <w:rFonts w:ascii="Times New Roman" w:eastAsia="Times New Roman" w:hAnsi="Times New Roman"/>
          <w:sz w:val="24"/>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Oemar hamalik. 2001. </w:t>
      </w:r>
      <w:r w:rsidRPr="00814045">
        <w:rPr>
          <w:rFonts w:ascii="Times New Roman" w:eastAsia="Times New Roman" w:hAnsi="Times New Roman"/>
          <w:i/>
          <w:sz w:val="24"/>
        </w:rPr>
        <w:t>Kurikulum dan pembelajaran</w:t>
      </w:r>
      <w:r w:rsidRPr="00814045">
        <w:rPr>
          <w:rFonts w:ascii="Times New Roman" w:eastAsia="Times New Roman" w:hAnsi="Times New Roman"/>
          <w:sz w:val="24"/>
        </w:rPr>
        <w:t>. Jakarta : Bina Aksara.</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Oemar hamalik. 2009. </w:t>
      </w:r>
      <w:r w:rsidRPr="00814045">
        <w:rPr>
          <w:rFonts w:ascii="Times New Roman" w:eastAsia="Times New Roman" w:hAnsi="Times New Roman"/>
          <w:i/>
          <w:sz w:val="24"/>
        </w:rPr>
        <w:t>Proses belajar mengajar</w:t>
      </w:r>
      <w:r w:rsidRPr="00814045">
        <w:rPr>
          <w:rFonts w:ascii="Times New Roman" w:eastAsia="Times New Roman" w:hAnsi="Times New Roman"/>
          <w:sz w:val="24"/>
        </w:rPr>
        <w:t>. Jakarta : Bina Aksara.</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i/>
          <w:sz w:val="24"/>
        </w:rPr>
      </w:pPr>
      <w:r w:rsidRPr="00814045">
        <w:rPr>
          <w:rFonts w:ascii="Times New Roman" w:eastAsia="Times New Roman" w:hAnsi="Times New Roman"/>
          <w:sz w:val="24"/>
        </w:rPr>
        <w:t xml:space="preserve">Rokhani. 2002. </w:t>
      </w:r>
      <w:r w:rsidRPr="00814045">
        <w:rPr>
          <w:rFonts w:ascii="Times New Roman" w:eastAsia="Times New Roman" w:hAnsi="Times New Roman"/>
          <w:i/>
          <w:sz w:val="24"/>
        </w:rPr>
        <w:t>Cooperative integrated reading and composition sebuah alternative</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i/>
          <w:sz w:val="24"/>
        </w:rPr>
        <w:lastRenderedPageBreak/>
        <w:t>meningkatkan reading skill</w:t>
      </w:r>
      <w:r w:rsidRPr="00814045">
        <w:rPr>
          <w:rFonts w:ascii="Times New Roman" w:eastAsia="Times New Roman" w:hAnsi="Times New Roman"/>
          <w:sz w:val="24"/>
        </w:rPr>
        <w:t>. Jakarta : Depdiknas.</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Slavin, Robert E. 2005. </w:t>
      </w:r>
      <w:r w:rsidRPr="00814045">
        <w:rPr>
          <w:rFonts w:ascii="Times New Roman" w:eastAsia="Times New Roman" w:hAnsi="Times New Roman"/>
          <w:i/>
          <w:sz w:val="24"/>
        </w:rPr>
        <w:t>Cooperative learning teori, riset dan praktik</w:t>
      </w:r>
      <w:r w:rsidRPr="00814045">
        <w:rPr>
          <w:rFonts w:ascii="Times New Roman" w:eastAsia="Times New Roman" w:hAnsi="Times New Roman"/>
          <w:sz w:val="24"/>
        </w:rPr>
        <w:t>. Bandung : Nusa</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Media.</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Syaiful bahri djamarah. 2006. </w:t>
      </w:r>
      <w:r w:rsidRPr="00814045">
        <w:rPr>
          <w:rFonts w:ascii="Times New Roman" w:eastAsia="Times New Roman" w:hAnsi="Times New Roman"/>
          <w:i/>
          <w:sz w:val="24"/>
        </w:rPr>
        <w:t>Startegi belajar mengajar.</w:t>
      </w:r>
      <w:r w:rsidRPr="00814045">
        <w:rPr>
          <w:rFonts w:ascii="Times New Roman" w:eastAsia="Times New Roman" w:hAnsi="Times New Roman"/>
          <w:sz w:val="24"/>
        </w:rPr>
        <w:t xml:space="preserve"> Jakarta : PT. Rineka Cipta.</w:t>
      </w:r>
    </w:p>
    <w:p w:rsidR="00814045" w:rsidRPr="00814045" w:rsidRDefault="00814045" w:rsidP="00814045">
      <w:pPr>
        <w:jc w:val="both"/>
        <w:rPr>
          <w:rFonts w:ascii="Times New Roman" w:eastAsia="Times New Roman" w:hAnsi="Times New Roman"/>
          <w:sz w:val="24"/>
        </w:rPr>
        <w:sectPr w:rsidR="00814045" w:rsidRPr="00814045" w:rsidSect="00814045">
          <w:type w:val="continuous"/>
          <w:pgSz w:w="12240" w:h="15840"/>
          <w:pgMar w:top="1440" w:right="1440" w:bottom="1440" w:left="1440" w:header="0" w:footer="0" w:gutter="0"/>
          <w:cols w:space="0" w:equalWidth="0">
            <w:col w:w="9360"/>
          </w:cols>
          <w:docGrid w:linePitch="360"/>
        </w:sectPr>
      </w:pPr>
    </w:p>
    <w:p w:rsidR="00814045" w:rsidRPr="00814045" w:rsidRDefault="00814045" w:rsidP="00814045">
      <w:pPr>
        <w:jc w:val="both"/>
        <w:rPr>
          <w:rFonts w:ascii="Times New Roman" w:eastAsia="Times New Roman" w:hAnsi="Times New Roman"/>
        </w:rPr>
      </w:pPr>
      <w:bookmarkStart w:id="6" w:name="page82"/>
      <w:bookmarkEnd w:id="6"/>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rPr>
      </w:pPr>
    </w:p>
    <w:p w:rsidR="00814045" w:rsidRPr="00814045" w:rsidRDefault="00814045" w:rsidP="00814045">
      <w:pPr>
        <w:ind w:right="320"/>
        <w:jc w:val="both"/>
        <w:rPr>
          <w:rFonts w:ascii="Times New Roman" w:eastAsia="Times New Roman" w:hAnsi="Times New Roman"/>
          <w:sz w:val="24"/>
        </w:rPr>
      </w:pPr>
      <w:r w:rsidRPr="00814045">
        <w:rPr>
          <w:rFonts w:ascii="Times New Roman" w:eastAsia="Times New Roman" w:hAnsi="Times New Roman"/>
          <w:sz w:val="24"/>
        </w:rPr>
        <w:t xml:space="preserve">Sugiono. 2009. </w:t>
      </w:r>
      <w:r w:rsidRPr="00814045">
        <w:rPr>
          <w:rFonts w:ascii="Times New Roman" w:eastAsia="Times New Roman" w:hAnsi="Times New Roman"/>
          <w:i/>
          <w:sz w:val="24"/>
        </w:rPr>
        <w:t>Metode penelitian pendidikan pendekatan kualitatif, kuantitatif R and</w:t>
      </w:r>
      <w:r w:rsidRPr="00814045">
        <w:rPr>
          <w:rFonts w:ascii="Times New Roman" w:eastAsia="Times New Roman" w:hAnsi="Times New Roman"/>
          <w:sz w:val="24"/>
        </w:rPr>
        <w:t xml:space="preserve"> </w:t>
      </w:r>
      <w:r w:rsidRPr="00814045">
        <w:rPr>
          <w:rFonts w:ascii="Times New Roman" w:eastAsia="Times New Roman" w:hAnsi="Times New Roman"/>
          <w:i/>
          <w:sz w:val="24"/>
        </w:rPr>
        <w:t>D</w:t>
      </w:r>
      <w:r w:rsidRPr="00814045">
        <w:rPr>
          <w:rFonts w:ascii="Times New Roman" w:eastAsia="Times New Roman" w:hAnsi="Times New Roman"/>
          <w:sz w:val="24"/>
        </w:rPr>
        <w:t>. Bandung: Alfabeta.</w:t>
      </w:r>
    </w:p>
    <w:p w:rsidR="00814045" w:rsidRPr="00814045" w:rsidRDefault="00814045" w:rsidP="00814045">
      <w:pPr>
        <w:jc w:val="both"/>
        <w:rPr>
          <w:rFonts w:ascii="Times New Roman" w:eastAsia="Times New Roman" w:hAnsi="Times New Roman"/>
        </w:rPr>
      </w:pPr>
    </w:p>
    <w:p w:rsidR="00814045" w:rsidRPr="00814045" w:rsidRDefault="00814045" w:rsidP="00814045">
      <w:pPr>
        <w:ind w:right="500"/>
        <w:jc w:val="both"/>
        <w:rPr>
          <w:rFonts w:ascii="Times New Roman" w:eastAsia="Times New Roman" w:hAnsi="Times New Roman"/>
          <w:sz w:val="24"/>
        </w:rPr>
      </w:pPr>
      <w:r w:rsidRPr="00814045">
        <w:rPr>
          <w:rFonts w:ascii="Times New Roman" w:eastAsia="Times New Roman" w:hAnsi="Times New Roman"/>
          <w:sz w:val="24"/>
        </w:rPr>
        <w:t xml:space="preserve">Sugiyono.2010. </w:t>
      </w:r>
      <w:r w:rsidRPr="00814045">
        <w:rPr>
          <w:rFonts w:ascii="Times New Roman" w:eastAsia="Times New Roman" w:hAnsi="Times New Roman"/>
          <w:i/>
          <w:sz w:val="24"/>
        </w:rPr>
        <w:t>metode penelitian kuantitatif kualitatif dan R &amp; D</w:t>
      </w:r>
      <w:r w:rsidRPr="00814045">
        <w:rPr>
          <w:rFonts w:ascii="Times New Roman" w:eastAsia="Times New Roman" w:hAnsi="Times New Roman"/>
          <w:sz w:val="24"/>
        </w:rPr>
        <w:t>. bandung : Bumi Aksara.</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Suprijono, agus. 2009. </w:t>
      </w:r>
      <w:r w:rsidRPr="00814045">
        <w:rPr>
          <w:rFonts w:ascii="Times New Roman" w:eastAsia="Times New Roman" w:hAnsi="Times New Roman"/>
          <w:i/>
          <w:sz w:val="24"/>
        </w:rPr>
        <w:t>Cooperative learning</w:t>
      </w:r>
      <w:r w:rsidRPr="00814045">
        <w:rPr>
          <w:rFonts w:ascii="Times New Roman" w:eastAsia="Times New Roman" w:hAnsi="Times New Roman"/>
          <w:sz w:val="24"/>
        </w:rPr>
        <w:t>. Yokyakarta : Pustaka Pelajar.</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rPr>
      </w:pPr>
    </w:p>
    <w:p w:rsidR="00814045" w:rsidRPr="00814045" w:rsidRDefault="00814045" w:rsidP="00814045">
      <w:pPr>
        <w:ind w:right="1240"/>
        <w:jc w:val="both"/>
        <w:rPr>
          <w:rFonts w:ascii="Times New Roman" w:eastAsia="Times New Roman" w:hAnsi="Times New Roman"/>
          <w:sz w:val="24"/>
        </w:rPr>
      </w:pPr>
      <w:r w:rsidRPr="00814045">
        <w:rPr>
          <w:rFonts w:ascii="Times New Roman" w:eastAsia="Times New Roman" w:hAnsi="Times New Roman"/>
          <w:sz w:val="24"/>
        </w:rPr>
        <w:t xml:space="preserve">Tim penyusun .2013. </w:t>
      </w:r>
      <w:r w:rsidRPr="00814045">
        <w:rPr>
          <w:rFonts w:ascii="Times New Roman" w:eastAsia="Times New Roman" w:hAnsi="Times New Roman"/>
          <w:i/>
          <w:sz w:val="24"/>
        </w:rPr>
        <w:t>pedoman skripsi STKIP hamzanwadi</w:t>
      </w:r>
      <w:r w:rsidRPr="00814045">
        <w:rPr>
          <w:rFonts w:ascii="Times New Roman" w:eastAsia="Times New Roman" w:hAnsi="Times New Roman"/>
          <w:sz w:val="24"/>
        </w:rPr>
        <w:t>. Selong : STKIP hamzanwadi.</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Trianto. 2010. </w:t>
      </w:r>
      <w:r w:rsidRPr="00814045">
        <w:rPr>
          <w:rFonts w:ascii="Times New Roman" w:eastAsia="Times New Roman" w:hAnsi="Times New Roman"/>
          <w:i/>
          <w:sz w:val="24"/>
        </w:rPr>
        <w:t>Mendesain model pembelajaran inovatif progresif</w:t>
      </w:r>
      <w:r w:rsidRPr="00814045">
        <w:rPr>
          <w:rFonts w:ascii="Times New Roman" w:eastAsia="Times New Roman" w:hAnsi="Times New Roman"/>
          <w:sz w:val="24"/>
        </w:rPr>
        <w:t>. Jakarta : Kencana</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 xml:space="preserve">Wina, sanjaya. 2006. </w:t>
      </w:r>
      <w:r w:rsidRPr="00814045">
        <w:rPr>
          <w:rFonts w:ascii="Times New Roman" w:eastAsia="Times New Roman" w:hAnsi="Times New Roman"/>
          <w:i/>
          <w:sz w:val="24"/>
        </w:rPr>
        <w:t>Strategi pembelajaran berorietasi standar proses pendidikan</w:t>
      </w:r>
      <w:r w:rsidRPr="00814045">
        <w:rPr>
          <w:rFonts w:ascii="Times New Roman" w:eastAsia="Times New Roman" w:hAnsi="Times New Roman"/>
          <w:sz w:val="24"/>
        </w:rPr>
        <w:t>.</w:t>
      </w:r>
    </w:p>
    <w:p w:rsidR="00814045" w:rsidRPr="00814045" w:rsidRDefault="00814045" w:rsidP="00814045">
      <w:pPr>
        <w:jc w:val="both"/>
        <w:rPr>
          <w:rFonts w:ascii="Times New Roman" w:eastAsia="Times New Roman" w:hAnsi="Times New Roman"/>
        </w:rPr>
      </w:pPr>
    </w:p>
    <w:p w:rsidR="00814045" w:rsidRPr="00814045" w:rsidRDefault="00814045" w:rsidP="00814045">
      <w:pPr>
        <w:jc w:val="both"/>
        <w:rPr>
          <w:rFonts w:ascii="Times New Roman" w:eastAsia="Times New Roman" w:hAnsi="Times New Roman"/>
          <w:sz w:val="24"/>
        </w:rPr>
      </w:pPr>
      <w:r w:rsidRPr="00814045">
        <w:rPr>
          <w:rFonts w:ascii="Times New Roman" w:eastAsia="Times New Roman" w:hAnsi="Times New Roman"/>
          <w:sz w:val="24"/>
        </w:rPr>
        <w:t>Jakarta : Kencana.</w:t>
      </w:r>
    </w:p>
    <w:p w:rsidR="00814045" w:rsidRPr="00814045" w:rsidRDefault="00814045" w:rsidP="00814045">
      <w:pPr>
        <w:pStyle w:val="ListParagraph"/>
        <w:tabs>
          <w:tab w:val="left" w:pos="1820"/>
        </w:tabs>
        <w:ind w:left="0" w:right="266"/>
        <w:jc w:val="both"/>
        <w:rPr>
          <w:rFonts w:ascii="Times New Roman" w:eastAsia="Times New Roman" w:hAnsi="Times New Roman"/>
          <w:sz w:val="24"/>
        </w:rPr>
      </w:pPr>
    </w:p>
    <w:p w:rsidR="00814045" w:rsidRPr="00814045" w:rsidRDefault="00814045" w:rsidP="00814045">
      <w:pPr>
        <w:rPr>
          <w:rFonts w:ascii="Times New Roman" w:eastAsia="Times New Roman" w:hAnsi="Times New Roman"/>
          <w:sz w:val="24"/>
        </w:rPr>
        <w:sectPr w:rsidR="00814045" w:rsidRPr="00814045" w:rsidSect="00814045">
          <w:type w:val="continuous"/>
          <w:pgSz w:w="11900" w:h="16838"/>
          <w:pgMar w:top="1440" w:right="1440" w:bottom="807" w:left="1440" w:header="0" w:footer="0" w:gutter="0"/>
          <w:cols w:space="0" w:equalWidth="0">
            <w:col w:w="9026"/>
          </w:cols>
          <w:docGrid w:linePitch="360"/>
        </w:sectPr>
      </w:pPr>
    </w:p>
    <w:p w:rsidR="00814045" w:rsidRPr="00814045" w:rsidRDefault="00814045" w:rsidP="00814045">
      <w:pPr>
        <w:rPr>
          <w:rFonts w:ascii="Times New Roman" w:eastAsia="Times New Roman" w:hAnsi="Times New Roman"/>
        </w:rPr>
      </w:pPr>
    </w:p>
    <w:p w:rsidR="00814045" w:rsidRPr="00814045" w:rsidRDefault="00814045" w:rsidP="00814045">
      <w:pPr>
        <w:rPr>
          <w:rFonts w:ascii="Times New Roman" w:eastAsia="Times New Roman" w:hAnsi="Times New Roman"/>
        </w:rPr>
      </w:pPr>
    </w:p>
    <w:p w:rsidR="00814045" w:rsidRPr="00814045" w:rsidRDefault="00814045" w:rsidP="00814045">
      <w:pPr>
        <w:rPr>
          <w:rFonts w:ascii="Times New Roman" w:eastAsia="Times New Roman" w:hAnsi="Times New Roman"/>
        </w:rPr>
      </w:pPr>
    </w:p>
    <w:p w:rsidR="00814045" w:rsidRPr="00814045" w:rsidRDefault="00814045" w:rsidP="00814045">
      <w:pPr>
        <w:rPr>
          <w:rFonts w:ascii="Times New Roman" w:eastAsia="Times New Roman" w:hAnsi="Times New Roman"/>
        </w:rPr>
      </w:pPr>
      <w:bookmarkStart w:id="7" w:name="page80"/>
      <w:bookmarkEnd w:id="7"/>
    </w:p>
    <w:p w:rsidR="00814045" w:rsidRPr="00814045" w:rsidRDefault="00814045" w:rsidP="00814045">
      <w:pPr>
        <w:rPr>
          <w:rFonts w:ascii="Times New Roman" w:eastAsia="Times New Roman" w:hAnsi="Times New Roman"/>
        </w:rPr>
      </w:pPr>
    </w:p>
    <w:p w:rsidR="00814045" w:rsidRPr="00814045" w:rsidRDefault="00814045" w:rsidP="00814045">
      <w:pPr>
        <w:rPr>
          <w:rFonts w:ascii="Times New Roman" w:eastAsia="Times New Roman" w:hAnsi="Times New Roman"/>
        </w:rPr>
      </w:pPr>
    </w:p>
    <w:p w:rsidR="00814045" w:rsidRPr="00814045" w:rsidRDefault="00814045" w:rsidP="00814045">
      <w:pPr>
        <w:rPr>
          <w:rFonts w:ascii="Times New Roman" w:eastAsia="Times New Roman" w:hAnsi="Times New Roman"/>
        </w:rPr>
      </w:pPr>
    </w:p>
    <w:p w:rsidR="00814045" w:rsidRPr="00814045" w:rsidRDefault="00814045" w:rsidP="00814045">
      <w:pPr>
        <w:tabs>
          <w:tab w:val="left" w:pos="1820"/>
        </w:tabs>
        <w:spacing w:line="514" w:lineRule="auto"/>
        <w:ind w:left="1820" w:right="266" w:hanging="272"/>
        <w:rPr>
          <w:rFonts w:ascii="Times New Roman" w:eastAsia="Times New Roman" w:hAnsi="Times New Roman"/>
          <w:sz w:val="24"/>
        </w:rPr>
        <w:sectPr w:rsidR="00814045" w:rsidRPr="00814045">
          <w:pgSz w:w="11900" w:h="16838"/>
          <w:pgMar w:top="1440" w:right="1440" w:bottom="807" w:left="1440" w:header="0" w:footer="0" w:gutter="0"/>
          <w:cols w:space="0" w:equalWidth="0">
            <w:col w:w="9026"/>
          </w:cols>
          <w:docGrid w:linePitch="360"/>
        </w:sectPr>
      </w:pPr>
    </w:p>
    <w:p w:rsidR="00814045" w:rsidRPr="00814045" w:rsidRDefault="00814045" w:rsidP="00814045">
      <w:pPr>
        <w:spacing w:line="200" w:lineRule="exact"/>
        <w:rPr>
          <w:rFonts w:ascii="Times New Roman" w:eastAsia="Times New Roman" w:hAnsi="Times New Roman"/>
        </w:rPr>
      </w:pPr>
    </w:p>
    <w:p w:rsidR="00814045" w:rsidRPr="00814045" w:rsidRDefault="00814045" w:rsidP="00814045">
      <w:pPr>
        <w:spacing w:line="200" w:lineRule="exact"/>
        <w:rPr>
          <w:rFonts w:ascii="Times New Roman" w:eastAsia="Times New Roman" w:hAnsi="Times New Roman"/>
        </w:rPr>
      </w:pPr>
    </w:p>
    <w:p w:rsidR="00D479D1" w:rsidRPr="00D479D1" w:rsidRDefault="00D479D1" w:rsidP="00D479D1">
      <w:pPr>
        <w:tabs>
          <w:tab w:val="left" w:pos="2694"/>
        </w:tabs>
        <w:jc w:val="both"/>
        <w:rPr>
          <w:rFonts w:ascii="Times New Roman" w:eastAsia="Times New Roman" w:hAnsi="Times New Roman"/>
          <w:sz w:val="24"/>
        </w:rPr>
        <w:sectPr w:rsidR="00D479D1" w:rsidRPr="00D479D1">
          <w:type w:val="continuous"/>
          <w:pgSz w:w="11900" w:h="16838"/>
          <w:pgMar w:top="1440" w:right="1440" w:bottom="807" w:left="1440" w:header="0" w:footer="0" w:gutter="0"/>
          <w:cols w:space="0" w:equalWidth="0">
            <w:col w:w="9026"/>
          </w:cols>
          <w:docGrid w:linePitch="360"/>
        </w:sectPr>
      </w:pPr>
    </w:p>
    <w:p w:rsidR="00023384" w:rsidRDefault="00023384" w:rsidP="00AB6ECB">
      <w:pPr>
        <w:ind w:right="266"/>
        <w:jc w:val="both"/>
      </w:pPr>
      <w:bookmarkStart w:id="8" w:name="page19"/>
      <w:bookmarkEnd w:id="8"/>
    </w:p>
    <w:sectPr w:rsidR="00023384" w:rsidSect="00AB6ECB">
      <w:pgSz w:w="11900" w:h="16838"/>
      <w:pgMar w:top="1440" w:right="1440" w:bottom="807"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3DC240FA"/>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9"/>
    <w:multiLevelType w:val="hybridMultilevel"/>
    <w:tmpl w:val="10233C98"/>
    <w:lvl w:ilvl="0" w:tplc="FFFFFFFF">
      <w:start w:val="10"/>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F"/>
    <w:multiLevelType w:val="hybridMultilevel"/>
    <w:tmpl w:val="310C50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0"/>
    <w:multiLevelType w:val="hybridMultilevel"/>
    <w:tmpl w:val="5FF87E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1"/>
    <w:multiLevelType w:val="hybridMultilevel"/>
    <w:tmpl w:val="A33CADCE"/>
    <w:lvl w:ilvl="0" w:tplc="449A2398">
      <w:start w:val="1"/>
      <w:numFmt w:val="decimal"/>
      <w:lvlText w:val="%1."/>
      <w:lvlJc w:val="left"/>
      <w:rPr>
        <w:rFonts w:ascii="Times New Roman" w:eastAsia="Times New Roman" w:hAnsi="Times New Roman"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AFA6BED"/>
    <w:multiLevelType w:val="hybridMultilevel"/>
    <w:tmpl w:val="5804140E"/>
    <w:lvl w:ilvl="0" w:tplc="04210011">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84"/>
    <w:rsid w:val="00023384"/>
    <w:rsid w:val="000D1DD0"/>
    <w:rsid w:val="000E0FE9"/>
    <w:rsid w:val="00105DE0"/>
    <w:rsid w:val="00220A46"/>
    <w:rsid w:val="0031015A"/>
    <w:rsid w:val="00357A28"/>
    <w:rsid w:val="00435C9D"/>
    <w:rsid w:val="004934BD"/>
    <w:rsid w:val="004B79AA"/>
    <w:rsid w:val="00555AA5"/>
    <w:rsid w:val="00556CFC"/>
    <w:rsid w:val="005C7959"/>
    <w:rsid w:val="005E1D5C"/>
    <w:rsid w:val="00711C32"/>
    <w:rsid w:val="007C441C"/>
    <w:rsid w:val="007F746C"/>
    <w:rsid w:val="0080465E"/>
    <w:rsid w:val="00814045"/>
    <w:rsid w:val="0086144A"/>
    <w:rsid w:val="00865AB6"/>
    <w:rsid w:val="008833B7"/>
    <w:rsid w:val="008D52B7"/>
    <w:rsid w:val="008E7922"/>
    <w:rsid w:val="009F4B58"/>
    <w:rsid w:val="00A23ABE"/>
    <w:rsid w:val="00AB6072"/>
    <w:rsid w:val="00AB6ECB"/>
    <w:rsid w:val="00AC0659"/>
    <w:rsid w:val="00AC2C42"/>
    <w:rsid w:val="00B72E63"/>
    <w:rsid w:val="00BA1FA8"/>
    <w:rsid w:val="00C10D0F"/>
    <w:rsid w:val="00D479D1"/>
    <w:rsid w:val="00D911C8"/>
    <w:rsid w:val="00DD608D"/>
    <w:rsid w:val="00EA1577"/>
    <w:rsid w:val="00EB4568"/>
    <w:rsid w:val="00F229AC"/>
    <w:rsid w:val="00F251A8"/>
    <w:rsid w:val="00F82D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84"/>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84"/>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43918">
      <w:bodyDiv w:val="1"/>
      <w:marLeft w:val="0"/>
      <w:marRight w:val="0"/>
      <w:marTop w:val="0"/>
      <w:marBottom w:val="0"/>
      <w:divBdr>
        <w:top w:val="none" w:sz="0" w:space="0" w:color="auto"/>
        <w:left w:val="none" w:sz="0" w:space="0" w:color="auto"/>
        <w:bottom w:val="none" w:sz="0" w:space="0" w:color="auto"/>
        <w:right w:val="none" w:sz="0" w:space="0" w:color="auto"/>
      </w:divBdr>
      <w:divsChild>
        <w:div w:id="1448767915">
          <w:marLeft w:val="0"/>
          <w:marRight w:val="0"/>
          <w:marTop w:val="0"/>
          <w:marBottom w:val="0"/>
          <w:divBdr>
            <w:top w:val="none" w:sz="0" w:space="0" w:color="auto"/>
            <w:left w:val="none" w:sz="0" w:space="0" w:color="auto"/>
            <w:bottom w:val="none" w:sz="0" w:space="0" w:color="auto"/>
            <w:right w:val="none" w:sz="0" w:space="0" w:color="auto"/>
          </w:divBdr>
          <w:divsChild>
            <w:div w:id="11708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12</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44</cp:revision>
  <dcterms:created xsi:type="dcterms:W3CDTF">2018-12-18T03:03:00Z</dcterms:created>
  <dcterms:modified xsi:type="dcterms:W3CDTF">2018-12-28T23:42:00Z</dcterms:modified>
</cp:coreProperties>
</file>