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0A7" w:rsidRDefault="00B050FD">
      <w:pPr>
        <w:pStyle w:val="Heading1"/>
        <w:spacing w:before="90" w:line="357" w:lineRule="auto"/>
        <w:ind w:left="609" w:right="221"/>
        <w:jc w:val="center"/>
      </w:pPr>
      <w:r>
        <w:t>PENGARUH PENERAPAN MODEL PEMBELAJARAN CIRC TERHADAP KEAKTIFAN DAN HASIL BELAJAR SISWA KELAS V</w:t>
      </w:r>
      <w:r>
        <w:t>II SMP</w:t>
      </w:r>
    </w:p>
    <w:p w:rsidR="007040A7" w:rsidRDefault="00B050FD">
      <w:pPr>
        <w:spacing w:before="6"/>
        <w:ind w:left="602" w:right="221"/>
        <w:jc w:val="center"/>
        <w:rPr>
          <w:b/>
          <w:sz w:val="24"/>
        </w:rPr>
      </w:pPr>
      <w:r>
        <w:rPr>
          <w:b/>
          <w:sz w:val="24"/>
        </w:rPr>
        <w:t>NEGERI 2 SAKRA TIMUR TAHUN AJARAN 2013/2014</w:t>
      </w:r>
    </w:p>
    <w:p w:rsidR="007040A7" w:rsidRDefault="007040A7">
      <w:pPr>
        <w:pStyle w:val="BodyText"/>
        <w:rPr>
          <w:b/>
          <w:sz w:val="26"/>
        </w:rPr>
      </w:pPr>
    </w:p>
    <w:p w:rsidR="007040A7" w:rsidRDefault="007040A7">
      <w:pPr>
        <w:pStyle w:val="BodyText"/>
        <w:spacing w:before="3"/>
        <w:rPr>
          <w:b/>
          <w:sz w:val="21"/>
        </w:rPr>
      </w:pPr>
    </w:p>
    <w:p w:rsidR="00CF0EF6" w:rsidRDefault="00CF0EF6">
      <w:pPr>
        <w:pStyle w:val="BodyText"/>
        <w:spacing w:line="242" w:lineRule="auto"/>
        <w:ind w:left="612" w:right="221"/>
        <w:jc w:val="center"/>
        <w:rPr>
          <w:b/>
        </w:rPr>
      </w:pPr>
      <w:bookmarkStart w:id="0" w:name="_GoBack"/>
      <w:r>
        <w:rPr>
          <w:b/>
        </w:rPr>
        <w:t>NURUL HASANAH</w:t>
      </w:r>
    </w:p>
    <w:bookmarkEnd w:id="0"/>
    <w:p w:rsidR="007040A7" w:rsidRDefault="00B050FD">
      <w:pPr>
        <w:pStyle w:val="BodyText"/>
        <w:spacing w:line="242" w:lineRule="auto"/>
        <w:ind w:left="612" w:right="221"/>
        <w:jc w:val="center"/>
      </w:pPr>
      <w:r>
        <w:t>Program Studi Pendidikan Biologi Jurusan Pendidikan MIPA Sekolah Tinggi Keguruan Dan Ilmu Pendidikan (STKIP) Hamzanwadi Selong</w:t>
      </w:r>
      <w:hyperlink r:id="rId8">
        <w:r>
          <w:t xml:space="preserve"> Email:has</w:t>
        </w:r>
        <w:r>
          <w:t>anahnurul610@yahoo.com</w:t>
        </w:r>
      </w:hyperlink>
    </w:p>
    <w:p w:rsidR="007040A7" w:rsidRDefault="007040A7">
      <w:pPr>
        <w:pStyle w:val="BodyText"/>
        <w:rPr>
          <w:sz w:val="26"/>
        </w:rPr>
      </w:pPr>
    </w:p>
    <w:p w:rsidR="007040A7" w:rsidRDefault="007040A7">
      <w:pPr>
        <w:pStyle w:val="BodyText"/>
        <w:spacing w:before="4"/>
        <w:rPr>
          <w:sz w:val="21"/>
        </w:rPr>
      </w:pPr>
    </w:p>
    <w:p w:rsidR="007040A7" w:rsidRDefault="00B050FD">
      <w:pPr>
        <w:pStyle w:val="BodyText"/>
        <w:ind w:left="548" w:right="155"/>
        <w:jc w:val="both"/>
      </w:pPr>
      <w:r>
        <w:rPr>
          <w:b/>
        </w:rPr>
        <w:t xml:space="preserve">Abstrak </w:t>
      </w:r>
      <w:r>
        <w:t xml:space="preserve">- Tujuan penelitian ini adalah untuk mengetahui pengaruh model pembelajaran </w:t>
      </w:r>
      <w:r>
        <w:rPr>
          <w:i/>
        </w:rPr>
        <w:t xml:space="preserve">Cooperative Integrated Reading and Competition </w:t>
      </w:r>
      <w:r>
        <w:t xml:space="preserve">(CIRC) terhadap hasil belajar siswa kelas VII SMP Negeri 2 Sakra Timur tahun ajaran 2013/2014  serta untuk mengetahui pengaruh model pembelajaran </w:t>
      </w:r>
      <w:r>
        <w:rPr>
          <w:i/>
        </w:rPr>
        <w:t xml:space="preserve">Cooperative Integrated Reading and Competition </w:t>
      </w:r>
      <w:r>
        <w:t xml:space="preserve">(CIRC) terhadap keaktifan siswa kelas </w:t>
      </w:r>
      <w:r>
        <w:rPr>
          <w:spacing w:val="-2"/>
        </w:rPr>
        <w:t xml:space="preserve">VII </w:t>
      </w:r>
      <w:r>
        <w:t>SMP Negeri 2 Sakra Ti</w:t>
      </w:r>
      <w:r>
        <w:t xml:space="preserve">mur tahun ajaran 2013/2014. Jenis penelitian ini adalah quasi eksperimen dengan populasi seluruh siswa kelas VII SMP Negeri 2 Sakra Timur. Teknik pengambilan sampel yang digunakan adalah </w:t>
      </w:r>
      <w:r>
        <w:rPr>
          <w:i/>
        </w:rPr>
        <w:t>simple random sampling</w:t>
      </w:r>
      <w:r>
        <w:t>. Dari 190 siswa diperoleh 32 siswa sebagai kel</w:t>
      </w:r>
      <w:r>
        <w:t>as eksperimen dan 32 siswa sebagai kelas kontrol. Untuk mengukur tingkat hasil belajar siswa digunakan instrument terdiri dari 20 soal. Sedangkan untuk mengukur keaktifan siswa digunakan lembar observasi. Untuk uji prasyarat data dilakukan dengan uji norma</w:t>
      </w:r>
      <w:r>
        <w:t>litas dan uji homogenitas data, sedangakan teknik uji hipotesis menggunakan uji t-test. Berdasarkan hasil penelitian, skor keaktifan pada kelas eksperimen berkategori tinggi dan skor pada kelas kontrol berkategori sedang. Berdasarkan hasil analisis data di</w:t>
      </w:r>
      <w:r>
        <w:t>peroleh nilai rata-rata kelompok eksperimen 84,56 dan kelompok kontrol 60,16. Sedangkan dari hasil uji hipotesis diperoleh t</w:t>
      </w:r>
      <w:r>
        <w:rPr>
          <w:vertAlign w:val="subscript"/>
        </w:rPr>
        <w:t>hitung</w:t>
      </w:r>
      <w:r>
        <w:t>&gt;t</w:t>
      </w:r>
      <w:r>
        <w:rPr>
          <w:vertAlign w:val="subscript"/>
        </w:rPr>
        <w:t>tabel</w:t>
      </w:r>
      <w:r>
        <w:t xml:space="preserve"> yaitu 7,18&gt;1,980. Hal ini berarti bahwa hipotesis yang diajukan di terima yaitu penerapan model pembelajaran </w:t>
      </w:r>
      <w:r>
        <w:rPr>
          <w:i/>
        </w:rPr>
        <w:t xml:space="preserve">Cooperative Integrated Reading and Competition </w:t>
      </w:r>
      <w:r>
        <w:t>(CIRC) berpengaruh terhadap keaktifan dan hasil belajar siswa kelas VII SMP Negeri 2 Sakra Timur tahun ajaran</w:t>
      </w:r>
      <w:r>
        <w:rPr>
          <w:spacing w:val="-2"/>
        </w:rPr>
        <w:t xml:space="preserve"> </w:t>
      </w:r>
      <w:r>
        <w:t>2013/2014.</w:t>
      </w:r>
    </w:p>
    <w:p w:rsidR="007040A7" w:rsidRDefault="00B050FD">
      <w:pPr>
        <w:pStyle w:val="BodyText"/>
        <w:spacing w:before="2"/>
        <w:ind w:left="548"/>
        <w:jc w:val="both"/>
      </w:pPr>
      <w:r>
        <w:rPr>
          <w:b/>
        </w:rPr>
        <w:t xml:space="preserve">Kata kunci </w:t>
      </w:r>
      <w:r>
        <w:t>: model pembelajaran CIRC, keaktifan siswa, hasil belajar</w:t>
      </w:r>
    </w:p>
    <w:p w:rsidR="007040A7" w:rsidRDefault="007040A7">
      <w:pPr>
        <w:jc w:val="both"/>
        <w:sectPr w:rsidR="007040A7">
          <w:footerReference w:type="default" r:id="rId9"/>
          <w:pgSz w:w="12240" w:h="15840"/>
          <w:pgMar w:top="1500" w:right="1540" w:bottom="1200" w:left="1720" w:header="0" w:footer="1010" w:gutter="0"/>
          <w:pgNumType w:start="1"/>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spacing w:before="7"/>
        <w:rPr>
          <w:sz w:val="18"/>
        </w:rPr>
      </w:pPr>
    </w:p>
    <w:p w:rsidR="007040A7" w:rsidRDefault="00B050FD">
      <w:pPr>
        <w:pStyle w:val="Heading1"/>
        <w:spacing w:before="90"/>
        <w:jc w:val="left"/>
      </w:pPr>
      <w:r>
        <w:t>PENDAHULUAN</w:t>
      </w:r>
    </w:p>
    <w:p w:rsidR="007040A7" w:rsidRDefault="007040A7">
      <w:pPr>
        <w:pStyle w:val="BodyText"/>
        <w:spacing w:before="10"/>
        <w:rPr>
          <w:b/>
          <w:sz w:val="35"/>
        </w:rPr>
      </w:pPr>
    </w:p>
    <w:p w:rsidR="007040A7" w:rsidRDefault="00B050FD">
      <w:pPr>
        <w:pStyle w:val="BodyText"/>
        <w:spacing w:line="360" w:lineRule="auto"/>
        <w:ind w:left="548" w:right="154" w:firstLine="568"/>
        <w:jc w:val="both"/>
      </w:pPr>
      <w:r>
        <w:t xml:space="preserve">Proses pembelajaran yang dilakukan oleh guru khususnya pada mata pelajaran IPA masih kurang efektif, demikian juga yang terjadi </w:t>
      </w:r>
      <w:r>
        <w:rPr>
          <w:spacing w:val="-3"/>
        </w:rPr>
        <w:t xml:space="preserve">di </w:t>
      </w:r>
      <w:r>
        <w:t>SMP Negeri 2 Sakra Timur, berdasarkan survey awal peneliti disekolah tersebut masih menggunakan metode yang kurang mampu merangsang siswa untuk lebih aktif dalam proses pembelajaran sehingga hal ini sangat berpengaruh terhadap prestasi belajar siswa.hal in</w:t>
      </w:r>
      <w:r>
        <w:t>i ditandai dengan banyaknya siswa yang tidak tuntas dalam materi</w:t>
      </w:r>
      <w:r>
        <w:rPr>
          <w:spacing w:val="-11"/>
        </w:rPr>
        <w:t xml:space="preserve"> </w:t>
      </w:r>
      <w:r>
        <w:t>sebelumnya.</w:t>
      </w:r>
    </w:p>
    <w:p w:rsidR="007040A7" w:rsidRDefault="00B050FD">
      <w:pPr>
        <w:pStyle w:val="BodyText"/>
        <w:spacing w:before="1" w:line="360" w:lineRule="auto"/>
        <w:ind w:left="548" w:right="155" w:firstLine="568"/>
        <w:jc w:val="both"/>
      </w:pPr>
      <w:r>
        <w:t>Dari guru mata pelajaran diperoleh info bahwa kriteria ketuntasan minimal (KKM) pada mata pelajaran IPA di SMP Negeri 2 Sakra Timur adalah 65, apabila tidak mencapai KKM maka sisw</w:t>
      </w:r>
      <w:r>
        <w:t>a tersebut tidak tuntas. bahwa hasil ulangan harian sebelumnya pada kelas VII A 17 orang siswa yang tidak tuntas dan 15 siswa yang tuntas sedangkan pada kelas kontrol 20 orang siswa yang tidak tuntas dan 12 siswa yang tuntas.</w:t>
      </w:r>
    </w:p>
    <w:p w:rsidR="007040A7" w:rsidRDefault="00B050FD">
      <w:pPr>
        <w:pStyle w:val="BodyText"/>
        <w:spacing w:before="1" w:line="360" w:lineRule="auto"/>
        <w:ind w:left="548" w:right="155" w:firstLine="568"/>
        <w:jc w:val="both"/>
      </w:pPr>
      <w:r>
        <w:t>Berdasarkan hasil observasi ya</w:t>
      </w:r>
      <w:r>
        <w:t>ng telah dilakukan di dapatkan banyak siswa yang tidak tuntas dalam materi sebelumnya. Dan banyak siswa yang tidak aktif dalam proses belajar mengajar , hal ini ditunjukkan dengan tidak ada siswa yang bertanya pada saat diberikan kesempatan untuk bertanya,</w:t>
      </w:r>
      <w:r>
        <w:t xml:space="preserve"> siswa masih takut untuk bertanya kepada guru atau temannya. Siswa hanya datang mendengarkan dan mencatat apa yang diberikan oleh guru. Rendahnya hasil belajar siswa disebabkan oleh faktor internal dan faktor eksternal. Faktor internal misalnya kesiapan si</w:t>
      </w:r>
      <w:r>
        <w:t>swa dalam menerima materi pelajaran, motivasi yang rendah dan lain-lain, sedangkan faktor eksternalnya dapat datang dari guru itu sendiri misalnya metode yang digunakan oleh seorang guru itu tidak dapat membangkitkan semangat siswa dalam menerima materi pe</w:t>
      </w:r>
      <w:r>
        <w:t>lajaran.</w:t>
      </w:r>
    </w:p>
    <w:p w:rsidR="007040A7" w:rsidRDefault="00B050FD">
      <w:pPr>
        <w:pStyle w:val="BodyText"/>
        <w:spacing w:before="3" w:line="360" w:lineRule="auto"/>
        <w:ind w:left="548" w:right="157" w:firstLine="568"/>
        <w:jc w:val="both"/>
      </w:pPr>
      <w:r>
        <w:t>Berkaitan dengan beberapa persoalan di atas, maka untuk meningkatkan keaktifan dan hasil belajar siswa diperlukan suatu bentuk model pembelajaran yang mendorong siswa untuk bekerjasama dengan teman-temannya yang lain. Hal ini tentunya akan mengara</w:t>
      </w:r>
      <w:r>
        <w:t>hkan siswa ke dalam proses diskusi, sehingga siswa akhirnya</w:t>
      </w:r>
    </w:p>
    <w:p w:rsidR="007040A7" w:rsidRDefault="007040A7">
      <w:pPr>
        <w:spacing w:line="360" w:lineRule="auto"/>
        <w:jc w:val="both"/>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spacing w:before="7"/>
        <w:rPr>
          <w:sz w:val="18"/>
        </w:rPr>
      </w:pPr>
    </w:p>
    <w:p w:rsidR="007040A7" w:rsidRDefault="00B050FD">
      <w:pPr>
        <w:pStyle w:val="BodyText"/>
        <w:spacing w:before="90" w:line="360" w:lineRule="auto"/>
        <w:ind w:left="548" w:right="153"/>
        <w:jc w:val="both"/>
      </w:pPr>
      <w:r>
        <w:t xml:space="preserve">mampu memahami sendiri materi-materi biologi dengan bantuan yang minimal. Model pembelajaran yang dimaksud adalah model pembelajaran </w:t>
      </w:r>
      <w:r>
        <w:rPr>
          <w:i/>
        </w:rPr>
        <w:t>Cooperative Integrated Reading and Competition</w:t>
      </w:r>
      <w:r>
        <w:rPr>
          <w:i/>
        </w:rPr>
        <w:t xml:space="preserve"> </w:t>
      </w:r>
      <w:r>
        <w:t xml:space="preserve">(CIRC). Model pembelajaran </w:t>
      </w:r>
      <w:r>
        <w:rPr>
          <w:i/>
        </w:rPr>
        <w:t xml:space="preserve">Cooperative Integrated Reading and Competition </w:t>
      </w:r>
      <w:r>
        <w:t>(CIRC) diharapkan dapat membantu siswa dalam memahami materi-materi pelajaran biologi,sehinggga siswa lebih aktif di kelas. Dengan demikian pengetahuan itu dapat diingat dalam jangk</w:t>
      </w:r>
      <w:r>
        <w:t>a waktu yang panjang dan dapat digunakan dalam kehidupannya sehari-hari sehingga pengetahuan yang diperolehnya dirasakan akan sangat</w:t>
      </w:r>
      <w:r>
        <w:rPr>
          <w:spacing w:val="-4"/>
        </w:rPr>
        <w:t xml:space="preserve"> </w:t>
      </w:r>
      <w:r>
        <w:t>bermakna.</w:t>
      </w:r>
    </w:p>
    <w:p w:rsidR="007040A7" w:rsidRDefault="00B050FD">
      <w:pPr>
        <w:pStyle w:val="BodyText"/>
        <w:spacing w:before="2" w:line="360" w:lineRule="auto"/>
        <w:ind w:left="548" w:right="153" w:firstLine="568"/>
        <w:jc w:val="both"/>
      </w:pPr>
      <w:r>
        <w:t xml:space="preserve">Model pembelajaran </w:t>
      </w:r>
      <w:r>
        <w:rPr>
          <w:i/>
        </w:rPr>
        <w:t xml:space="preserve">Cooperative Integrated Reading and Competition </w:t>
      </w:r>
      <w:r>
        <w:t>(CIRC) ini akan melibatkan siswa secara aktif d</w:t>
      </w:r>
      <w:r>
        <w:t xml:space="preserve">alam proses mentalnya melalui kegiatan diskusi untuk mendapatkan suatu kesimpulan. Dalam hal ini guru berperan sebagai fasilitator pembelajaran dan manajer lingkungan belajar. Penerapan model pembelajaran </w:t>
      </w:r>
      <w:r>
        <w:rPr>
          <w:i/>
        </w:rPr>
        <w:t xml:space="preserve">Cooperative Integrated Reading and Competition </w:t>
      </w:r>
      <w:r>
        <w:t>(CIR</w:t>
      </w:r>
      <w:r>
        <w:t>C) diharapkan dapat menimbulkan suasana dan situasi belajar yang bermakna. Karena informasi baru yang diperoleh siswa mengenai suatu materi didapatkan dengan diskusi bersama teman</w:t>
      </w:r>
      <w:r>
        <w:rPr>
          <w:spacing w:val="-1"/>
        </w:rPr>
        <w:t xml:space="preserve"> </w:t>
      </w:r>
      <w:r>
        <w:t>sebayanya.</w:t>
      </w:r>
    </w:p>
    <w:p w:rsidR="007040A7" w:rsidRDefault="00B050FD">
      <w:pPr>
        <w:pStyle w:val="BodyText"/>
        <w:spacing w:line="360" w:lineRule="auto"/>
        <w:ind w:left="548" w:right="154" w:firstLine="568"/>
        <w:jc w:val="both"/>
      </w:pPr>
      <w:r>
        <w:t>Keaktifan siswa dalam proses pembelajaran akan menghidupkan suasa</w:t>
      </w:r>
      <w:r>
        <w:t xml:space="preserve">na belajar yang kondusif, sehingga akan mendorong ke arah belajar yang </w:t>
      </w:r>
      <w:r>
        <w:rPr>
          <w:spacing w:val="2"/>
        </w:rPr>
        <w:t xml:space="preserve">lebih </w:t>
      </w:r>
      <w:r>
        <w:t>bermakna. Aktivitas yang luas dalam proses pembelajaran akan memberikan pengaruh terhadap peningkatan hasil belajar siswa, karena siswa secara aktif berusaha untuk mengetahui tentang segala sesuatu yang belum diketahuinya. Keaktifan siswa dan hasil belajar</w:t>
      </w:r>
      <w:r>
        <w:t xml:space="preserve"> siswa yang digunakan dalam penelitian ini adalah lembar observasi dan tes untuk mengetahui hasil belajar siswa.</w:t>
      </w:r>
    </w:p>
    <w:p w:rsidR="007040A7" w:rsidRDefault="00B050FD">
      <w:pPr>
        <w:spacing w:line="360" w:lineRule="auto"/>
        <w:ind w:left="548" w:right="156" w:firstLine="568"/>
        <w:jc w:val="both"/>
        <w:rPr>
          <w:sz w:val="24"/>
        </w:rPr>
      </w:pPr>
      <w:r>
        <w:rPr>
          <w:sz w:val="24"/>
        </w:rPr>
        <w:t xml:space="preserve">Berdasarkan uraian di atas peneliti mencoba menerapkan model pembelajaran </w:t>
      </w:r>
      <w:r>
        <w:rPr>
          <w:i/>
          <w:sz w:val="24"/>
        </w:rPr>
        <w:t xml:space="preserve">Cooperative Integrated Reading and Competition </w:t>
      </w:r>
      <w:r>
        <w:rPr>
          <w:sz w:val="24"/>
        </w:rPr>
        <w:t>(CIRC) dalam pembelaja</w:t>
      </w:r>
      <w:r>
        <w:rPr>
          <w:sz w:val="24"/>
        </w:rPr>
        <w:t xml:space="preserve">ran biologi di kelas VII SMP Negeri 2 Sakra Timur dengan judul penelitian: “Pengaruh Penerapan Model Pembelajaran </w:t>
      </w:r>
      <w:r>
        <w:rPr>
          <w:i/>
          <w:sz w:val="24"/>
        </w:rPr>
        <w:t xml:space="preserve">Cooperative Integrated Reading and Competition </w:t>
      </w:r>
      <w:r>
        <w:rPr>
          <w:sz w:val="24"/>
        </w:rPr>
        <w:t>(CIRC) terhadap keaktifan dan hasil belajar siswa kelas VII SMP Negeri 2 Sakra Timur tahun ajar</w:t>
      </w:r>
      <w:r>
        <w:rPr>
          <w:sz w:val="24"/>
        </w:rPr>
        <w:t>an</w:t>
      </w:r>
      <w:r>
        <w:rPr>
          <w:spacing w:val="-1"/>
          <w:sz w:val="24"/>
        </w:rPr>
        <w:t xml:space="preserve"> </w:t>
      </w:r>
      <w:r>
        <w:rPr>
          <w:sz w:val="24"/>
        </w:rPr>
        <w:t>2013/2014”</w:t>
      </w:r>
    </w:p>
    <w:p w:rsidR="007040A7" w:rsidRDefault="007040A7">
      <w:pPr>
        <w:spacing w:line="360" w:lineRule="auto"/>
        <w:jc w:val="both"/>
        <w:rPr>
          <w:sz w:val="24"/>
        </w:rPr>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spacing w:before="7"/>
        <w:rPr>
          <w:sz w:val="18"/>
        </w:rPr>
      </w:pPr>
    </w:p>
    <w:p w:rsidR="007040A7" w:rsidRDefault="00B050FD">
      <w:pPr>
        <w:pStyle w:val="BodyText"/>
        <w:spacing w:before="90" w:line="357" w:lineRule="auto"/>
        <w:ind w:left="548" w:right="172" w:firstLine="568"/>
        <w:jc w:val="both"/>
      </w:pPr>
      <w:r>
        <w:t>Berdasarkan latar belakang masalah diatas, dapat dirumuskan masalahnya sebagai berikut:</w:t>
      </w:r>
    </w:p>
    <w:p w:rsidR="007040A7" w:rsidRDefault="00B050FD">
      <w:pPr>
        <w:pStyle w:val="ListParagraph"/>
        <w:numPr>
          <w:ilvl w:val="0"/>
          <w:numId w:val="6"/>
        </w:numPr>
        <w:tabs>
          <w:tab w:val="left" w:pos="833"/>
        </w:tabs>
        <w:spacing w:before="6" w:line="360" w:lineRule="auto"/>
        <w:ind w:right="155"/>
        <w:jc w:val="both"/>
        <w:rPr>
          <w:sz w:val="24"/>
        </w:rPr>
      </w:pPr>
      <w:r>
        <w:rPr>
          <w:sz w:val="24"/>
        </w:rPr>
        <w:t xml:space="preserve">Apakah ada pengaruh model pembelajaran </w:t>
      </w:r>
      <w:r>
        <w:rPr>
          <w:i/>
          <w:sz w:val="24"/>
        </w:rPr>
        <w:t xml:space="preserve">Cooperative Integrated Reading and Competition </w:t>
      </w:r>
      <w:r>
        <w:rPr>
          <w:sz w:val="24"/>
        </w:rPr>
        <w:t>(CIRC) terhadap keaktifan siswa kelas VII SMP Negeri 2 Sakra Timur tahun ajaran</w:t>
      </w:r>
      <w:r>
        <w:rPr>
          <w:spacing w:val="-1"/>
          <w:sz w:val="24"/>
        </w:rPr>
        <w:t xml:space="preserve"> </w:t>
      </w:r>
      <w:r>
        <w:rPr>
          <w:sz w:val="24"/>
        </w:rPr>
        <w:t>2013/2014?</w:t>
      </w:r>
    </w:p>
    <w:p w:rsidR="007040A7" w:rsidRDefault="00B050FD">
      <w:pPr>
        <w:pStyle w:val="ListParagraph"/>
        <w:numPr>
          <w:ilvl w:val="0"/>
          <w:numId w:val="6"/>
        </w:numPr>
        <w:tabs>
          <w:tab w:val="left" w:pos="833"/>
        </w:tabs>
        <w:spacing w:line="360" w:lineRule="auto"/>
        <w:ind w:right="151"/>
        <w:jc w:val="both"/>
        <w:rPr>
          <w:sz w:val="24"/>
        </w:rPr>
      </w:pPr>
      <w:r>
        <w:rPr>
          <w:sz w:val="24"/>
        </w:rPr>
        <w:t xml:space="preserve">Apakah ada pengaruh model pembelajaran </w:t>
      </w:r>
      <w:r>
        <w:rPr>
          <w:i/>
          <w:sz w:val="24"/>
        </w:rPr>
        <w:t xml:space="preserve">Cooperative </w:t>
      </w:r>
      <w:r>
        <w:rPr>
          <w:sz w:val="24"/>
        </w:rPr>
        <w:t xml:space="preserve">Integrated </w:t>
      </w:r>
      <w:r>
        <w:rPr>
          <w:i/>
          <w:sz w:val="24"/>
        </w:rPr>
        <w:t xml:space="preserve">Reading and </w:t>
      </w:r>
      <w:r>
        <w:rPr>
          <w:sz w:val="24"/>
        </w:rPr>
        <w:t>Competition (CIRC) terhadap hasil belajar siswa kelas VII SMP Negeri 2 Sakra Timur tahun aj</w:t>
      </w:r>
      <w:r>
        <w:rPr>
          <w:sz w:val="24"/>
        </w:rPr>
        <w:t>aran</w:t>
      </w:r>
      <w:r>
        <w:rPr>
          <w:spacing w:val="-1"/>
          <w:sz w:val="24"/>
        </w:rPr>
        <w:t xml:space="preserve"> </w:t>
      </w:r>
      <w:r>
        <w:rPr>
          <w:sz w:val="24"/>
        </w:rPr>
        <w:t>2013/2014?</w:t>
      </w:r>
    </w:p>
    <w:p w:rsidR="007040A7" w:rsidRDefault="00B050FD">
      <w:pPr>
        <w:pStyle w:val="BodyText"/>
        <w:spacing w:before="1"/>
        <w:ind w:left="1116"/>
        <w:jc w:val="both"/>
      </w:pPr>
      <w:r>
        <w:t>Dari rumusan masalah diatas, penelitian ini bertujuan:</w:t>
      </w:r>
    </w:p>
    <w:p w:rsidR="007040A7" w:rsidRDefault="00B050FD">
      <w:pPr>
        <w:pStyle w:val="ListParagraph"/>
        <w:numPr>
          <w:ilvl w:val="0"/>
          <w:numId w:val="5"/>
        </w:numPr>
        <w:tabs>
          <w:tab w:val="left" w:pos="833"/>
        </w:tabs>
        <w:spacing w:before="136" w:line="360" w:lineRule="auto"/>
        <w:ind w:right="159"/>
        <w:jc w:val="both"/>
        <w:rPr>
          <w:sz w:val="24"/>
        </w:rPr>
      </w:pPr>
      <w:r>
        <w:rPr>
          <w:sz w:val="24"/>
        </w:rPr>
        <w:t xml:space="preserve">Untuk mengetahui pengaruh model pembelajaran </w:t>
      </w:r>
      <w:r>
        <w:rPr>
          <w:i/>
          <w:sz w:val="24"/>
        </w:rPr>
        <w:t xml:space="preserve">Cooperative Integrated Reading and Competition </w:t>
      </w:r>
      <w:r>
        <w:rPr>
          <w:sz w:val="24"/>
        </w:rPr>
        <w:t>(CIRC) terhadap keaktifan siswa kelas VII SMP Negeri 2 Sakra Timur tahun ajaran 2013/2014</w:t>
      </w:r>
    </w:p>
    <w:p w:rsidR="007040A7" w:rsidRDefault="00B050FD">
      <w:pPr>
        <w:pStyle w:val="ListParagraph"/>
        <w:numPr>
          <w:ilvl w:val="0"/>
          <w:numId w:val="5"/>
        </w:numPr>
        <w:tabs>
          <w:tab w:val="left" w:pos="833"/>
        </w:tabs>
        <w:spacing w:before="3" w:line="360" w:lineRule="auto"/>
        <w:ind w:right="159"/>
        <w:jc w:val="both"/>
        <w:rPr>
          <w:sz w:val="24"/>
        </w:rPr>
      </w:pPr>
      <w:r>
        <w:rPr>
          <w:sz w:val="24"/>
        </w:rPr>
        <w:t>Unt</w:t>
      </w:r>
      <w:r>
        <w:rPr>
          <w:sz w:val="24"/>
        </w:rPr>
        <w:t xml:space="preserve">uk mengetahui pengaruh model pembelajaran </w:t>
      </w:r>
      <w:r>
        <w:rPr>
          <w:i/>
          <w:sz w:val="24"/>
        </w:rPr>
        <w:t xml:space="preserve">Cooperative Integrated Reading and Competition </w:t>
      </w:r>
      <w:r>
        <w:rPr>
          <w:sz w:val="24"/>
        </w:rPr>
        <w:t xml:space="preserve">(CIRC) terhadap hasil belajar siswa kelas </w:t>
      </w:r>
      <w:r>
        <w:rPr>
          <w:spacing w:val="-2"/>
          <w:sz w:val="24"/>
        </w:rPr>
        <w:t xml:space="preserve">VII </w:t>
      </w:r>
      <w:r>
        <w:rPr>
          <w:sz w:val="24"/>
        </w:rPr>
        <w:t>SMP Negeri 2 Sakra Timur tahun ajaran</w:t>
      </w:r>
      <w:r>
        <w:rPr>
          <w:spacing w:val="-2"/>
          <w:sz w:val="24"/>
        </w:rPr>
        <w:t xml:space="preserve"> </w:t>
      </w:r>
      <w:r>
        <w:rPr>
          <w:sz w:val="24"/>
        </w:rPr>
        <w:t>2013/2014.</w:t>
      </w:r>
    </w:p>
    <w:p w:rsidR="007040A7" w:rsidRDefault="007040A7">
      <w:pPr>
        <w:pStyle w:val="BodyText"/>
        <w:spacing w:before="4"/>
        <w:rPr>
          <w:sz w:val="36"/>
        </w:rPr>
      </w:pPr>
    </w:p>
    <w:p w:rsidR="007040A7" w:rsidRDefault="00B050FD">
      <w:pPr>
        <w:pStyle w:val="Heading1"/>
        <w:jc w:val="left"/>
      </w:pPr>
      <w:r>
        <w:t>METODE PENELITIAN</w:t>
      </w:r>
    </w:p>
    <w:p w:rsidR="007040A7" w:rsidRDefault="00B050FD">
      <w:pPr>
        <w:pStyle w:val="BodyText"/>
        <w:spacing w:before="132" w:line="360" w:lineRule="auto"/>
        <w:ind w:left="548" w:right="154" w:firstLine="568"/>
        <w:jc w:val="both"/>
      </w:pPr>
      <w:r>
        <w:t xml:space="preserve">Jenis penelitian eksperimen ini adalah </w:t>
      </w:r>
      <w:r>
        <w:rPr>
          <w:i/>
        </w:rPr>
        <w:t xml:space="preserve">quasi experimen </w:t>
      </w:r>
      <w:r>
        <w:t>(penelitian semu), karena tidak semua variabel yang muncul dan kondisi eksperimen dapat dikontrol secara ketat.</w:t>
      </w:r>
    </w:p>
    <w:p w:rsidR="007040A7" w:rsidRDefault="00B050FD">
      <w:pPr>
        <w:spacing w:before="2" w:line="357" w:lineRule="auto"/>
        <w:ind w:left="548" w:right="164" w:firstLine="568"/>
        <w:jc w:val="both"/>
        <w:rPr>
          <w:i/>
          <w:sz w:val="24"/>
        </w:rPr>
      </w:pPr>
      <w:r>
        <w:rPr>
          <w:sz w:val="24"/>
        </w:rPr>
        <w:t>Rancangan penelitian yang digunakan dalam penelitian eksperimen ini mengikuti rancangan eksperimen “</w:t>
      </w:r>
      <w:r>
        <w:rPr>
          <w:i/>
          <w:sz w:val="24"/>
        </w:rPr>
        <w:t>The Post-Test Only Kontrol G</w:t>
      </w:r>
      <w:r>
        <w:rPr>
          <w:i/>
          <w:sz w:val="24"/>
        </w:rPr>
        <w:t>roup Design.</w:t>
      </w:r>
    </w:p>
    <w:p w:rsidR="007040A7" w:rsidRDefault="00B050FD">
      <w:pPr>
        <w:pStyle w:val="BodyText"/>
        <w:spacing w:before="6"/>
        <w:ind w:left="1541"/>
        <w:jc w:val="both"/>
      </w:pPr>
      <w:r>
        <w:pict>
          <v:group id="_x0000_s1031" style="position:absolute;left:0;text-align:left;margin-left:116.85pt;margin-top:21.1pt;width:406.95pt;height:42.4pt;z-index:-251652096;mso-wrap-distance-left:0;mso-wrap-distance-right:0;mso-position-horizontal-relative:page" coordorigin="2337,422" coordsize="8139,848">
            <v:line id="_x0000_s1051" style="position:absolute" from="2344,426" to="4373,426" strokeweight=".4pt"/>
            <v:rect id="_x0000_s1050" style="position:absolute;left:4373;top:422;width:8;height:8" fillcolor="black" stroked="f"/>
            <v:line id="_x0000_s1049" style="position:absolute" from="4382,426" to="6406,426" strokeweight=".4pt"/>
            <v:rect id="_x0000_s1048" style="position:absolute;left:6406;top:422;width:8;height:8" fillcolor="black" stroked="f"/>
            <v:line id="_x0000_s1047" style="position:absolute" from="6414,426" to="8439,426" strokeweight=".4pt"/>
            <v:rect id="_x0000_s1046" style="position:absolute;left:8438;top:422;width:8;height:8" fillcolor="black" stroked="f"/>
            <v:line id="_x0000_s1045" style="position:absolute" from="8447,426" to="10468,426" strokeweight=".4pt"/>
            <v:line id="_x0000_s1044" style="position:absolute" from="2341,422" to="2341,1270" strokeweight=".4pt"/>
            <v:line id="_x0000_s1043" style="position:absolute" from="2344,1266" to="4373,1266" strokeweight=".4pt"/>
            <v:rect id="_x0000_s1042" style="position:absolute;left:4361;top:1262;width:8;height:8" fillcolor="black" stroked="f"/>
            <v:line id="_x0000_s1041" style="position:absolute" from="4370,1266" to="6406,1266" strokeweight=".4pt"/>
            <v:rect id="_x0000_s1040" style="position:absolute;left:6394;top:1262;width:8;height:8" fillcolor="black" stroked="f"/>
            <v:line id="_x0000_s1039" style="position:absolute" from="6402,1266" to="8439,1266" strokeweight=".4pt"/>
            <v:rect id="_x0000_s1038" style="position:absolute;left:8426;top:1262;width:8;height:8" fillcolor="black" stroked="f"/>
            <v:line id="_x0000_s1037" style="position:absolute" from="8435,1266" to="10468,1266" strokeweight=".4pt"/>
            <v:line id="_x0000_s1036" style="position:absolute" from="10472,422" to="10472,1270" strokeweight=".4pt"/>
            <v:shapetype id="_x0000_t202" coordsize="21600,21600" o:spt="202" path="m,l,21600r21600,l21600,xe">
              <v:stroke joinstyle="miter"/>
              <v:path gradientshapeok="t" o:connecttype="rect"/>
            </v:shapetype>
            <v:shape id="_x0000_s1035" type="#_x0000_t202" style="position:absolute;left:9327;top:440;width:272;height:693" filled="f" stroked="f">
              <v:textbox inset="0,0,0,0">
                <w:txbxContent>
                  <w:p w:rsidR="007040A7" w:rsidRDefault="00B050FD">
                    <w:pPr>
                      <w:spacing w:line="266" w:lineRule="exact"/>
                      <w:rPr>
                        <w:sz w:val="24"/>
                      </w:rPr>
                    </w:pPr>
                    <w:r>
                      <w:rPr>
                        <w:sz w:val="24"/>
                      </w:rPr>
                      <w:t>O</w:t>
                    </w:r>
                    <w:r>
                      <w:rPr>
                        <w:sz w:val="24"/>
                        <w:vertAlign w:val="subscript"/>
                      </w:rPr>
                      <w:t>2</w:t>
                    </w:r>
                  </w:p>
                  <w:p w:rsidR="007040A7" w:rsidRDefault="00B050FD">
                    <w:pPr>
                      <w:spacing w:before="136"/>
                      <w:rPr>
                        <w:sz w:val="24"/>
                      </w:rPr>
                    </w:pPr>
                    <w:r>
                      <w:rPr>
                        <w:sz w:val="24"/>
                      </w:rPr>
                      <w:t>O</w:t>
                    </w:r>
                    <w:r>
                      <w:rPr>
                        <w:sz w:val="24"/>
                        <w:vertAlign w:val="subscript"/>
                      </w:rPr>
                      <w:t>2</w:t>
                    </w:r>
                  </w:p>
                </w:txbxContent>
              </v:textbox>
            </v:shape>
            <v:shape id="_x0000_s1034" type="#_x0000_t202" style="position:absolute;left:7294;top:440;width:272;height:693" filled="f" stroked="f">
              <v:textbox inset="0,0,0,0">
                <w:txbxContent>
                  <w:p w:rsidR="007040A7" w:rsidRDefault="00B050FD">
                    <w:pPr>
                      <w:spacing w:line="266" w:lineRule="exact"/>
                      <w:rPr>
                        <w:sz w:val="24"/>
                      </w:rPr>
                    </w:pPr>
                    <w:r>
                      <w:rPr>
                        <w:sz w:val="24"/>
                      </w:rPr>
                      <w:t>O</w:t>
                    </w:r>
                    <w:r>
                      <w:rPr>
                        <w:sz w:val="24"/>
                        <w:vertAlign w:val="subscript"/>
                      </w:rPr>
                      <w:t>1</w:t>
                    </w:r>
                  </w:p>
                  <w:p w:rsidR="007040A7" w:rsidRDefault="00B050FD">
                    <w:pPr>
                      <w:spacing w:before="136"/>
                      <w:rPr>
                        <w:sz w:val="24"/>
                      </w:rPr>
                    </w:pPr>
                    <w:r>
                      <w:rPr>
                        <w:sz w:val="24"/>
                      </w:rPr>
                      <w:t>O</w:t>
                    </w:r>
                    <w:r>
                      <w:rPr>
                        <w:sz w:val="24"/>
                        <w:vertAlign w:val="subscript"/>
                      </w:rPr>
                      <w:t>1</w:t>
                    </w:r>
                  </w:p>
                </w:txbxContent>
              </v:textbox>
            </v:shape>
            <v:shape id="_x0000_s1033" type="#_x0000_t202" style="position:absolute;left:5261;top:440;width:272;height:693" filled="f" stroked="f">
              <v:textbox inset="0,0,0,0">
                <w:txbxContent>
                  <w:p w:rsidR="007040A7" w:rsidRDefault="00B050FD">
                    <w:pPr>
                      <w:spacing w:line="266" w:lineRule="exact"/>
                      <w:rPr>
                        <w:sz w:val="24"/>
                      </w:rPr>
                    </w:pPr>
                    <w:r>
                      <w:rPr>
                        <w:sz w:val="24"/>
                      </w:rPr>
                      <w:t>X</w:t>
                    </w:r>
                    <w:r>
                      <w:rPr>
                        <w:sz w:val="24"/>
                        <w:vertAlign w:val="subscript"/>
                      </w:rPr>
                      <w:t>1</w:t>
                    </w:r>
                  </w:p>
                  <w:p w:rsidR="007040A7" w:rsidRDefault="00B050FD">
                    <w:pPr>
                      <w:spacing w:before="136"/>
                      <w:rPr>
                        <w:sz w:val="24"/>
                      </w:rPr>
                    </w:pPr>
                    <w:r>
                      <w:rPr>
                        <w:sz w:val="24"/>
                      </w:rPr>
                      <w:t>X</w:t>
                    </w:r>
                    <w:r>
                      <w:rPr>
                        <w:sz w:val="24"/>
                        <w:vertAlign w:val="subscript"/>
                      </w:rPr>
                      <w:t>2</w:t>
                    </w:r>
                  </w:p>
                </w:txbxContent>
              </v:textbox>
            </v:shape>
            <v:shape id="_x0000_s1032" type="#_x0000_t202" style="position:absolute;left:3277;top:440;width:181;height:678" filled="f" stroked="f">
              <v:textbox inset="0,0,0,0">
                <w:txbxContent>
                  <w:p w:rsidR="007040A7" w:rsidRDefault="00B050FD">
                    <w:pPr>
                      <w:spacing w:line="266" w:lineRule="exact"/>
                      <w:rPr>
                        <w:sz w:val="24"/>
                      </w:rPr>
                    </w:pPr>
                    <w:r>
                      <w:rPr>
                        <w:sz w:val="24"/>
                      </w:rPr>
                      <w:t>R</w:t>
                    </w:r>
                  </w:p>
                  <w:p w:rsidR="007040A7" w:rsidRDefault="00B050FD">
                    <w:pPr>
                      <w:spacing w:before="136"/>
                      <w:rPr>
                        <w:sz w:val="24"/>
                      </w:rPr>
                    </w:pPr>
                    <w:r>
                      <w:rPr>
                        <w:sz w:val="24"/>
                      </w:rPr>
                      <w:t>R</w:t>
                    </w:r>
                  </w:p>
                </w:txbxContent>
              </v:textbox>
            </v:shape>
            <w10:wrap type="topAndBottom" anchorx="page"/>
          </v:group>
        </w:pict>
      </w:r>
      <w:r>
        <w:t>Rancangan penelitian ini disajikan sebagai berikut:</w:t>
      </w:r>
    </w:p>
    <w:p w:rsidR="007040A7" w:rsidRDefault="00B050FD">
      <w:pPr>
        <w:pStyle w:val="BodyText"/>
        <w:spacing w:line="235" w:lineRule="exact"/>
        <w:ind w:left="1088"/>
      </w:pPr>
      <w:r>
        <w:t>Simbol  R adalah  perlakuan  yang  dikenakan  pada  kelompok  eksperimen</w:t>
      </w:r>
      <w:r>
        <w:rPr>
          <w:spacing w:val="2"/>
        </w:rPr>
        <w:t xml:space="preserve"> </w:t>
      </w:r>
      <w:r>
        <w:t>dan</w:t>
      </w:r>
    </w:p>
    <w:p w:rsidR="007040A7" w:rsidRDefault="007040A7">
      <w:pPr>
        <w:pStyle w:val="BodyText"/>
      </w:pPr>
    </w:p>
    <w:p w:rsidR="007040A7" w:rsidRDefault="00B050FD">
      <w:pPr>
        <w:pStyle w:val="BodyText"/>
        <w:spacing w:line="480" w:lineRule="auto"/>
        <w:ind w:left="548" w:right="154"/>
      </w:pPr>
      <w:r>
        <w:t>kelompok kontrol. X</w:t>
      </w:r>
      <w:r>
        <w:rPr>
          <w:vertAlign w:val="subscript"/>
        </w:rPr>
        <w:t>1</w:t>
      </w:r>
      <w:r>
        <w:t xml:space="preserve"> menyatakan perlakuan yang diberikan pada kelompok eksperimen  dengan  menerapkan   model  pembelajaran  CIRC   dan  X</w:t>
      </w:r>
      <w:r>
        <w:rPr>
          <w:vertAlign w:val="subscript"/>
        </w:rPr>
        <w:t>2</w:t>
      </w:r>
      <w:r>
        <w:rPr>
          <w:spacing w:val="47"/>
        </w:rPr>
        <w:t xml:space="preserve"> </w:t>
      </w:r>
      <w:r>
        <w:t>menyatakan</w:t>
      </w:r>
    </w:p>
    <w:p w:rsidR="007040A7" w:rsidRDefault="007040A7">
      <w:pPr>
        <w:spacing w:line="480" w:lineRule="auto"/>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spacing w:before="3"/>
        <w:rPr>
          <w:sz w:val="18"/>
        </w:rPr>
      </w:pPr>
    </w:p>
    <w:p w:rsidR="007040A7" w:rsidRDefault="00B050FD">
      <w:pPr>
        <w:pStyle w:val="BodyText"/>
        <w:spacing w:before="90" w:line="480" w:lineRule="auto"/>
        <w:ind w:left="548" w:right="155"/>
        <w:jc w:val="both"/>
      </w:pPr>
      <w:r>
        <w:t>perlakuan yang diberikan pada kelompok control dengan menerapka metode pembelajaran konvensional. Simbol O</w:t>
      </w:r>
      <w:r>
        <w:rPr>
          <w:vertAlign w:val="subscript"/>
        </w:rPr>
        <w:t>1</w:t>
      </w:r>
      <w:r>
        <w:t xml:space="preserve"> </w:t>
      </w:r>
      <w:r>
        <w:t>menyatakan pengamatan akhir eksperimen berdasarkan hasil yang diperoleh dari tes akhir (</w:t>
      </w:r>
      <w:r>
        <w:rPr>
          <w:i/>
        </w:rPr>
        <w:t>post-test</w:t>
      </w:r>
      <w:r>
        <w:t>) dan O</w:t>
      </w:r>
      <w:r>
        <w:rPr>
          <w:vertAlign w:val="subscript"/>
        </w:rPr>
        <w:t>2</w:t>
      </w:r>
      <w:r>
        <w:t xml:space="preserve"> menyatakan pemberian lembar observasi.</w:t>
      </w:r>
    </w:p>
    <w:p w:rsidR="007040A7" w:rsidRDefault="00B050FD">
      <w:pPr>
        <w:pStyle w:val="BodyText"/>
        <w:spacing w:before="5" w:line="360" w:lineRule="auto"/>
        <w:ind w:left="548" w:right="153" w:firstLine="568"/>
        <w:jc w:val="both"/>
        <w:rPr>
          <w:i/>
        </w:rPr>
      </w:pPr>
      <w:r>
        <w:t xml:space="preserve">Populasi pada penelitian ini adalah seluruh siswa kelas </w:t>
      </w:r>
      <w:r>
        <w:rPr>
          <w:spacing w:val="-2"/>
        </w:rPr>
        <w:t xml:space="preserve">VII </w:t>
      </w:r>
      <w:r>
        <w:t>SMP Negeri  2 Sakra Timur tahun ajaran 2013/2014 ya</w:t>
      </w:r>
      <w:r>
        <w:t xml:space="preserve">ng jumlahnya 190 orang dan terbagi menjadi 6 kelas. Sampel pada penelitian ini berjumlah 64 orang diambil 2 kelas dari 6 kelas yang ada. Selanjutnya teknik pengambilan sampel dilakukan dengan teknik </w:t>
      </w:r>
      <w:r>
        <w:rPr>
          <w:i/>
        </w:rPr>
        <w:t>simple random</w:t>
      </w:r>
      <w:r>
        <w:rPr>
          <w:i/>
          <w:spacing w:val="-3"/>
        </w:rPr>
        <w:t xml:space="preserve"> </w:t>
      </w:r>
      <w:r>
        <w:rPr>
          <w:i/>
        </w:rPr>
        <w:t>sampling.</w:t>
      </w:r>
    </w:p>
    <w:p w:rsidR="007040A7" w:rsidRDefault="00B050FD">
      <w:pPr>
        <w:pStyle w:val="BodyText"/>
        <w:spacing w:line="364" w:lineRule="auto"/>
        <w:ind w:left="548" w:right="153" w:firstLine="568"/>
        <w:jc w:val="both"/>
      </w:pPr>
      <w:r>
        <w:t>Penelitian ini bertempat di SMP N</w:t>
      </w:r>
      <w:r>
        <w:t>egeri 2 Sakra Timur pada kelas VII dan dilaksanakan  pada  semester  genap  yaitu  mulai  pada  tanggal     Mei       sampai Juli     .  Instrumen  yang digunakan dalam penelitian ini adalah  lembar observasi  dan tes hasil belajar. Bentuk lembar observasi</w:t>
      </w:r>
      <w:r>
        <w:t xml:space="preserve"> berbentuk lembar observasi tertutup, sedangkan bentuk tes hasil belajar yang digunakan adalah pilihan</w:t>
      </w:r>
      <w:r>
        <w:rPr>
          <w:spacing w:val="-6"/>
        </w:rPr>
        <w:t xml:space="preserve"> </w:t>
      </w:r>
      <w:r>
        <w:t>ganda.</w:t>
      </w:r>
    </w:p>
    <w:p w:rsidR="007040A7" w:rsidRDefault="00B050FD">
      <w:pPr>
        <w:pStyle w:val="BodyText"/>
        <w:spacing w:line="360" w:lineRule="auto"/>
        <w:ind w:left="548" w:right="152" w:firstLine="540"/>
        <w:jc w:val="both"/>
      </w:pPr>
      <w:r>
        <w:t xml:space="preserve">Teknik analisis instrumen meliputi validitas instrument, rumus yang digunakan adalah </w:t>
      </w:r>
      <w:r>
        <w:rPr>
          <w:i/>
        </w:rPr>
        <w:t xml:space="preserve">korelasi product moment </w:t>
      </w:r>
      <w:r>
        <w:t xml:space="preserve">dengan </w:t>
      </w:r>
      <w:r>
        <w:rPr>
          <w:i/>
        </w:rPr>
        <w:t>rumus</w:t>
      </w:r>
      <w:r>
        <w:t>, reliabilitas instrument</w:t>
      </w:r>
      <w:r>
        <w:t xml:space="preserve">, </w:t>
      </w:r>
      <w:r>
        <w:rPr>
          <w:spacing w:val="-3"/>
        </w:rPr>
        <w:t xml:space="preserve">daya </w:t>
      </w:r>
      <w:r>
        <w:t xml:space="preserve">beda serta taraf kesukaran soal. Untuk teknik analisis data meliputi teknik deskripsi data </w:t>
      </w:r>
      <w:r>
        <w:rPr>
          <w:b/>
        </w:rPr>
        <w:t xml:space="preserve">, </w:t>
      </w:r>
      <w:r>
        <w:t>uji persyaratan analisis yang meliputi uji normalitas dan uji homogenitas serta uji hipotesis yang menggunakan rumus uji</w:t>
      </w:r>
      <w:r>
        <w:rPr>
          <w:spacing w:val="-8"/>
        </w:rPr>
        <w:t xml:space="preserve"> </w:t>
      </w:r>
      <w:r>
        <w:t>t-test.</w:t>
      </w:r>
    </w:p>
    <w:p w:rsidR="007040A7" w:rsidRDefault="007040A7">
      <w:pPr>
        <w:pStyle w:val="BodyText"/>
        <w:spacing w:before="6"/>
        <w:rPr>
          <w:sz w:val="35"/>
        </w:rPr>
      </w:pPr>
    </w:p>
    <w:p w:rsidR="007040A7" w:rsidRDefault="00B050FD">
      <w:pPr>
        <w:pStyle w:val="Heading1"/>
      </w:pPr>
      <w:r>
        <w:t>HASIL DAN PEMBAHASAN</w:t>
      </w:r>
    </w:p>
    <w:p w:rsidR="007040A7" w:rsidRDefault="00B050FD">
      <w:pPr>
        <w:pStyle w:val="ListParagraph"/>
        <w:numPr>
          <w:ilvl w:val="0"/>
          <w:numId w:val="4"/>
        </w:numPr>
        <w:tabs>
          <w:tab w:val="left" w:pos="833"/>
        </w:tabs>
        <w:spacing w:before="136"/>
        <w:jc w:val="both"/>
        <w:rPr>
          <w:b/>
          <w:sz w:val="24"/>
        </w:rPr>
      </w:pPr>
      <w:r>
        <w:rPr>
          <w:b/>
          <w:sz w:val="24"/>
        </w:rPr>
        <w:t>Hasil</w:t>
      </w:r>
      <w:r>
        <w:rPr>
          <w:b/>
          <w:spacing w:val="-1"/>
          <w:sz w:val="24"/>
        </w:rPr>
        <w:t xml:space="preserve"> </w:t>
      </w:r>
      <w:r>
        <w:rPr>
          <w:b/>
          <w:sz w:val="24"/>
        </w:rPr>
        <w:t>Penelitian</w:t>
      </w:r>
    </w:p>
    <w:p w:rsidR="007040A7" w:rsidRDefault="00B050FD">
      <w:pPr>
        <w:pStyle w:val="BodyText"/>
        <w:spacing w:before="136" w:line="357" w:lineRule="auto"/>
        <w:ind w:left="833" w:right="153" w:firstLine="568"/>
        <w:jc w:val="both"/>
      </w:pPr>
      <w:r>
        <w:pict>
          <v:line id="_x0000_s1030" style="position:absolute;left:0;text-align:left;z-index:-251651072;mso-wrap-distance-left:0;mso-wrap-distance-right:0;mso-position-horizontal-relative:page" from="482.65pt,50.9pt" to="492.15pt,50.9pt" strokeweight=".17369mm">
            <w10:wrap type="topAndBottom" anchorx="page"/>
          </v:line>
        </w:pict>
      </w:r>
      <w:r>
        <w:t>Hasil belajar siswa dalam penelitian ini diukur dengan tes hasil belajar dengan</w:t>
      </w:r>
      <w:r>
        <w:rPr>
          <w:spacing w:val="45"/>
        </w:rPr>
        <w:t xml:space="preserve"> </w:t>
      </w:r>
      <w:r>
        <w:t>jumlah</w:t>
      </w:r>
      <w:r>
        <w:rPr>
          <w:spacing w:val="48"/>
        </w:rPr>
        <w:t xml:space="preserve"> </w:t>
      </w:r>
      <w:r>
        <w:t>soal</w:t>
      </w:r>
      <w:r>
        <w:rPr>
          <w:spacing w:val="47"/>
        </w:rPr>
        <w:t xml:space="preserve"> </w:t>
      </w:r>
      <w:r>
        <w:t>20</w:t>
      </w:r>
      <w:r>
        <w:rPr>
          <w:spacing w:val="46"/>
        </w:rPr>
        <w:t xml:space="preserve"> </w:t>
      </w:r>
      <w:r>
        <w:t>butir.</w:t>
      </w:r>
      <w:r>
        <w:rPr>
          <w:spacing w:val="47"/>
        </w:rPr>
        <w:t xml:space="preserve"> </w:t>
      </w:r>
      <w:r>
        <w:t>Dari</w:t>
      </w:r>
      <w:r>
        <w:rPr>
          <w:spacing w:val="46"/>
        </w:rPr>
        <w:t xml:space="preserve"> </w:t>
      </w:r>
      <w:r>
        <w:t>data</w:t>
      </w:r>
      <w:r>
        <w:rPr>
          <w:spacing w:val="47"/>
        </w:rPr>
        <w:t xml:space="preserve"> </w:t>
      </w:r>
      <w:r>
        <w:t>yang</w:t>
      </w:r>
      <w:r>
        <w:rPr>
          <w:spacing w:val="41"/>
        </w:rPr>
        <w:t xml:space="preserve"> </w:t>
      </w:r>
      <w:r>
        <w:t>terkumpul</w:t>
      </w:r>
      <w:r>
        <w:rPr>
          <w:spacing w:val="47"/>
        </w:rPr>
        <w:t xml:space="preserve"> </w:t>
      </w:r>
      <w:r>
        <w:t>diperoleh</w:t>
      </w:r>
      <w:r>
        <w:rPr>
          <w:spacing w:val="45"/>
        </w:rPr>
        <w:t xml:space="preserve"> </w:t>
      </w:r>
      <w:r>
        <w:t>hasil</w:t>
      </w:r>
      <w:r>
        <w:rPr>
          <w:spacing w:val="46"/>
        </w:rPr>
        <w:t xml:space="preserve"> </w:t>
      </w:r>
      <w:r>
        <w:t>belajar</w:t>
      </w:r>
    </w:p>
    <w:p w:rsidR="007040A7" w:rsidRDefault="00B050FD">
      <w:pPr>
        <w:pStyle w:val="BodyText"/>
        <w:spacing w:line="362" w:lineRule="auto"/>
        <w:ind w:left="833" w:right="153"/>
        <w:jc w:val="both"/>
      </w:pPr>
      <w:r>
        <w:t xml:space="preserve">siswa yang diajar dengan model pembelajaran CIRC skor rata-rata ( </w:t>
      </w:r>
      <w:r>
        <w:rPr>
          <w:i/>
          <w:sz w:val="23"/>
        </w:rPr>
        <w:t xml:space="preserve">X </w:t>
      </w:r>
      <w:r>
        <w:t xml:space="preserve">) hasil belajar siswa yang diajar dengan menggunakan model pembelajaran CIRC adalah sebesar        </w:t>
      </w:r>
      <w:r>
        <w:rPr>
          <w:spacing w:val="11"/>
        </w:rPr>
        <w:t xml:space="preserve"> </w:t>
      </w:r>
      <w:r>
        <w:t>.  Sedangkan  Skor  hasil  belajar  siswa  yang  diajar  dengan  metode</w:t>
      </w:r>
    </w:p>
    <w:p w:rsidR="007040A7" w:rsidRDefault="007040A7">
      <w:pPr>
        <w:spacing w:line="362" w:lineRule="auto"/>
        <w:jc w:val="both"/>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rPr>
          <w:sz w:val="20"/>
        </w:rPr>
      </w:pPr>
    </w:p>
    <w:p w:rsidR="007040A7" w:rsidRDefault="007040A7">
      <w:pPr>
        <w:pStyle w:val="BodyText"/>
        <w:spacing w:before="11"/>
        <w:rPr>
          <w:sz w:val="10"/>
        </w:rPr>
      </w:pPr>
    </w:p>
    <w:p w:rsidR="007040A7" w:rsidRDefault="00B050FD">
      <w:pPr>
        <w:pStyle w:val="BodyText"/>
        <w:spacing w:line="20" w:lineRule="exact"/>
        <w:ind w:left="5228"/>
        <w:rPr>
          <w:sz w:val="2"/>
        </w:rPr>
      </w:pPr>
      <w:r>
        <w:rPr>
          <w:sz w:val="2"/>
        </w:rPr>
      </w:r>
      <w:r>
        <w:rPr>
          <w:sz w:val="2"/>
        </w:rPr>
        <w:pict>
          <v:group id="_x0000_s1028" style="width:9.5pt;height:.5pt;mso-position-horizontal-relative:char;mso-position-vertical-relative:line" coordsize="190,10">
            <v:line id="_x0000_s1029" style="position:absolute" from="0,5" to="189,5" strokeweight=".17369mm"/>
            <w10:wrap type="none"/>
            <w10:anchorlock/>
          </v:group>
        </w:pict>
      </w:r>
    </w:p>
    <w:p w:rsidR="007040A7" w:rsidRDefault="00B050FD">
      <w:pPr>
        <w:pStyle w:val="BodyText"/>
        <w:spacing w:line="256" w:lineRule="exact"/>
        <w:ind w:left="833"/>
        <w:jc w:val="both"/>
      </w:pPr>
      <w:r>
        <w:t xml:space="preserve">pembelajaran  konvensional  skor  rata-rata  ( </w:t>
      </w:r>
      <w:r>
        <w:rPr>
          <w:i/>
          <w:sz w:val="23"/>
        </w:rPr>
        <w:t xml:space="preserve">X  </w:t>
      </w:r>
      <w:r>
        <w:t>)  hasil  belajar  siswa  yang</w:t>
      </w:r>
      <w:r>
        <w:rPr>
          <w:spacing w:val="22"/>
        </w:rPr>
        <w:t xml:space="preserve"> </w:t>
      </w:r>
      <w:r>
        <w:t>diajar</w:t>
      </w:r>
    </w:p>
    <w:p w:rsidR="007040A7" w:rsidRDefault="00B050FD">
      <w:pPr>
        <w:pStyle w:val="BodyText"/>
        <w:spacing w:before="132"/>
        <w:ind w:left="833"/>
        <w:jc w:val="both"/>
      </w:pPr>
      <w:r>
        <w:t>dengan    menggunakan    metode    pembelajaran    konvensional    adalah</w:t>
      </w:r>
      <w:r>
        <w:rPr>
          <w:spacing w:val="43"/>
        </w:rPr>
        <w:t xml:space="preserve"> </w:t>
      </w:r>
      <w:r>
        <w:t>sebesar</w:t>
      </w:r>
    </w:p>
    <w:p w:rsidR="007040A7" w:rsidRDefault="00B050FD">
      <w:pPr>
        <w:pStyle w:val="BodyText"/>
        <w:spacing w:before="145"/>
        <w:ind w:left="833"/>
        <w:jc w:val="both"/>
      </w:pPr>
      <w:r>
        <w:rPr>
          <w:rFonts w:ascii="Cambria Math"/>
          <w:w w:val="251"/>
        </w:rPr>
        <w:t xml:space="preserve">  </w:t>
      </w:r>
      <w:r>
        <w:rPr>
          <w:rFonts w:ascii="Cambria Math"/>
          <w:w w:val="93"/>
        </w:rPr>
        <w:t xml:space="preserve"> </w:t>
      </w:r>
      <w:r>
        <w:rPr>
          <w:rFonts w:ascii="Cambria Math"/>
          <w:w w:val="251"/>
        </w:rPr>
        <w:t xml:space="preserve">  </w:t>
      </w:r>
      <w:r>
        <w:rPr>
          <w:rFonts w:ascii="Cambria Math"/>
        </w:rPr>
        <w:t xml:space="preserve"> </w:t>
      </w:r>
      <w:r>
        <w:t>.</w:t>
      </w:r>
    </w:p>
    <w:p w:rsidR="007040A7" w:rsidRDefault="00B050FD">
      <w:pPr>
        <w:pStyle w:val="BodyText"/>
        <w:spacing w:before="140" w:line="360" w:lineRule="auto"/>
        <w:ind w:left="833" w:right="154" w:firstLine="568"/>
        <w:jc w:val="both"/>
      </w:pPr>
      <w:r>
        <w:pict>
          <v:line id="_x0000_s1027" style="position:absolute;left:0;text-align:left;z-index:-251649024;mso-wrap-distance-left:0;mso-wrap-distance-right:0;mso-position-horizontal-relative:page" from="363.25pt,1in" to="372.75pt,1in" strokeweight=".17369mm">
            <w10:wrap type="topAndBottom" anchorx="page"/>
          </v:line>
        </w:pict>
      </w:r>
      <w:r>
        <w:t>Keaktifan siswa dalam penelitian ini diukur dengan lembar  observasi dengan jumlah objek yang diamati 20 butir. Dari data-data yang terkumpul setelah dilakukan  analisis  diperoleh  skor   keaktifan   siswa   yang  diajar  dengan</w:t>
      </w:r>
      <w:r>
        <w:rPr>
          <w:spacing w:val="44"/>
        </w:rPr>
        <w:t xml:space="preserve"> </w:t>
      </w:r>
      <w:r>
        <w:t>model</w:t>
      </w:r>
    </w:p>
    <w:p w:rsidR="007040A7" w:rsidRDefault="00B050FD">
      <w:pPr>
        <w:pStyle w:val="BodyText"/>
        <w:spacing w:line="355" w:lineRule="auto"/>
        <w:ind w:left="833" w:right="153"/>
        <w:jc w:val="both"/>
      </w:pPr>
      <w:r>
        <w:t>pembelajaran CIRC di</w:t>
      </w:r>
      <w:r>
        <w:t xml:space="preserve">peroleh skor rata-rata ( </w:t>
      </w:r>
      <w:r>
        <w:rPr>
          <w:i/>
          <w:sz w:val="23"/>
        </w:rPr>
        <w:t xml:space="preserve">X </w:t>
      </w:r>
      <w:r>
        <w:t>) keaktifan yang dicapai  oleh siswa yang diajar dengan menggunakan model pembelajaran CIRC adalah</w:t>
      </w:r>
      <w:r>
        <w:rPr>
          <w:spacing w:val="55"/>
        </w:rPr>
        <w:t xml:space="preserve"> </w:t>
      </w:r>
      <w:r>
        <w:t>sebesar</w:t>
      </w:r>
    </w:p>
    <w:p w:rsidR="007040A7" w:rsidRDefault="00B050FD">
      <w:pPr>
        <w:pStyle w:val="BodyText"/>
        <w:spacing w:before="12" w:line="381" w:lineRule="auto"/>
        <w:ind w:left="833" w:right="156"/>
        <w:jc w:val="both"/>
      </w:pPr>
      <w:r>
        <w:pict>
          <v:line id="_x0000_s1026" style="position:absolute;left:0;text-align:left;z-index:-251958272;mso-position-horizontal-relative:page" from="461.05pt,24.2pt" to="470.55pt,24.2pt" strokeweight=".17369mm">
            <w10:wrap anchorx="page"/>
          </v:line>
        </w:pict>
      </w:r>
      <w:r>
        <w:rPr>
          <w:rFonts w:ascii="Cambria Math"/>
          <w:spacing w:val="-1"/>
          <w:w w:val="251"/>
        </w:rPr>
        <w:t xml:space="preserve">  </w:t>
      </w:r>
      <w:r>
        <w:rPr>
          <w:rFonts w:ascii="Cambria Math"/>
          <w:spacing w:val="2"/>
          <w:w w:val="93"/>
        </w:rPr>
        <w:t xml:space="preserve"> </w:t>
      </w:r>
      <w:r>
        <w:rPr>
          <w:rFonts w:ascii="Cambria Math"/>
          <w:spacing w:val="-1"/>
          <w:w w:val="251"/>
        </w:rPr>
        <w:t xml:space="preserve"> </w:t>
      </w:r>
      <w:r>
        <w:rPr>
          <w:rFonts w:ascii="Cambria Math"/>
          <w:w w:val="251"/>
        </w:rPr>
        <w:t xml:space="preserve"> </w:t>
      </w:r>
      <w:r>
        <w:rPr>
          <w:rFonts w:ascii="Cambria Math"/>
          <w:spacing w:val="-2"/>
        </w:rPr>
        <w:t xml:space="preserve"> </w:t>
      </w:r>
      <w:r>
        <w:t xml:space="preserve">dengan berada pada kategori tinggi. Sedangkan skor keaktifan siswa yang diajar dengan metode pembelajaran konvensional. skor rata-rata ( </w:t>
      </w:r>
      <w:r>
        <w:rPr>
          <w:i/>
          <w:sz w:val="23"/>
        </w:rPr>
        <w:t xml:space="preserve">X </w:t>
      </w:r>
      <w:r>
        <w:t>) keaktifan siswa yang diajar dengan menggunakan metode pembelajaran konvensional</w:t>
      </w:r>
      <w:r>
        <w:rPr>
          <w:spacing w:val="-17"/>
        </w:rPr>
        <w:t xml:space="preserve"> </w:t>
      </w:r>
      <w:r>
        <w:t>adalah</w:t>
      </w:r>
    </w:p>
    <w:p w:rsidR="007040A7" w:rsidRDefault="00B050FD">
      <w:pPr>
        <w:pStyle w:val="BodyText"/>
        <w:spacing w:line="255" w:lineRule="exact"/>
        <w:ind w:left="833"/>
        <w:jc w:val="both"/>
      </w:pPr>
      <w:r>
        <w:t>sebesar berada pada kategori</w:t>
      </w:r>
      <w:r>
        <w:t xml:space="preserve"> sedang.</w:t>
      </w:r>
    </w:p>
    <w:p w:rsidR="007040A7" w:rsidRDefault="00B050FD">
      <w:pPr>
        <w:pStyle w:val="BodyText"/>
        <w:spacing w:before="145" w:line="362" w:lineRule="auto"/>
        <w:ind w:left="833" w:right="159" w:firstLine="568"/>
        <w:jc w:val="both"/>
      </w:pPr>
      <w:r>
        <w:t xml:space="preserve">Untuk pengkategorian data ditetapkan bahwa skor maksimal keaktifan siswa pada materi pengaruh kepadatan populasi manusia terhadap lingkungan yang diajarkan dengan model pembelajaran </w:t>
      </w:r>
      <w:r>
        <w:rPr>
          <w:i/>
        </w:rPr>
        <w:t xml:space="preserve">Cooperative Integrater Reading and Competition </w:t>
      </w:r>
      <w:r>
        <w:t>(CIRC) adalah skor</w:t>
      </w:r>
      <w:r>
        <w:t xml:space="preserve"> keaktifan siswa pada materi pengaruh kepadatan populasi manusia terhadap lingkungan pada kelas eksperimen maupun kelas kontrol pada observasi keaktifan adalah pada kelas eksperimen  rata-ratanya adalah dan termasuk dalam kategori tinggi sedangkan pada kel</w:t>
      </w:r>
      <w:r>
        <w:t>as kontrol rata-ratanya adalah dan termasuk dalam kategori</w:t>
      </w:r>
      <w:r>
        <w:rPr>
          <w:spacing w:val="-34"/>
        </w:rPr>
        <w:t xml:space="preserve"> </w:t>
      </w:r>
      <w:r>
        <w:t>rendah.</w:t>
      </w:r>
    </w:p>
    <w:p w:rsidR="007040A7" w:rsidRDefault="00B050FD">
      <w:pPr>
        <w:spacing w:line="360" w:lineRule="auto"/>
        <w:ind w:left="833" w:right="155" w:firstLine="568"/>
        <w:jc w:val="both"/>
        <w:rPr>
          <w:sz w:val="24"/>
        </w:rPr>
      </w:pPr>
      <w:r>
        <w:rPr>
          <w:sz w:val="24"/>
        </w:rPr>
        <w:t xml:space="preserve">Dari kriteria diatas menunjukkan bahwa penggunaan model pembelajaran </w:t>
      </w:r>
      <w:r>
        <w:rPr>
          <w:i/>
          <w:sz w:val="24"/>
        </w:rPr>
        <w:t xml:space="preserve">Cooperative Integrated Reading and Compotition </w:t>
      </w:r>
      <w:r>
        <w:rPr>
          <w:sz w:val="24"/>
        </w:rPr>
        <w:t>(CIRC) dapat mempengaruhi keaktifan siswa.</w:t>
      </w:r>
    </w:p>
    <w:p w:rsidR="007040A7" w:rsidRDefault="00B050FD">
      <w:pPr>
        <w:pStyle w:val="BodyText"/>
        <w:spacing w:line="360" w:lineRule="auto"/>
        <w:ind w:left="833" w:right="154" w:firstLine="568"/>
        <w:jc w:val="both"/>
      </w:pPr>
      <w:r>
        <w:t xml:space="preserve">Uji persyaratan analisis yang </w:t>
      </w:r>
      <w:r>
        <w:t>digunakan pada penelitian ini yaitu Uji Normalitas dan uji homogenitas. Pengujian normalitas itu dimaksudkan untuk menguji apakah skor-skor dalam variabel yang diteliti telah menghampiri distribusi normal atau tidak. Pengujian variabel ini menggunakan tekn</w:t>
      </w:r>
      <w:r>
        <w:t>ik chi- kuadrat. Hasil statistik normalitas data diketahui bahwa data hasil belajar</w:t>
      </w:r>
      <w:r>
        <w:rPr>
          <w:spacing w:val="38"/>
        </w:rPr>
        <w:t xml:space="preserve"> </w:t>
      </w:r>
      <w:r>
        <w:t>siswa</w:t>
      </w:r>
    </w:p>
    <w:p w:rsidR="007040A7" w:rsidRDefault="007040A7">
      <w:pPr>
        <w:spacing w:line="360" w:lineRule="auto"/>
        <w:jc w:val="both"/>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spacing w:before="7"/>
        <w:rPr>
          <w:sz w:val="18"/>
        </w:rPr>
      </w:pPr>
    </w:p>
    <w:p w:rsidR="007040A7" w:rsidRDefault="00B050FD">
      <w:pPr>
        <w:pStyle w:val="BodyText"/>
        <w:spacing w:before="90" w:line="357" w:lineRule="auto"/>
        <w:ind w:left="833" w:right="166"/>
        <w:jc w:val="both"/>
      </w:pPr>
      <w:r>
        <w:t>pada materi pengaruh kepadatan populasi manusia terhadap lingkungan pada kelas eksperimen maupun kelas kontrol adalah berdistribusi normal..</w:t>
      </w:r>
    </w:p>
    <w:p w:rsidR="007040A7" w:rsidRDefault="00B050FD">
      <w:pPr>
        <w:spacing w:before="6" w:line="360" w:lineRule="auto"/>
        <w:ind w:left="833" w:right="153" w:firstLine="708"/>
        <w:jc w:val="both"/>
        <w:rPr>
          <w:i/>
          <w:sz w:val="24"/>
        </w:rPr>
      </w:pPr>
      <w:r>
        <w:rPr>
          <w:sz w:val="24"/>
        </w:rPr>
        <w:t>Uji homo</w:t>
      </w:r>
      <w:r>
        <w:rPr>
          <w:sz w:val="24"/>
        </w:rPr>
        <w:t xml:space="preserve">genitas dimaksudkan untuk mengetahui seragam tidaknya sampel-sampel yang diambil dari populasi yang sama. Untuk menguji homogenitas peneliti menggunakan rumus uji F dengan kriteria </w:t>
      </w:r>
      <w:r>
        <w:rPr>
          <w:i/>
          <w:sz w:val="24"/>
        </w:rPr>
        <w:t>jika harga F hitung lebih kecil atau sama dengan F tabel maka Ho diterima d</w:t>
      </w:r>
      <w:r>
        <w:rPr>
          <w:i/>
          <w:sz w:val="24"/>
        </w:rPr>
        <w:t>an Ha ditolak, Ho diterima berarti data tersebut</w:t>
      </w:r>
      <w:r>
        <w:rPr>
          <w:i/>
          <w:spacing w:val="-6"/>
          <w:sz w:val="24"/>
        </w:rPr>
        <w:t xml:space="preserve"> </w:t>
      </w:r>
      <w:r>
        <w:rPr>
          <w:i/>
          <w:sz w:val="24"/>
        </w:rPr>
        <w:t>homogen.</w:t>
      </w:r>
    </w:p>
    <w:p w:rsidR="007040A7" w:rsidRDefault="00B050FD">
      <w:pPr>
        <w:pStyle w:val="BodyText"/>
        <w:spacing w:line="360" w:lineRule="auto"/>
        <w:ind w:left="833" w:right="153" w:firstLine="708"/>
        <w:jc w:val="both"/>
        <w:rPr>
          <w:i/>
        </w:rPr>
      </w:pPr>
      <w:r>
        <w:t xml:space="preserve">Berdasarkan uji homogenitas data yang telah dilakukan diperoleh bahwa data hasil belajar pada materi pengaruh kepadatan populasi manusia terhadap lingkungan yang diajarkan dengan model pembelajaran </w:t>
      </w:r>
      <w:r>
        <w:rPr>
          <w:i/>
        </w:rPr>
        <w:t>Cooperative Integrated</w:t>
      </w:r>
    </w:p>
    <w:tbl>
      <w:tblPr>
        <w:tblW w:w="0" w:type="auto"/>
        <w:tblInd w:w="790" w:type="dxa"/>
        <w:tblLayout w:type="fixed"/>
        <w:tblCellMar>
          <w:left w:w="0" w:type="dxa"/>
          <w:right w:w="0" w:type="dxa"/>
        </w:tblCellMar>
        <w:tblLook w:val="01E0" w:firstRow="1" w:lastRow="1" w:firstColumn="1" w:lastColumn="1" w:noHBand="0" w:noVBand="0"/>
      </w:tblPr>
      <w:tblGrid>
        <w:gridCol w:w="2811"/>
        <w:gridCol w:w="882"/>
        <w:gridCol w:w="4397"/>
      </w:tblGrid>
      <w:tr w:rsidR="007040A7">
        <w:trPr>
          <w:trHeight w:val="357"/>
        </w:trPr>
        <w:tc>
          <w:tcPr>
            <w:tcW w:w="2811" w:type="dxa"/>
          </w:tcPr>
          <w:p w:rsidR="007040A7" w:rsidRDefault="00B050FD">
            <w:pPr>
              <w:pStyle w:val="TableParagraph"/>
              <w:ind w:right="31"/>
              <w:rPr>
                <w:i/>
                <w:sz w:val="24"/>
              </w:rPr>
            </w:pPr>
            <w:r>
              <w:rPr>
                <w:i/>
                <w:sz w:val="24"/>
              </w:rPr>
              <w:t>Reading and Competition</w:t>
            </w:r>
          </w:p>
        </w:tc>
        <w:tc>
          <w:tcPr>
            <w:tcW w:w="882" w:type="dxa"/>
          </w:tcPr>
          <w:p w:rsidR="007040A7" w:rsidRDefault="00B050FD">
            <w:pPr>
              <w:pStyle w:val="TableParagraph"/>
              <w:ind w:left="61" w:right="60"/>
              <w:rPr>
                <w:sz w:val="24"/>
              </w:rPr>
            </w:pPr>
            <w:r>
              <w:rPr>
                <w:sz w:val="24"/>
              </w:rPr>
              <w:t>(CIRC)</w:t>
            </w:r>
          </w:p>
        </w:tc>
        <w:tc>
          <w:tcPr>
            <w:tcW w:w="4397" w:type="dxa"/>
          </w:tcPr>
          <w:p w:rsidR="007040A7" w:rsidRDefault="00B050FD">
            <w:pPr>
              <w:pStyle w:val="TableParagraph"/>
              <w:jc w:val="right"/>
              <w:rPr>
                <w:rFonts w:ascii="Cambria Math"/>
                <w:sz w:val="24"/>
              </w:rPr>
            </w:pPr>
            <w:r>
              <w:rPr>
                <w:sz w:val="24"/>
              </w:rPr>
              <w:t xml:space="preserve">adalah homogen dimana harga </w:t>
            </w:r>
            <w:r>
              <w:rPr>
                <w:sz w:val="24"/>
                <w:vertAlign w:val="subscript"/>
              </w:rPr>
              <w:t>hitung</w:t>
            </w:r>
            <w:r>
              <w:rPr>
                <w:sz w:val="24"/>
              </w:rPr>
              <w:t xml:space="preserve">  </w:t>
            </w:r>
            <w:r>
              <w:rPr>
                <w:rFonts w:ascii="Cambria Math"/>
                <w:w w:val="339"/>
                <w:sz w:val="24"/>
              </w:rPr>
              <w:t xml:space="preserve"> </w:t>
            </w:r>
          </w:p>
        </w:tc>
      </w:tr>
      <w:tr w:rsidR="007040A7">
        <w:trPr>
          <w:trHeight w:val="357"/>
        </w:trPr>
        <w:tc>
          <w:tcPr>
            <w:tcW w:w="2811" w:type="dxa"/>
          </w:tcPr>
          <w:p w:rsidR="007040A7" w:rsidRDefault="00B050FD">
            <w:pPr>
              <w:pStyle w:val="TableParagraph"/>
              <w:tabs>
                <w:tab w:val="left" w:pos="1812"/>
              </w:tabs>
              <w:spacing w:before="66" w:line="271" w:lineRule="exact"/>
              <w:rPr>
                <w:rFonts w:ascii="Cambria Math"/>
                <w:sz w:val="24"/>
              </w:rPr>
            </w:pPr>
            <w:r>
              <w:rPr>
                <w:rFonts w:ascii="Cambria Math"/>
                <w:spacing w:val="-1"/>
                <w:w w:val="251"/>
                <w:sz w:val="24"/>
              </w:rPr>
              <w:t xml:space="preserve"> </w:t>
            </w:r>
            <w:r>
              <w:rPr>
                <w:rFonts w:ascii="Cambria Math"/>
                <w:spacing w:val="2"/>
                <w:w w:val="93"/>
                <w:sz w:val="24"/>
              </w:rPr>
              <w:t xml:space="preserve"> </w:t>
            </w:r>
            <w:r>
              <w:rPr>
                <w:rFonts w:ascii="Cambria Math"/>
                <w:spacing w:val="-1"/>
                <w:w w:val="251"/>
                <w:sz w:val="24"/>
              </w:rPr>
              <w:t xml:space="preserve"> </w:t>
            </w:r>
            <w:r>
              <w:rPr>
                <w:rFonts w:ascii="Cambria Math"/>
                <w:w w:val="251"/>
                <w:sz w:val="24"/>
              </w:rPr>
              <w:t xml:space="preserve"> </w:t>
            </w:r>
            <w:r>
              <w:rPr>
                <w:rFonts w:ascii="Cambria Math"/>
                <w:spacing w:val="-2"/>
                <w:sz w:val="24"/>
              </w:rPr>
              <w:t xml:space="preserve"> </w:t>
            </w:r>
            <w:r>
              <w:rPr>
                <w:rFonts w:ascii="Cambria Math"/>
                <w:w w:val="263"/>
                <w:sz w:val="24"/>
              </w:rPr>
              <w:t xml:space="preserve"> </w:t>
            </w:r>
            <w:r>
              <w:rPr>
                <w:rFonts w:ascii="Cambria Math"/>
                <w:spacing w:val="-2"/>
                <w:w w:val="252"/>
                <w:sz w:val="24"/>
              </w:rPr>
              <w:t xml:space="preserve"> </w:t>
            </w:r>
            <w:r>
              <w:rPr>
                <w:rFonts w:ascii="Cambria Math"/>
                <w:w w:val="260"/>
                <w:sz w:val="24"/>
              </w:rPr>
              <w:t xml:space="preserve"> </w:t>
            </w:r>
            <w:r>
              <w:rPr>
                <w:rFonts w:ascii="Cambria Math"/>
                <w:sz w:val="24"/>
              </w:rPr>
              <w:t xml:space="preserve"> </w:t>
            </w:r>
            <w:r>
              <w:rPr>
                <w:rFonts w:ascii="Cambria Math"/>
                <w:spacing w:val="4"/>
                <w:sz w:val="24"/>
              </w:rPr>
              <w:t xml:space="preserve"> </w:t>
            </w:r>
            <w:r>
              <w:rPr>
                <w:rFonts w:ascii="Cambria Math"/>
                <w:spacing w:val="9"/>
                <w:w w:val="277"/>
                <w:sz w:val="24"/>
              </w:rPr>
              <w:t xml:space="preserve"> </w:t>
            </w:r>
            <w:r>
              <w:rPr>
                <w:sz w:val="24"/>
                <w:vertAlign w:val="subscript"/>
              </w:rPr>
              <w:t>tabel</w:t>
            </w:r>
            <w:r>
              <w:rPr>
                <w:sz w:val="24"/>
              </w:rPr>
              <w:tab/>
            </w:r>
            <w:r>
              <w:rPr>
                <w:rFonts w:ascii="Cambria Math"/>
                <w:w w:val="339"/>
                <w:sz w:val="24"/>
              </w:rPr>
              <w:t xml:space="preserve"> </w:t>
            </w:r>
            <w:r>
              <w:rPr>
                <w:rFonts w:ascii="Cambria Math"/>
                <w:sz w:val="24"/>
              </w:rPr>
              <w:t xml:space="preserve"> </w:t>
            </w:r>
            <w:r>
              <w:rPr>
                <w:rFonts w:ascii="Cambria Math"/>
                <w:spacing w:val="15"/>
                <w:sz w:val="24"/>
              </w:rPr>
              <w:t xml:space="preserve"> </w:t>
            </w:r>
            <w:r>
              <w:rPr>
                <w:rFonts w:ascii="Cambria Math"/>
                <w:spacing w:val="-1"/>
                <w:w w:val="251"/>
                <w:sz w:val="24"/>
              </w:rPr>
              <w:t xml:space="preserve"> </w:t>
            </w:r>
            <w:r>
              <w:rPr>
                <w:rFonts w:ascii="Cambria Math"/>
                <w:spacing w:val="-2"/>
                <w:w w:val="93"/>
                <w:sz w:val="24"/>
              </w:rPr>
              <w:t xml:space="preserve"> </w:t>
            </w:r>
            <w:r>
              <w:rPr>
                <w:rFonts w:ascii="Cambria Math"/>
                <w:spacing w:val="-1"/>
                <w:w w:val="251"/>
                <w:sz w:val="24"/>
              </w:rPr>
              <w:t xml:space="preserve">  </w:t>
            </w:r>
          </w:p>
        </w:tc>
        <w:tc>
          <w:tcPr>
            <w:tcW w:w="882" w:type="dxa"/>
          </w:tcPr>
          <w:p w:rsidR="007040A7" w:rsidRDefault="00B050FD">
            <w:pPr>
              <w:pStyle w:val="TableParagraph"/>
              <w:spacing w:before="66" w:line="271" w:lineRule="exact"/>
              <w:ind w:left="55" w:right="60"/>
              <w:rPr>
                <w:sz w:val="24"/>
              </w:rPr>
            </w:pPr>
            <w:r>
              <w:rPr>
                <w:sz w:val="24"/>
              </w:rPr>
              <w:t>(taraf</w:t>
            </w:r>
          </w:p>
        </w:tc>
        <w:tc>
          <w:tcPr>
            <w:tcW w:w="4397" w:type="dxa"/>
          </w:tcPr>
          <w:p w:rsidR="007040A7" w:rsidRDefault="00B050FD">
            <w:pPr>
              <w:pStyle w:val="TableParagraph"/>
              <w:tabs>
                <w:tab w:val="left" w:pos="1281"/>
                <w:tab w:val="left" w:pos="2001"/>
              </w:tabs>
              <w:spacing w:before="66" w:line="271" w:lineRule="exact"/>
              <w:jc w:val="right"/>
              <w:rPr>
                <w:sz w:val="24"/>
              </w:rPr>
            </w:pPr>
            <w:r>
              <w:rPr>
                <w:sz w:val="24"/>
              </w:rPr>
              <w:t>signifikan</w:t>
            </w:r>
            <w:r>
              <w:rPr>
                <w:sz w:val="24"/>
              </w:rPr>
              <w:tab/>
            </w:r>
            <w:r>
              <w:rPr>
                <w:sz w:val="24"/>
              </w:rPr>
              <w:tab/>
              <w:t>dan</w:t>
            </w:r>
          </w:p>
        </w:tc>
      </w:tr>
    </w:tbl>
    <w:p w:rsidR="007040A7" w:rsidRDefault="00B050FD">
      <w:pPr>
        <w:pStyle w:val="BodyText"/>
        <w:spacing w:before="134" w:line="362" w:lineRule="auto"/>
        <w:ind w:left="833" w:right="156"/>
        <w:jc w:val="both"/>
      </w:pPr>
      <w:r>
        <w:rPr>
          <w:rFonts w:ascii="Cambria Math"/>
          <w:w w:val="253"/>
        </w:rPr>
        <w:t xml:space="preserve">  </w:t>
      </w:r>
      <w:r>
        <w:rPr>
          <w:rFonts w:ascii="Cambria Math"/>
          <w:spacing w:val="5"/>
        </w:rPr>
        <w:t xml:space="preserve"> </w:t>
      </w:r>
      <w:r>
        <w:rPr>
          <w:rFonts w:ascii="Cambria Math"/>
          <w:spacing w:val="-2"/>
          <w:w w:val="253"/>
        </w:rPr>
        <w:t xml:space="preserve"> </w:t>
      </w:r>
      <w:r>
        <w:rPr>
          <w:rFonts w:ascii="Cambria Math"/>
          <w:w w:val="225"/>
        </w:rPr>
        <w:t xml:space="preserve"> </w:t>
      </w:r>
      <w:r>
        <w:rPr>
          <w:rFonts w:ascii="Cambria Math"/>
          <w:spacing w:val="-2"/>
          <w:w w:val="260"/>
        </w:rPr>
        <w:t xml:space="preserve"> </w:t>
      </w:r>
      <w:r>
        <w:rPr>
          <w:rFonts w:ascii="Cambria Math"/>
          <w:spacing w:val="1"/>
          <w:w w:val="254"/>
        </w:rPr>
        <w:t xml:space="preserve"> </w:t>
      </w:r>
      <w:r>
        <w:rPr>
          <w:rFonts w:ascii="Cambria Math"/>
          <w:w w:val="225"/>
        </w:rPr>
        <w:t xml:space="preserve"> </w:t>
      </w:r>
      <w:r>
        <w:rPr>
          <w:rFonts w:ascii="Cambria Math"/>
          <w:spacing w:val="-2"/>
          <w:w w:val="244"/>
        </w:rPr>
        <w:t xml:space="preserve"> </w:t>
      </w:r>
      <w:r>
        <w:rPr>
          <w:rFonts w:ascii="Cambria Math"/>
          <w:spacing w:val="-2"/>
          <w:w w:val="260"/>
        </w:rPr>
        <w:t xml:space="preserve"> </w:t>
      </w:r>
      <w:r>
        <w:rPr>
          <w:rFonts w:ascii="Cambria Math"/>
          <w:w w:val="179"/>
        </w:rPr>
        <w:t xml:space="preserve"> </w:t>
      </w:r>
      <w:r>
        <w:rPr>
          <w:rFonts w:ascii="Cambria Math"/>
          <w:spacing w:val="9"/>
        </w:rPr>
        <w:t xml:space="preserve"> </w:t>
      </w:r>
      <w:r>
        <w:rPr>
          <w:rFonts w:ascii="Cambria Math"/>
          <w:spacing w:val="-1"/>
          <w:w w:val="251"/>
        </w:rPr>
        <w:t xml:space="preserve">  </w:t>
      </w:r>
      <w:r>
        <w:rPr>
          <w:rFonts w:ascii="Cambria Math"/>
          <w:w w:val="188"/>
        </w:rPr>
        <w:t xml:space="preserve"> </w:t>
      </w:r>
      <w:r>
        <w:rPr>
          <w:rFonts w:ascii="Cambria Math"/>
          <w:w w:val="93"/>
        </w:rPr>
        <w:t xml:space="preserve"> </w:t>
      </w:r>
      <w:r>
        <w:rPr>
          <w:rFonts w:ascii="Cambria Math"/>
        </w:rPr>
        <w:t xml:space="preserve">  </w:t>
      </w:r>
      <w:r>
        <w:rPr>
          <w:rFonts w:ascii="Cambria Math"/>
          <w:spacing w:val="-24"/>
        </w:rPr>
        <w:t xml:space="preserve"> </w:t>
      </w:r>
      <w:r>
        <w:rPr>
          <w:rFonts w:ascii="Cambria Math"/>
          <w:spacing w:val="9"/>
          <w:w w:val="277"/>
        </w:rPr>
        <w:t xml:space="preserve"> </w:t>
      </w:r>
      <w:r>
        <w:rPr>
          <w:vertAlign w:val="subscript"/>
        </w:rPr>
        <w:t>hitung</w:t>
      </w:r>
      <w:r>
        <w:t xml:space="preserve">     </w:t>
      </w:r>
      <w:r>
        <w:rPr>
          <w:vertAlign w:val="subscript"/>
        </w:rPr>
        <w:t>tabel</w:t>
      </w:r>
      <w:r>
        <w:t xml:space="preserve">  (     )  dengan  demikian  data  tersebut homogeny.</w:t>
      </w:r>
    </w:p>
    <w:p w:rsidR="007040A7" w:rsidRDefault="00B050FD">
      <w:pPr>
        <w:pStyle w:val="BodyText"/>
        <w:spacing w:line="364" w:lineRule="auto"/>
        <w:ind w:left="833" w:right="154" w:firstLine="708"/>
        <w:jc w:val="both"/>
        <w:rPr>
          <w:rFonts w:ascii="Cambria Math"/>
        </w:rPr>
      </w:pPr>
      <w:r>
        <w:t xml:space="preserve">Dari hasil perhitungan data yang telah dilakukan dengan menggunakan rumus  uji-t  diperoleh   </w:t>
      </w:r>
      <w:r>
        <w:rPr>
          <w:vertAlign w:val="subscript"/>
        </w:rPr>
        <w:t>hitung</w:t>
      </w:r>
      <w:r>
        <w:t xml:space="preserve">             </w:t>
      </w:r>
      <w:r>
        <w:rPr>
          <w:vertAlign w:val="subscript"/>
        </w:rPr>
        <w:t>tabel</w:t>
      </w:r>
      <w:r>
        <w:t xml:space="preserve">              pada  taraf  signifikan       . Dengan membandingkan harga </w:t>
      </w:r>
      <w:r>
        <w:rPr>
          <w:vertAlign w:val="subscript"/>
        </w:rPr>
        <w:t>hitung</w:t>
      </w:r>
      <w:r>
        <w:t xml:space="preserve"> dengan </w:t>
      </w:r>
      <w:r>
        <w:rPr>
          <w:vertAlign w:val="subscript"/>
        </w:rPr>
        <w:t>tabel</w:t>
      </w:r>
      <w:r>
        <w:t xml:space="preserve"> dari hasil pengujian, maka dinyatakan bahwa </w:t>
      </w:r>
      <w:r>
        <w:rPr>
          <w:vertAlign w:val="subscript"/>
        </w:rPr>
        <w:t>h</w:t>
      </w:r>
      <w:r>
        <w:rPr>
          <w:vertAlign w:val="subscript"/>
        </w:rPr>
        <w:t>itung</w:t>
      </w:r>
      <w:r>
        <w:t xml:space="preserve"> </w:t>
      </w:r>
      <w:r>
        <w:rPr>
          <w:vertAlign w:val="subscript"/>
        </w:rPr>
        <w:t>tabel</w:t>
      </w:r>
      <w:r>
        <w:rPr>
          <w:spacing w:val="-38"/>
        </w:rPr>
        <w:t xml:space="preserve"> </w:t>
      </w:r>
      <w:r>
        <w:t>atau</w:t>
      </w:r>
      <w:r>
        <w:rPr>
          <w:spacing w:val="1"/>
        </w:rPr>
        <w:t xml:space="preserve"> </w:t>
      </w:r>
      <w:r>
        <w:rPr>
          <w:rFonts w:ascii="Cambria Math"/>
          <w:spacing w:val="-1"/>
          <w:w w:val="251"/>
        </w:rPr>
        <w:t xml:space="preserve"> </w:t>
      </w:r>
      <w:r>
        <w:rPr>
          <w:rFonts w:ascii="Cambria Math"/>
          <w:spacing w:val="-2"/>
          <w:w w:val="93"/>
        </w:rPr>
        <w:t xml:space="preserve"> </w:t>
      </w:r>
      <w:r>
        <w:rPr>
          <w:rFonts w:ascii="Cambria Math"/>
          <w:spacing w:val="-1"/>
          <w:w w:val="251"/>
        </w:rPr>
        <w:t xml:space="preserve"> </w:t>
      </w:r>
      <w:r>
        <w:rPr>
          <w:rFonts w:ascii="Cambria Math"/>
          <w:w w:val="251"/>
        </w:rPr>
        <w:t xml:space="preserve"> </w:t>
      </w:r>
      <w:r>
        <w:rPr>
          <w:rFonts w:ascii="Cambria Math"/>
          <w:spacing w:val="14"/>
        </w:rPr>
        <w:t xml:space="preserve"> </w:t>
      </w:r>
      <w:r>
        <w:rPr>
          <w:rFonts w:ascii="Cambria Math"/>
          <w:w w:val="340"/>
        </w:rPr>
        <w:t xml:space="preserve"> </w:t>
      </w:r>
      <w:r>
        <w:rPr>
          <w:rFonts w:ascii="Cambria Math"/>
          <w:spacing w:val="15"/>
        </w:rPr>
        <w:t xml:space="preserve"> </w:t>
      </w:r>
      <w:r>
        <w:rPr>
          <w:rFonts w:ascii="Cambria Math"/>
          <w:spacing w:val="-1"/>
          <w:w w:val="251"/>
        </w:rPr>
        <w:t xml:space="preserve"> </w:t>
      </w:r>
      <w:r>
        <w:rPr>
          <w:rFonts w:ascii="Cambria Math"/>
          <w:spacing w:val="-2"/>
          <w:w w:val="93"/>
        </w:rPr>
        <w:t xml:space="preserve"> </w:t>
      </w:r>
      <w:r>
        <w:rPr>
          <w:rFonts w:ascii="Cambria Math"/>
          <w:spacing w:val="-1"/>
          <w:w w:val="251"/>
        </w:rPr>
        <w:t xml:space="preserve">   </w:t>
      </w:r>
    </w:p>
    <w:p w:rsidR="007040A7" w:rsidRDefault="00B050FD">
      <w:pPr>
        <w:pStyle w:val="BodyText"/>
        <w:spacing w:before="1" w:line="362" w:lineRule="auto"/>
        <w:ind w:left="833" w:right="154" w:firstLine="708"/>
        <w:jc w:val="both"/>
      </w:pPr>
      <w:r>
        <w:t>Data dari hasil lembar observasi keaktifan siswa dilandasi dengan menentukan skor yang diperoleh siswa. Skor dari setiap individu tergantung banyaknya perilaku yang dilakukan siswa dari sejumlah indikator yang diamati. Dan hasil perolehan skor tersebut dat</w:t>
      </w:r>
      <w:r>
        <w:t xml:space="preserve">a diuji dengan rumus t-test. Data diperoleh ternyata   </w:t>
      </w:r>
      <w:r>
        <w:rPr>
          <w:vertAlign w:val="subscript"/>
        </w:rPr>
        <w:t>hitung</w:t>
      </w:r>
      <w:r>
        <w:t xml:space="preserve">         dan   </w:t>
      </w:r>
      <w:r>
        <w:rPr>
          <w:vertAlign w:val="subscript"/>
        </w:rPr>
        <w:t>tabel</w:t>
      </w:r>
      <w:r>
        <w:t xml:space="preserve">         Dengan membandingkan harga  t</w:t>
      </w:r>
      <w:r>
        <w:rPr>
          <w:vertAlign w:val="subscript"/>
        </w:rPr>
        <w:t>hitung</w:t>
      </w:r>
      <w:r>
        <w:t xml:space="preserve"> dengan t</w:t>
      </w:r>
      <w:r>
        <w:rPr>
          <w:vertAlign w:val="subscript"/>
        </w:rPr>
        <w:t>tabel</w:t>
      </w:r>
      <w:r>
        <w:t xml:space="preserve"> dari hasil pengujian, maka dinyatakan bahwa </w:t>
      </w:r>
      <w:r>
        <w:rPr>
          <w:vertAlign w:val="subscript"/>
        </w:rPr>
        <w:t>hitung</w:t>
      </w:r>
      <w:r>
        <w:t xml:space="preserve"> </w:t>
      </w:r>
      <w:r>
        <w:rPr>
          <w:vertAlign w:val="subscript"/>
        </w:rPr>
        <w:t>tabel</w:t>
      </w:r>
      <w:r>
        <w:t xml:space="preserve"> atau</w:t>
      </w:r>
      <w:r>
        <w:rPr>
          <w:spacing w:val="49"/>
        </w:rPr>
        <w:t xml:space="preserve"> </w:t>
      </w:r>
      <w:r>
        <w:t>.</w:t>
      </w:r>
    </w:p>
    <w:p w:rsidR="007040A7" w:rsidRDefault="00B050FD">
      <w:pPr>
        <w:spacing w:line="362" w:lineRule="auto"/>
        <w:ind w:left="833" w:right="152" w:firstLine="708"/>
        <w:jc w:val="both"/>
        <w:rPr>
          <w:rFonts w:ascii="Cambria Math"/>
          <w:sz w:val="24"/>
        </w:rPr>
      </w:pPr>
      <w:r>
        <w:rPr>
          <w:sz w:val="24"/>
        </w:rPr>
        <w:t>Dengan demikian, terdapat pengaruh penerapan model p</w:t>
      </w:r>
      <w:r>
        <w:rPr>
          <w:sz w:val="24"/>
        </w:rPr>
        <w:t xml:space="preserve">embelajaran </w:t>
      </w:r>
      <w:r>
        <w:rPr>
          <w:i/>
          <w:sz w:val="24"/>
        </w:rPr>
        <w:t xml:space="preserve">Cooperative Integrated Reading and Competition </w:t>
      </w:r>
      <w:r>
        <w:rPr>
          <w:sz w:val="24"/>
        </w:rPr>
        <w:t xml:space="preserve">(CIRC) terhadap keaktifan dan hasil balajar siswa kelas VII SMP Negeri Sakra Timur Tahun Ajaran  </w:t>
      </w:r>
      <w:r>
        <w:rPr>
          <w:rFonts w:ascii="Cambria Math"/>
          <w:w w:val="251"/>
          <w:sz w:val="24"/>
        </w:rPr>
        <w:t xml:space="preserve">    </w:t>
      </w:r>
      <w:r>
        <w:rPr>
          <w:rFonts w:ascii="Cambria Math"/>
          <w:w w:val="222"/>
          <w:sz w:val="24"/>
        </w:rPr>
        <w:t xml:space="preserve"> </w:t>
      </w:r>
    </w:p>
    <w:p w:rsidR="007040A7" w:rsidRDefault="00B050FD">
      <w:pPr>
        <w:pStyle w:val="BodyText"/>
        <w:spacing w:before="2"/>
        <w:ind w:left="833"/>
      </w:pPr>
      <w:r>
        <w:rPr>
          <w:rFonts w:ascii="Cambria Math"/>
          <w:w w:val="251"/>
        </w:rPr>
        <w:t xml:space="preserve">    </w:t>
      </w:r>
      <w:r>
        <w:t>.</w:t>
      </w:r>
    </w:p>
    <w:p w:rsidR="007040A7" w:rsidRDefault="007040A7">
      <w:pPr>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rPr>
          <w:sz w:val="19"/>
        </w:rPr>
      </w:pPr>
    </w:p>
    <w:p w:rsidR="007040A7" w:rsidRDefault="00B050FD">
      <w:pPr>
        <w:pStyle w:val="Heading1"/>
        <w:numPr>
          <w:ilvl w:val="0"/>
          <w:numId w:val="4"/>
        </w:numPr>
        <w:tabs>
          <w:tab w:val="left" w:pos="833"/>
        </w:tabs>
        <w:spacing w:before="90"/>
        <w:jc w:val="both"/>
      </w:pPr>
      <w:r>
        <w:t>Pembahasan</w:t>
      </w:r>
    </w:p>
    <w:p w:rsidR="007040A7" w:rsidRDefault="00B050FD">
      <w:pPr>
        <w:pStyle w:val="BodyText"/>
        <w:spacing w:before="132" w:line="360" w:lineRule="auto"/>
        <w:ind w:left="548" w:right="156" w:firstLine="568"/>
        <w:jc w:val="both"/>
      </w:pPr>
      <w:r>
        <w:t>Pada dasarnya pelaksanaan kegiatan belajar mengajar oleh peneliti baik di kelas eksperimen maupun di kelas kontrol tidak jauh berbeda, karena metode-metode yang digunakan sama-sama menuntut siswa untuk belajar aktif. Hal ini disebabkan karena peran guru se</w:t>
      </w:r>
      <w:r>
        <w:t>bagi fasilitator. Pada saat observasi peneliti melihat siswa yang kurang aktif dalam belajar baik itu di kelas kontrol maupun di kelas eksperimen, siswa hanya duduk dan mendengarkan apa kata guru, siswa takut bertanya pada guru atau kepada teman kelasnya s</w:t>
      </w:r>
      <w:r>
        <w:t>endiri.</w:t>
      </w:r>
    </w:p>
    <w:p w:rsidR="007040A7" w:rsidRDefault="00B050FD">
      <w:pPr>
        <w:pStyle w:val="BodyText"/>
        <w:spacing w:before="3" w:line="360" w:lineRule="auto"/>
        <w:ind w:left="548" w:right="155" w:firstLine="568"/>
        <w:jc w:val="both"/>
      </w:pPr>
      <w:r>
        <w:t>Pada kelas kontrol peneliti melakukan proses belajar mengajar dengan tiga kali pertemuan dan setiap satu kali pertemuan terdiri dari tiga jam pelajaran dan sisa waktu digunakan untuk pengambilan post test. Materi pelajaran disampaikan dengan metode</w:t>
      </w:r>
      <w:r>
        <w:t xml:space="preserve"> ceramah. Ketika proses belajar mengajar berlangsung siswa mengikuti pelajaran dengan biasa-biasa saja. Hal ini disebabkan karena siswa tidak aktif dalam proses belajar mengajar. Guru belum mampu membangkitkan semangat siswa dalam belajar karena metode yan</w:t>
      </w:r>
      <w:r>
        <w:t>g digunakan tidak bersifat timbal balik dengan  siswa, hanya guru saja yang aktif dan siswa bersifat pasif. Setelah melakukan penelitian didapatkan nilai tertinggi , nilai terendah , nilai rata-ratanya</w:t>
      </w:r>
      <w:r>
        <w:rPr>
          <w:spacing w:val="12"/>
        </w:rPr>
        <w:t xml:space="preserve"> </w:t>
      </w:r>
      <w:r>
        <w:t>.</w:t>
      </w:r>
    </w:p>
    <w:p w:rsidR="007040A7" w:rsidRDefault="00B050FD">
      <w:pPr>
        <w:pStyle w:val="BodyText"/>
        <w:spacing w:before="7" w:line="360" w:lineRule="auto"/>
        <w:ind w:left="548" w:right="157" w:firstLine="568"/>
        <w:jc w:val="both"/>
      </w:pPr>
      <w:r>
        <w:t>Pada kelas eksperimen peneliti melakukan proses bela</w:t>
      </w:r>
      <w:r>
        <w:t>jar mengajar dengan delapan kali pertemuan untuk menyampaikan materi dan satu kali pertemuan digunakan untuk memberikan post test. Pada kelas eksperimen satu kali pertemuan terdiri dari satu jam pelajaran, dimana pada kelas eksperimen ini materi disampaika</w:t>
      </w:r>
      <w:r>
        <w:t xml:space="preserve">n dengan model pembelajaran </w:t>
      </w:r>
      <w:r>
        <w:rPr>
          <w:i/>
        </w:rPr>
        <w:t xml:space="preserve">Cooperative Integrated Reading and Competition </w:t>
      </w:r>
      <w:r>
        <w:t>(CIRC). Dengan menggunakan model pembelajaran ini siswa dituntut untuk aktif dalam proses balajar mengajar karena siswa akan melakukan diskusi kelompok dengan teman kelomkpoknya unt</w:t>
      </w:r>
      <w:r>
        <w:t xml:space="preserve">uk menanggapi sebuah wacana yang sudah diberikan. Dengan menggunakan model </w:t>
      </w:r>
      <w:r>
        <w:rPr>
          <w:i/>
        </w:rPr>
        <w:t xml:space="preserve">Cooperative Integrated Reading and Competiyion </w:t>
      </w:r>
      <w:r>
        <w:t>(CIRC) ini siswa aktif dalam proses belajar mengajar. Hal ini ditandai dengan perhatian siswa terhadap pembelajaran meningkat, siswa s</w:t>
      </w:r>
      <w:r>
        <w:t>ering bertanya,</w:t>
      </w:r>
    </w:p>
    <w:p w:rsidR="007040A7" w:rsidRDefault="007040A7">
      <w:pPr>
        <w:spacing w:line="360" w:lineRule="auto"/>
        <w:jc w:val="both"/>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spacing w:before="7"/>
        <w:rPr>
          <w:sz w:val="18"/>
        </w:rPr>
      </w:pPr>
    </w:p>
    <w:p w:rsidR="007040A7" w:rsidRDefault="00B050FD">
      <w:pPr>
        <w:pStyle w:val="BodyText"/>
        <w:spacing w:before="90" w:line="357" w:lineRule="auto"/>
        <w:ind w:left="548" w:right="168"/>
        <w:jc w:val="both"/>
      </w:pPr>
      <w:r>
        <w:t>siswa sudah dapat mengungkapkan gagasan sendiri dan tidak takut bertanya dan ditertawakan oleh temannya.</w:t>
      </w:r>
    </w:p>
    <w:p w:rsidR="007040A7" w:rsidRDefault="00B050FD">
      <w:pPr>
        <w:pStyle w:val="BodyText"/>
        <w:spacing w:before="6" w:line="362" w:lineRule="auto"/>
        <w:ind w:left="548" w:right="155" w:firstLine="568"/>
        <w:jc w:val="both"/>
      </w:pPr>
      <w:r>
        <w:t>Dari hasil perhitungan uji normalitas bahwa data hasil belajar siswa pada kelas eksperimen dan kelas kontrol adalah berdistribusi normal. Hal ini dibuktikan dengan hasil  X</w:t>
      </w:r>
      <w:r>
        <w:rPr>
          <w:vertAlign w:val="superscript"/>
        </w:rPr>
        <w:t>2</w:t>
      </w:r>
      <w:r>
        <w:rPr>
          <w:vertAlign w:val="subscript"/>
        </w:rPr>
        <w:t>hitung</w:t>
      </w:r>
      <w:r>
        <w:t xml:space="preserve">     </w:t>
      </w:r>
      <w:r>
        <w:rPr>
          <w:vertAlign w:val="superscript"/>
        </w:rPr>
        <w:t>2</w:t>
      </w:r>
      <w:r>
        <w:rPr>
          <w:vertAlign w:val="subscript"/>
        </w:rPr>
        <w:t>tabel</w:t>
      </w:r>
      <w:r>
        <w:t xml:space="preserve">  yaitu  pada  kelas  eksperimen  X</w:t>
      </w:r>
      <w:r>
        <w:rPr>
          <w:vertAlign w:val="superscript"/>
        </w:rPr>
        <w:t>2</w:t>
      </w:r>
      <w:r>
        <w:rPr>
          <w:vertAlign w:val="subscript"/>
        </w:rPr>
        <w:t>hitung</w:t>
      </w:r>
      <w:r>
        <w:t xml:space="preserve">      dan  pada  kelas k</w:t>
      </w:r>
      <w:r>
        <w:t>ontrol  X</w:t>
      </w:r>
      <w:r>
        <w:rPr>
          <w:vertAlign w:val="superscript"/>
        </w:rPr>
        <w:t>2</w:t>
      </w:r>
      <w:r>
        <w:rPr>
          <w:vertAlign w:val="subscript"/>
        </w:rPr>
        <w:t>hitung</w:t>
      </w:r>
      <w:r>
        <w:t xml:space="preserve">            untuk    </w:t>
      </w:r>
      <w:r>
        <w:rPr>
          <w:vertAlign w:val="superscript"/>
        </w:rPr>
        <w:t>2</w:t>
      </w:r>
      <w:r>
        <w:rPr>
          <w:vertAlign w:val="subscript"/>
        </w:rPr>
        <w:t>tabel</w:t>
      </w:r>
      <w:r>
        <w:t xml:space="preserve">             .  Karena  X</w:t>
      </w:r>
      <w:r>
        <w:rPr>
          <w:vertAlign w:val="superscript"/>
        </w:rPr>
        <w:t>2</w:t>
      </w:r>
      <w:r>
        <w:rPr>
          <w:vertAlign w:val="subscript"/>
        </w:rPr>
        <w:t>hitung</w:t>
      </w:r>
      <w:r>
        <w:t xml:space="preserve">       </w:t>
      </w:r>
      <w:r>
        <w:rPr>
          <w:vertAlign w:val="superscript"/>
        </w:rPr>
        <w:t>2</w:t>
      </w:r>
      <w:r>
        <w:rPr>
          <w:vertAlign w:val="subscript"/>
        </w:rPr>
        <w:t>tabel,</w:t>
      </w:r>
      <w:r>
        <w:t xml:space="preserve">    sehingga dapat disimpulkan bahwa data tersebut berdistribusi</w:t>
      </w:r>
      <w:r>
        <w:rPr>
          <w:spacing w:val="-1"/>
        </w:rPr>
        <w:t xml:space="preserve"> </w:t>
      </w:r>
      <w:r>
        <w:t>normal.</w:t>
      </w:r>
    </w:p>
    <w:p w:rsidR="007040A7" w:rsidRDefault="00B050FD">
      <w:pPr>
        <w:pStyle w:val="BodyText"/>
        <w:spacing w:before="1" w:line="360" w:lineRule="auto"/>
        <w:ind w:left="548" w:right="156" w:firstLine="568"/>
        <w:jc w:val="both"/>
      </w:pPr>
      <w:r>
        <w:t>Sedangkan untuk uji homgenitas yang menggunakan uji F dengan kriteria jika harga F hitung lebi</w:t>
      </w:r>
      <w:r>
        <w:t xml:space="preserve">h kecil atau sama dengan F tabel maka </w:t>
      </w:r>
      <w:r>
        <w:rPr>
          <w:spacing w:val="-3"/>
        </w:rPr>
        <w:t xml:space="preserve">Ho </w:t>
      </w:r>
      <w:r>
        <w:t xml:space="preserve">diterima dan  </w:t>
      </w:r>
      <w:r>
        <w:rPr>
          <w:spacing w:val="-3"/>
        </w:rPr>
        <w:t xml:space="preserve">Ha </w:t>
      </w:r>
      <w:r>
        <w:t xml:space="preserve">ditolak, </w:t>
      </w:r>
      <w:r>
        <w:rPr>
          <w:spacing w:val="-3"/>
        </w:rPr>
        <w:t xml:space="preserve">Ho </w:t>
      </w:r>
      <w:r>
        <w:t>diterima berarti data tesebut homogen. Berdasarkan uji homogenitas data yang telah dilakukan diperoleh bahwa data hasil belajar pada materi pengaruh kepadatan populasi manusia terhadap l</w:t>
      </w:r>
      <w:r>
        <w:t xml:space="preserve">ingkungan yang diajarkan dengan model pembelajaran </w:t>
      </w:r>
      <w:r>
        <w:rPr>
          <w:i/>
        </w:rPr>
        <w:t xml:space="preserve">Cooperative Integrated Reading and Competition </w:t>
      </w:r>
      <w:r>
        <w:t>(CIRC) adalah homogen dimana harga F</w:t>
      </w:r>
      <w:r>
        <w:rPr>
          <w:vertAlign w:val="subscript"/>
        </w:rPr>
        <w:t>hitung</w:t>
      </w:r>
      <w:r>
        <w:t xml:space="preserve"> dan </w:t>
      </w:r>
      <w:r>
        <w:rPr>
          <w:vertAlign w:val="subscript"/>
        </w:rPr>
        <w:t>tabel</w:t>
      </w:r>
      <w:r>
        <w:t xml:space="preserve"> ( taraf</w:t>
      </w:r>
      <w:r>
        <w:rPr>
          <w:spacing w:val="2"/>
        </w:rPr>
        <w:t xml:space="preserve"> </w:t>
      </w:r>
      <w:r>
        <w:t>signifikan</w:t>
      </w:r>
    </w:p>
    <w:p w:rsidR="007040A7" w:rsidRDefault="00B050FD">
      <w:pPr>
        <w:pStyle w:val="BodyText"/>
        <w:spacing w:before="15" w:line="362" w:lineRule="auto"/>
        <w:ind w:left="548" w:right="155"/>
        <w:jc w:val="both"/>
      </w:pPr>
      <w:r>
        <w:rPr>
          <w:i/>
          <w:w w:val="266"/>
        </w:rPr>
        <w:t xml:space="preserve">  </w:t>
      </w:r>
      <w:r>
        <w:rPr>
          <w:rFonts w:ascii="Cambria Math"/>
          <w:w w:val="93"/>
        </w:rPr>
        <w:t xml:space="preserve"> </w:t>
      </w:r>
      <w:r>
        <w:rPr>
          <w:rFonts w:ascii="Cambria Math"/>
          <w:spacing w:val="-15"/>
        </w:rPr>
        <w:t xml:space="preserve"> </w:t>
      </w:r>
      <w:r>
        <w:rPr>
          <w:rFonts w:ascii="Cambria Math"/>
          <w:w w:val="253"/>
        </w:rPr>
        <w:t xml:space="preserve">  </w:t>
      </w:r>
      <w:r>
        <w:rPr>
          <w:rFonts w:ascii="Cambria Math"/>
          <w:spacing w:val="5"/>
        </w:rPr>
        <w:t xml:space="preserve"> </w:t>
      </w:r>
      <w:r>
        <w:rPr>
          <w:rFonts w:ascii="Cambria Math"/>
          <w:spacing w:val="-2"/>
          <w:w w:val="253"/>
        </w:rPr>
        <w:t xml:space="preserve"> </w:t>
      </w:r>
      <w:r>
        <w:rPr>
          <w:rFonts w:ascii="Cambria Math"/>
          <w:w w:val="225"/>
        </w:rPr>
        <w:t xml:space="preserve"> </w:t>
      </w:r>
      <w:r>
        <w:rPr>
          <w:rFonts w:ascii="Cambria Math"/>
          <w:spacing w:val="-2"/>
          <w:w w:val="380"/>
        </w:rPr>
        <w:t xml:space="preserve"> </w:t>
      </w:r>
      <w:r>
        <w:rPr>
          <w:rFonts w:ascii="Cambria Math"/>
          <w:spacing w:val="-2"/>
          <w:w w:val="244"/>
        </w:rPr>
        <w:t xml:space="preserve"> </w:t>
      </w:r>
      <w:r>
        <w:rPr>
          <w:rFonts w:ascii="Cambria Math"/>
          <w:w w:val="180"/>
        </w:rPr>
        <w:t xml:space="preserve">  </w:t>
      </w:r>
      <w:r>
        <w:rPr>
          <w:rFonts w:ascii="Cambria Math"/>
          <w:spacing w:val="-2"/>
          <w:w w:val="180"/>
        </w:rPr>
        <w:t xml:space="preserve"> </w:t>
      </w:r>
      <w:r>
        <w:rPr>
          <w:rFonts w:ascii="Cambria Math"/>
          <w:spacing w:val="1"/>
          <w:w w:val="260"/>
        </w:rPr>
        <w:t xml:space="preserve"> </w:t>
      </w:r>
      <w:r>
        <w:rPr>
          <w:rFonts w:ascii="Cambria Math"/>
          <w:spacing w:val="2"/>
          <w:w w:val="277"/>
        </w:rPr>
        <w:t xml:space="preserve"> </w:t>
      </w:r>
      <w:r>
        <w:rPr>
          <w:i/>
          <w:w w:val="200"/>
        </w:rPr>
        <w:t xml:space="preserve">  </w:t>
      </w:r>
      <w:r>
        <w:rPr>
          <w:i/>
        </w:rPr>
        <w:t xml:space="preserve">  </w:t>
      </w:r>
      <w:r>
        <w:rPr>
          <w:i/>
          <w:spacing w:val="-24"/>
        </w:rPr>
        <w:t xml:space="preserve"> </w:t>
      </w:r>
      <w:r>
        <w:t>dan                     .   F</w:t>
      </w:r>
      <w:r>
        <w:rPr>
          <w:vertAlign w:val="subscript"/>
        </w:rPr>
        <w:t>hitung</w:t>
      </w:r>
      <w:r>
        <w:t xml:space="preserve">       </w:t>
      </w:r>
      <w:r>
        <w:rPr>
          <w:vertAlign w:val="subscript"/>
        </w:rPr>
        <w:t>tabel</w:t>
      </w:r>
      <w:r>
        <w:t xml:space="preserve">                     dengan demikian data tersebut homogen.</w:t>
      </w:r>
    </w:p>
    <w:p w:rsidR="007040A7" w:rsidRDefault="00B050FD">
      <w:pPr>
        <w:pStyle w:val="BodyText"/>
        <w:spacing w:before="2" w:line="362" w:lineRule="auto"/>
        <w:ind w:left="548" w:right="151" w:firstLine="568"/>
        <w:jc w:val="both"/>
      </w:pPr>
      <w:r>
        <w:t>Berdasarkan hasil uji hipotesis untuk hasil belajar didapatkan  t</w:t>
      </w:r>
      <w:r>
        <w:rPr>
          <w:vertAlign w:val="subscript"/>
        </w:rPr>
        <w:t>hitung</w:t>
      </w:r>
      <w:r>
        <w:t xml:space="preserve">     dan    t</w:t>
      </w:r>
      <w:r>
        <w:rPr>
          <w:vertAlign w:val="subscript"/>
        </w:rPr>
        <w:t>tabel</w:t>
      </w:r>
      <w:r>
        <w:t xml:space="preserve"> (karena harga t</w:t>
      </w:r>
      <w:r>
        <w:rPr>
          <w:vertAlign w:val="subscript"/>
        </w:rPr>
        <w:t>hitung</w:t>
      </w:r>
      <w:r>
        <w:t xml:space="preserve">  </w:t>
      </w:r>
      <w:r>
        <w:rPr>
          <w:vertAlign w:val="subscript"/>
        </w:rPr>
        <w:t>tabel</w:t>
      </w:r>
      <w:r>
        <w:t xml:space="preserve"> ini berarti </w:t>
      </w:r>
      <w:r>
        <w:rPr>
          <w:spacing w:val="-3"/>
        </w:rPr>
        <w:t xml:space="preserve">Ha </w:t>
      </w:r>
      <w:r>
        <w:t>diterima dan  ditolak). Hal ini membuktikan bahwa penerapan mo</w:t>
      </w:r>
      <w:r>
        <w:t xml:space="preserve">del pembelajaran </w:t>
      </w:r>
      <w:r>
        <w:rPr>
          <w:i/>
        </w:rPr>
        <w:t xml:space="preserve">Cooperative Integrated Reading and Competition </w:t>
      </w:r>
      <w:r>
        <w:t xml:space="preserve">(CIRC) berpengaruh terhadap hasil belajar siswa, hal ini disebabkan karena dengan penerapan model pembelajaran </w:t>
      </w:r>
      <w:r>
        <w:rPr>
          <w:i/>
        </w:rPr>
        <w:t xml:space="preserve">Cooperative Integrated Reading and Competition </w:t>
      </w:r>
      <w:r>
        <w:t>(CIRC) siswa dapat mengingat dan m</w:t>
      </w:r>
      <w:r>
        <w:t xml:space="preserve">emahami materi yang sudah dipelajari lebih lama, karena siswa mencari dan menemukan inti dari pembelajaran yang disampaikan oleh guru secara mandiri atau diskusi dengan teman sebangkunya. Hal ini dibuktikan dengan menggunakan model pembelajaran </w:t>
      </w:r>
      <w:r>
        <w:rPr>
          <w:i/>
        </w:rPr>
        <w:t>Cooperative</w:t>
      </w:r>
      <w:r>
        <w:rPr>
          <w:i/>
        </w:rPr>
        <w:t xml:space="preserve"> Integrated Reading and Competition </w:t>
      </w:r>
      <w:r>
        <w:t>(CIRC) nilai pada saat post test dengan butir soal yang diberikan diperoleh nilai tertunggi          dan nilai terendah       dengan  rata-rata  kelas</w:t>
      </w:r>
    </w:p>
    <w:p w:rsidR="007040A7" w:rsidRDefault="00B050FD">
      <w:pPr>
        <w:pStyle w:val="BodyText"/>
        <w:spacing w:before="2"/>
        <w:ind w:left="548"/>
        <w:jc w:val="both"/>
      </w:pPr>
      <w:r>
        <w:rPr>
          <w:rFonts w:ascii="Cambria Math"/>
          <w:spacing w:val="-1"/>
          <w:w w:val="251"/>
        </w:rPr>
        <w:t xml:space="preserve">  </w:t>
      </w:r>
      <w:r>
        <w:rPr>
          <w:rFonts w:ascii="Cambria Math"/>
          <w:spacing w:val="2"/>
          <w:w w:val="93"/>
        </w:rPr>
        <w:t xml:space="preserve"> </w:t>
      </w:r>
      <w:r>
        <w:rPr>
          <w:rFonts w:ascii="Cambria Math"/>
          <w:spacing w:val="-1"/>
          <w:w w:val="251"/>
        </w:rPr>
        <w:t xml:space="preserve"> </w:t>
      </w:r>
      <w:r>
        <w:rPr>
          <w:rFonts w:ascii="Cambria Math"/>
          <w:w w:val="251"/>
        </w:rPr>
        <w:t xml:space="preserve"> </w:t>
      </w:r>
      <w:r>
        <w:rPr>
          <w:rFonts w:ascii="Cambria Math"/>
          <w:spacing w:val="-2"/>
        </w:rPr>
        <w:t xml:space="preserve"> </w:t>
      </w:r>
      <w:r>
        <w:t xml:space="preserve">untuk kelas eksperimen. Sedangkan untuk kelas kontrol  nilai </w:t>
      </w:r>
      <w:r>
        <w:rPr>
          <w:spacing w:val="21"/>
        </w:rPr>
        <w:t xml:space="preserve"> </w:t>
      </w:r>
      <w:r>
        <w:t>t</w:t>
      </w:r>
      <w:r>
        <w:t>ertinggi       dan</w:t>
      </w:r>
    </w:p>
    <w:p w:rsidR="007040A7" w:rsidRDefault="007040A7">
      <w:pPr>
        <w:jc w:val="both"/>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spacing w:before="8"/>
        <w:rPr>
          <w:sz w:val="17"/>
        </w:rPr>
      </w:pPr>
    </w:p>
    <w:p w:rsidR="007040A7" w:rsidRDefault="00B050FD">
      <w:pPr>
        <w:pStyle w:val="BodyText"/>
        <w:tabs>
          <w:tab w:val="left" w:leader="dot" w:pos="5109"/>
        </w:tabs>
        <w:spacing w:before="105"/>
        <w:ind w:left="548"/>
        <w:jc w:val="both"/>
      </w:pPr>
      <w:r>
        <w:t>nilai terendah      dengan</w:t>
      </w:r>
      <w:r>
        <w:rPr>
          <w:spacing w:val="11"/>
        </w:rPr>
        <w:t xml:space="preserve"> </w:t>
      </w:r>
      <w:r>
        <w:t>rata-rata kelas</w:t>
      </w:r>
      <w:r>
        <w:tab/>
        <w:t>Dengan demikian model</w:t>
      </w:r>
      <w:r>
        <w:rPr>
          <w:spacing w:val="-6"/>
        </w:rPr>
        <w:t xml:space="preserve"> </w:t>
      </w:r>
      <w:r>
        <w:t>pembelajaran</w:t>
      </w:r>
    </w:p>
    <w:p w:rsidR="007040A7" w:rsidRDefault="00B050FD">
      <w:pPr>
        <w:pStyle w:val="BodyText"/>
        <w:spacing w:before="144"/>
        <w:ind w:left="548"/>
        <w:jc w:val="both"/>
      </w:pPr>
      <w:r>
        <w:t>yang digunakan mempengaruhi hasil belajar.</w:t>
      </w:r>
    </w:p>
    <w:p w:rsidR="007040A7" w:rsidRDefault="00B050FD">
      <w:pPr>
        <w:pStyle w:val="BodyText"/>
        <w:spacing w:before="140" w:line="362" w:lineRule="auto"/>
        <w:ind w:left="548" w:right="156" w:firstLine="568"/>
        <w:jc w:val="both"/>
      </w:pPr>
      <w:r>
        <w:t xml:space="preserve">Berdasarkan hasil uji hipotesis untuk keaktifan siswa diperoleh   </w:t>
      </w:r>
      <w:r>
        <w:rPr>
          <w:vertAlign w:val="subscript"/>
        </w:rPr>
        <w:t>hitung</w:t>
      </w:r>
      <w:r>
        <w:t xml:space="preserve">     dan  t</w:t>
      </w:r>
      <w:r>
        <w:rPr>
          <w:vertAlign w:val="subscript"/>
        </w:rPr>
        <w:t>tabel</w:t>
      </w:r>
      <w:r>
        <w:t xml:space="preserve"> (karena ha</w:t>
      </w:r>
      <w:r>
        <w:t>rga t</w:t>
      </w:r>
      <w:r>
        <w:rPr>
          <w:vertAlign w:val="subscript"/>
        </w:rPr>
        <w:t>hitung</w:t>
      </w:r>
      <w:r>
        <w:t xml:space="preserve">  </w:t>
      </w:r>
      <w:r>
        <w:rPr>
          <w:vertAlign w:val="subscript"/>
        </w:rPr>
        <w:t>tabel</w:t>
      </w:r>
      <w:r>
        <w:t xml:space="preserve"> ini berarti </w:t>
      </w:r>
      <w:r>
        <w:rPr>
          <w:spacing w:val="-3"/>
        </w:rPr>
        <w:t xml:space="preserve">Ha  </w:t>
      </w:r>
      <w:r>
        <w:t xml:space="preserve">diterima dan  ditolak). hal ini membuktikan penerapan model pembelajaran </w:t>
      </w:r>
      <w:r>
        <w:rPr>
          <w:i/>
        </w:rPr>
        <w:t xml:space="preserve">Cooperative Integrated Reading and Competition </w:t>
      </w:r>
      <w:r>
        <w:t>(CIRC) mempengaruhi keaktifan siswa hal ini disebabkan karena siswa sudah tidak malu bertanya lagi ke</w:t>
      </w:r>
      <w:r>
        <w:t>pada guru atau teman sebangkunya, siswa sudah fokus dalm proses belajar mengajar, hal ini menimbulkan sikap kemandirian dalam proses belajar mengajar yang lebih menguatkan ingatan</w:t>
      </w:r>
      <w:r>
        <w:rPr>
          <w:spacing w:val="-13"/>
        </w:rPr>
        <w:t xml:space="preserve"> </w:t>
      </w:r>
      <w:r>
        <w:t>siswa.</w:t>
      </w:r>
    </w:p>
    <w:p w:rsidR="007040A7" w:rsidRDefault="00B050FD">
      <w:pPr>
        <w:pStyle w:val="BodyText"/>
        <w:spacing w:line="272" w:lineRule="exact"/>
        <w:ind w:left="1116"/>
        <w:jc w:val="both"/>
      </w:pPr>
      <w:r>
        <w:t xml:space="preserve">Dari hasil perhitungan pengkategorian skor didapatkan skor antara    </w:t>
      </w:r>
      <w:r>
        <w:t xml:space="preserve">     </w:t>
      </w:r>
      <w:r>
        <w:rPr>
          <w:spacing w:val="10"/>
        </w:rPr>
        <w:t xml:space="preserve"> </w:t>
      </w:r>
      <w:r>
        <w:t>sampai</w:t>
      </w:r>
    </w:p>
    <w:p w:rsidR="007040A7" w:rsidRDefault="00B050FD">
      <w:pPr>
        <w:pStyle w:val="BodyText"/>
        <w:spacing w:before="148" w:line="367" w:lineRule="auto"/>
        <w:ind w:left="548" w:right="154"/>
        <w:jc w:val="both"/>
      </w:pPr>
      <w:r>
        <w:rPr>
          <w:rFonts w:ascii="Cambria Math"/>
          <w:spacing w:val="-1"/>
          <w:w w:val="251"/>
        </w:rPr>
        <w:t xml:space="preserve">  </w:t>
      </w:r>
      <w:r>
        <w:rPr>
          <w:rFonts w:ascii="Cambria Math"/>
          <w:w w:val="251"/>
        </w:rPr>
        <w:t xml:space="preserve"> </w:t>
      </w:r>
      <w:r>
        <w:rPr>
          <w:rFonts w:ascii="Cambria Math"/>
          <w:spacing w:val="18"/>
        </w:rPr>
        <w:t xml:space="preserve"> </w:t>
      </w:r>
      <w:r>
        <w:t>termasuk dalam kategori tinggi, skor antara    sampai     termasuk kategori sedang dan skor antara    sampai    termasuk dalam  kategori  rendah.  Dilihat dari nilai rata-rata,  pada  kelas  eksperimen  rata-ratanya  adalah  yang  termasuk</w:t>
      </w:r>
      <w:r>
        <w:t xml:space="preserve">  kedalam  kategori  tinggi  sedangkan  untuk  kelas  kontrol  nilai  rata-ratanya </w:t>
      </w:r>
      <w:r>
        <w:rPr>
          <w:spacing w:val="59"/>
        </w:rPr>
        <w:t xml:space="preserve"> </w:t>
      </w:r>
      <w:r>
        <w:t>adalah</w:t>
      </w:r>
    </w:p>
    <w:p w:rsidR="007040A7" w:rsidRDefault="00B050FD">
      <w:pPr>
        <w:spacing w:line="362" w:lineRule="auto"/>
        <w:ind w:left="548" w:right="161"/>
        <w:jc w:val="both"/>
        <w:rPr>
          <w:sz w:val="24"/>
        </w:rPr>
      </w:pPr>
      <w:r>
        <w:rPr>
          <w:rFonts w:ascii="Cambria Math"/>
          <w:w w:val="251"/>
          <w:sz w:val="24"/>
        </w:rPr>
        <w:t xml:space="preserve">  </w:t>
      </w:r>
      <w:r>
        <w:rPr>
          <w:rFonts w:ascii="Cambria Math"/>
          <w:w w:val="93"/>
          <w:sz w:val="24"/>
        </w:rPr>
        <w:t xml:space="preserve"> </w:t>
      </w:r>
      <w:r>
        <w:rPr>
          <w:rFonts w:ascii="Cambria Math"/>
          <w:w w:val="251"/>
          <w:sz w:val="24"/>
        </w:rPr>
        <w:t xml:space="preserve">  </w:t>
      </w:r>
      <w:r>
        <w:rPr>
          <w:rFonts w:ascii="Cambria Math"/>
          <w:sz w:val="24"/>
        </w:rPr>
        <w:t xml:space="preserve"> </w:t>
      </w:r>
      <w:r>
        <w:rPr>
          <w:sz w:val="24"/>
        </w:rPr>
        <w:t xml:space="preserve">yang termasuk dalam kategori sedang. Sehingga dapat dinyatakan bahwa penerapan model pembelajara </w:t>
      </w:r>
      <w:r>
        <w:rPr>
          <w:i/>
          <w:sz w:val="24"/>
        </w:rPr>
        <w:t xml:space="preserve">Cooperative Integrated Reading and Comptition </w:t>
      </w:r>
      <w:r>
        <w:rPr>
          <w:sz w:val="24"/>
        </w:rPr>
        <w:t>(CIRC) mempengaruhi keaktifan siswa.</w:t>
      </w:r>
    </w:p>
    <w:p w:rsidR="007040A7" w:rsidRDefault="00B050FD">
      <w:pPr>
        <w:pStyle w:val="BodyText"/>
        <w:spacing w:line="362" w:lineRule="auto"/>
        <w:ind w:left="548" w:right="161" w:firstLine="568"/>
        <w:jc w:val="both"/>
      </w:pPr>
      <w:r>
        <w:t xml:space="preserve">Dengan demikian diperoleh kesimpulan yang menyatakan bahwa ada pengaruh penerapan model pembelajaran </w:t>
      </w:r>
      <w:r>
        <w:rPr>
          <w:i/>
        </w:rPr>
        <w:t xml:space="preserve">Cooperative Integrated Reading and Competition </w:t>
      </w:r>
      <w:r>
        <w:t xml:space="preserve">(CIRC) terhadap keaktifan dan hasil belajar siswa kelas VII SMP Negeri </w:t>
      </w:r>
      <w:r>
        <w:t>2 Sakra Timur tahun ajaran         pada materi  pengaruh kepadatan populasi  manusia  terhadap lingkungan memang</w:t>
      </w:r>
      <w:r>
        <w:rPr>
          <w:spacing w:val="-11"/>
        </w:rPr>
        <w:t xml:space="preserve"> </w:t>
      </w:r>
      <w:r>
        <w:t>benar.</w:t>
      </w:r>
    </w:p>
    <w:p w:rsidR="007040A7" w:rsidRDefault="007040A7">
      <w:pPr>
        <w:pStyle w:val="BodyText"/>
        <w:spacing w:before="8"/>
        <w:rPr>
          <w:sz w:val="34"/>
        </w:rPr>
      </w:pPr>
    </w:p>
    <w:p w:rsidR="007040A7" w:rsidRDefault="00B050FD">
      <w:pPr>
        <w:pStyle w:val="Heading1"/>
      </w:pPr>
      <w:r>
        <w:t>KESIMPULAN DAN SARAN</w:t>
      </w:r>
    </w:p>
    <w:p w:rsidR="007040A7" w:rsidRDefault="00B050FD">
      <w:pPr>
        <w:pStyle w:val="ListParagraph"/>
        <w:numPr>
          <w:ilvl w:val="0"/>
          <w:numId w:val="3"/>
        </w:numPr>
        <w:tabs>
          <w:tab w:val="left" w:pos="833"/>
        </w:tabs>
        <w:spacing w:before="44"/>
        <w:rPr>
          <w:b/>
          <w:sz w:val="24"/>
        </w:rPr>
      </w:pPr>
      <w:r>
        <w:rPr>
          <w:b/>
          <w:sz w:val="24"/>
        </w:rPr>
        <w:t>Kesimpulan</w:t>
      </w:r>
    </w:p>
    <w:p w:rsidR="007040A7" w:rsidRDefault="00B050FD">
      <w:pPr>
        <w:pStyle w:val="BodyText"/>
        <w:spacing w:before="132" w:line="362" w:lineRule="auto"/>
        <w:ind w:left="548" w:right="154" w:firstLine="568"/>
      </w:pPr>
      <w:r>
        <w:t>Dari hasil pengumpulan data yang telah dikumpulkan setelah berakhir eksperimen dan selanjutnya dilakuka</w:t>
      </w:r>
      <w:r>
        <w:t>n analisis data maka diambil kesimpulan bahwa:</w:t>
      </w:r>
    </w:p>
    <w:p w:rsidR="007040A7" w:rsidRDefault="00B050FD">
      <w:pPr>
        <w:pStyle w:val="ListParagraph"/>
        <w:numPr>
          <w:ilvl w:val="0"/>
          <w:numId w:val="2"/>
        </w:numPr>
        <w:tabs>
          <w:tab w:val="left" w:pos="833"/>
        </w:tabs>
        <w:spacing w:line="362" w:lineRule="auto"/>
        <w:ind w:right="154"/>
        <w:rPr>
          <w:sz w:val="24"/>
        </w:rPr>
      </w:pPr>
      <w:r>
        <w:rPr>
          <w:sz w:val="24"/>
        </w:rPr>
        <w:t xml:space="preserve">Ada pengaruh penerapan model pembelajaran </w:t>
      </w:r>
      <w:r>
        <w:rPr>
          <w:i/>
          <w:sz w:val="24"/>
        </w:rPr>
        <w:t>Cooperative Integrated Reading and</w:t>
      </w:r>
      <w:r>
        <w:rPr>
          <w:i/>
          <w:spacing w:val="12"/>
          <w:sz w:val="24"/>
        </w:rPr>
        <w:t xml:space="preserve"> </w:t>
      </w:r>
      <w:r>
        <w:rPr>
          <w:i/>
          <w:sz w:val="24"/>
        </w:rPr>
        <w:t>Competition</w:t>
      </w:r>
      <w:r>
        <w:rPr>
          <w:i/>
          <w:spacing w:val="16"/>
          <w:sz w:val="24"/>
        </w:rPr>
        <w:t xml:space="preserve"> </w:t>
      </w:r>
      <w:r>
        <w:rPr>
          <w:sz w:val="24"/>
        </w:rPr>
        <w:t>(CIRC)</w:t>
      </w:r>
      <w:r>
        <w:rPr>
          <w:spacing w:val="13"/>
          <w:sz w:val="24"/>
        </w:rPr>
        <w:t xml:space="preserve"> </w:t>
      </w:r>
      <w:r>
        <w:rPr>
          <w:sz w:val="24"/>
        </w:rPr>
        <w:t>terhadap</w:t>
      </w:r>
      <w:r>
        <w:rPr>
          <w:spacing w:val="13"/>
          <w:sz w:val="24"/>
        </w:rPr>
        <w:t xml:space="preserve"> </w:t>
      </w:r>
      <w:r>
        <w:rPr>
          <w:sz w:val="24"/>
        </w:rPr>
        <w:t>keaktifan</w:t>
      </w:r>
      <w:r>
        <w:rPr>
          <w:spacing w:val="13"/>
          <w:sz w:val="24"/>
        </w:rPr>
        <w:t xml:space="preserve"> </w:t>
      </w:r>
      <w:r>
        <w:rPr>
          <w:sz w:val="24"/>
        </w:rPr>
        <w:t>siswa</w:t>
      </w:r>
      <w:r>
        <w:rPr>
          <w:spacing w:val="15"/>
          <w:sz w:val="24"/>
        </w:rPr>
        <w:t xml:space="preserve"> </w:t>
      </w:r>
      <w:r>
        <w:rPr>
          <w:sz w:val="24"/>
        </w:rPr>
        <w:t>kelas</w:t>
      </w:r>
      <w:r>
        <w:rPr>
          <w:spacing w:val="12"/>
          <w:sz w:val="24"/>
        </w:rPr>
        <w:t xml:space="preserve"> </w:t>
      </w:r>
      <w:r>
        <w:rPr>
          <w:sz w:val="24"/>
        </w:rPr>
        <w:t>VII</w:t>
      </w:r>
      <w:r>
        <w:rPr>
          <w:spacing w:val="10"/>
          <w:sz w:val="24"/>
        </w:rPr>
        <w:t xml:space="preserve"> </w:t>
      </w:r>
      <w:r>
        <w:rPr>
          <w:sz w:val="24"/>
        </w:rPr>
        <w:t>SMP</w:t>
      </w:r>
      <w:r>
        <w:rPr>
          <w:spacing w:val="16"/>
          <w:sz w:val="24"/>
        </w:rPr>
        <w:t xml:space="preserve"> </w:t>
      </w:r>
      <w:r>
        <w:rPr>
          <w:sz w:val="24"/>
        </w:rPr>
        <w:t>Negeri</w:t>
      </w:r>
      <w:r>
        <w:rPr>
          <w:spacing w:val="15"/>
          <w:sz w:val="24"/>
        </w:rPr>
        <w:t xml:space="preserve"> </w:t>
      </w:r>
      <w:r>
        <w:rPr>
          <w:sz w:val="24"/>
        </w:rPr>
        <w:t>2</w:t>
      </w:r>
      <w:r>
        <w:rPr>
          <w:spacing w:val="13"/>
          <w:sz w:val="24"/>
        </w:rPr>
        <w:t xml:space="preserve"> </w:t>
      </w:r>
      <w:r>
        <w:rPr>
          <w:sz w:val="24"/>
        </w:rPr>
        <w:t>Sakra</w:t>
      </w:r>
    </w:p>
    <w:p w:rsidR="007040A7" w:rsidRDefault="007040A7">
      <w:pPr>
        <w:spacing w:line="362" w:lineRule="auto"/>
        <w:rPr>
          <w:sz w:val="24"/>
        </w:rPr>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spacing w:before="8"/>
        <w:rPr>
          <w:sz w:val="17"/>
        </w:rPr>
      </w:pPr>
    </w:p>
    <w:p w:rsidR="007040A7" w:rsidRDefault="00B050FD">
      <w:pPr>
        <w:pStyle w:val="BodyText"/>
        <w:tabs>
          <w:tab w:val="left" w:leader="dot" w:pos="4077"/>
        </w:tabs>
        <w:spacing w:before="105"/>
        <w:ind w:left="833"/>
        <w:jc w:val="both"/>
      </w:pPr>
      <w:r>
        <w:t>Timur</w:t>
      </w:r>
      <w:r>
        <w:rPr>
          <w:spacing w:val="8"/>
        </w:rPr>
        <w:t xml:space="preserve"> </w:t>
      </w:r>
      <w:r>
        <w:t>tahun</w:t>
      </w:r>
      <w:r>
        <w:rPr>
          <w:spacing w:val="7"/>
        </w:rPr>
        <w:t xml:space="preserve"> </w:t>
      </w:r>
      <w:r>
        <w:t>ajaran</w:t>
      </w:r>
      <w:r>
        <w:tab/>
        <w:t>Hal ini dibuktikan dari</w:t>
      </w:r>
      <w:r>
        <w:t xml:space="preserve"> nilai rata-rata siswa</w:t>
      </w:r>
      <w:r>
        <w:rPr>
          <w:spacing w:val="58"/>
        </w:rPr>
        <w:t xml:space="preserve"> </w:t>
      </w:r>
      <w:r>
        <w:t>kelas</w:t>
      </w:r>
    </w:p>
    <w:p w:rsidR="007040A7" w:rsidRDefault="00B050FD">
      <w:pPr>
        <w:pStyle w:val="BodyText"/>
        <w:spacing w:before="144" w:line="357" w:lineRule="auto"/>
        <w:ind w:left="833" w:right="159"/>
        <w:jc w:val="both"/>
      </w:pPr>
      <w:r>
        <w:t>eksperimen lebih tinggi dibandingkan dengan nilai rata-rata kelas kontrol yaitu pada kelas kontrol nilai rata-ratanya adalah 84,56 sedangkan pada kelas kontrol nilain rata-ratanya adalah 60,16.</w:t>
      </w:r>
    </w:p>
    <w:p w:rsidR="007040A7" w:rsidRDefault="00B050FD">
      <w:pPr>
        <w:pStyle w:val="ListParagraph"/>
        <w:numPr>
          <w:ilvl w:val="0"/>
          <w:numId w:val="2"/>
        </w:numPr>
        <w:tabs>
          <w:tab w:val="left" w:pos="833"/>
          <w:tab w:val="left" w:leader="dot" w:pos="4649"/>
        </w:tabs>
        <w:spacing w:before="7" w:line="362" w:lineRule="auto"/>
        <w:ind w:right="154"/>
        <w:jc w:val="both"/>
        <w:rPr>
          <w:sz w:val="24"/>
        </w:rPr>
      </w:pPr>
      <w:r>
        <w:rPr>
          <w:sz w:val="24"/>
        </w:rPr>
        <w:t xml:space="preserve">Ada pengaruh penerapan model pembelajaran </w:t>
      </w:r>
      <w:r>
        <w:rPr>
          <w:i/>
          <w:sz w:val="24"/>
        </w:rPr>
        <w:t xml:space="preserve">Cooperative Integrated Reading and </w:t>
      </w:r>
      <w:r>
        <w:rPr>
          <w:sz w:val="24"/>
        </w:rPr>
        <w:t>Competition (CIRC) terhadap hasil belajar siswa kelas VII SMP Negeri 2 Sakra Timur</w:t>
      </w:r>
      <w:r>
        <w:rPr>
          <w:spacing w:val="2"/>
          <w:sz w:val="24"/>
        </w:rPr>
        <w:t xml:space="preserve"> </w:t>
      </w:r>
      <w:r>
        <w:rPr>
          <w:sz w:val="24"/>
        </w:rPr>
        <w:t>tahun</w:t>
      </w:r>
      <w:r>
        <w:rPr>
          <w:spacing w:val="1"/>
          <w:sz w:val="24"/>
        </w:rPr>
        <w:t xml:space="preserve"> </w:t>
      </w:r>
      <w:r>
        <w:rPr>
          <w:sz w:val="24"/>
        </w:rPr>
        <w:t>ajaran</w:t>
      </w:r>
      <w:r>
        <w:rPr>
          <w:sz w:val="24"/>
        </w:rPr>
        <w:tab/>
        <w:t>Hal ini dibuktikan dengan siswa pada</w:t>
      </w:r>
      <w:r>
        <w:rPr>
          <w:spacing w:val="-4"/>
          <w:sz w:val="24"/>
        </w:rPr>
        <w:t xml:space="preserve"> </w:t>
      </w:r>
      <w:r>
        <w:rPr>
          <w:sz w:val="24"/>
        </w:rPr>
        <w:t>kelas</w:t>
      </w:r>
    </w:p>
    <w:p w:rsidR="007040A7" w:rsidRDefault="00B050FD">
      <w:pPr>
        <w:pStyle w:val="BodyText"/>
        <w:spacing w:line="274" w:lineRule="exact"/>
        <w:ind w:left="833"/>
        <w:jc w:val="both"/>
      </w:pPr>
      <w:r>
        <w:t>eksperimen sudah tidak takut lagi bertan</w:t>
      </w:r>
      <w:r>
        <w:t>ya pada teman atau gurunya.</w:t>
      </w:r>
    </w:p>
    <w:p w:rsidR="007040A7" w:rsidRDefault="007040A7">
      <w:pPr>
        <w:pStyle w:val="BodyText"/>
        <w:rPr>
          <w:sz w:val="26"/>
        </w:rPr>
      </w:pPr>
    </w:p>
    <w:p w:rsidR="007040A7" w:rsidRDefault="007040A7">
      <w:pPr>
        <w:pStyle w:val="BodyText"/>
        <w:spacing w:before="3"/>
        <w:rPr>
          <w:sz w:val="22"/>
        </w:rPr>
      </w:pPr>
    </w:p>
    <w:p w:rsidR="007040A7" w:rsidRDefault="00B050FD">
      <w:pPr>
        <w:pStyle w:val="Heading1"/>
        <w:numPr>
          <w:ilvl w:val="0"/>
          <w:numId w:val="3"/>
        </w:numPr>
        <w:tabs>
          <w:tab w:val="left" w:pos="833"/>
        </w:tabs>
        <w:jc w:val="both"/>
      </w:pPr>
      <w:r>
        <w:t>Saran</w:t>
      </w:r>
    </w:p>
    <w:p w:rsidR="007040A7" w:rsidRDefault="00B050FD">
      <w:pPr>
        <w:pStyle w:val="BodyText"/>
        <w:spacing w:before="136" w:line="357" w:lineRule="auto"/>
        <w:ind w:left="548" w:right="160" w:firstLine="568"/>
        <w:jc w:val="both"/>
      </w:pPr>
      <w:r>
        <w:t>Adapaun saran-saran yang diajukan oleh penulis berdasarkan kesimpulan di atas sebagai</w:t>
      </w:r>
      <w:r>
        <w:rPr>
          <w:spacing w:val="-3"/>
        </w:rPr>
        <w:t xml:space="preserve"> </w:t>
      </w:r>
      <w:r>
        <w:t>berikut:</w:t>
      </w:r>
    </w:p>
    <w:p w:rsidR="007040A7" w:rsidRDefault="00B050FD">
      <w:pPr>
        <w:pStyle w:val="ListParagraph"/>
        <w:numPr>
          <w:ilvl w:val="0"/>
          <w:numId w:val="1"/>
        </w:numPr>
        <w:tabs>
          <w:tab w:val="left" w:pos="833"/>
        </w:tabs>
        <w:spacing w:before="7" w:line="360" w:lineRule="auto"/>
        <w:ind w:right="161"/>
        <w:jc w:val="both"/>
        <w:rPr>
          <w:sz w:val="24"/>
        </w:rPr>
      </w:pPr>
      <w:r>
        <w:rPr>
          <w:sz w:val="24"/>
        </w:rPr>
        <w:t xml:space="preserve">Diharapkan kepada guru untuk dapat menggunakan metode yang tepat dalam kegiatan pembelajaran </w:t>
      </w:r>
      <w:r>
        <w:rPr>
          <w:spacing w:val="-3"/>
          <w:sz w:val="24"/>
        </w:rPr>
        <w:t xml:space="preserve">di </w:t>
      </w:r>
      <w:r>
        <w:rPr>
          <w:sz w:val="24"/>
        </w:rPr>
        <w:t>sekolah-sekolah sehingga hasi</w:t>
      </w:r>
      <w:r>
        <w:rPr>
          <w:sz w:val="24"/>
        </w:rPr>
        <w:t>l belajar siswa terus meningkat.</w:t>
      </w:r>
    </w:p>
    <w:p w:rsidR="007040A7" w:rsidRDefault="00B050FD">
      <w:pPr>
        <w:pStyle w:val="ListParagraph"/>
        <w:numPr>
          <w:ilvl w:val="0"/>
          <w:numId w:val="1"/>
        </w:numPr>
        <w:tabs>
          <w:tab w:val="left" w:pos="833"/>
        </w:tabs>
        <w:spacing w:line="360" w:lineRule="auto"/>
        <w:ind w:right="161"/>
        <w:jc w:val="both"/>
        <w:rPr>
          <w:sz w:val="24"/>
        </w:rPr>
      </w:pPr>
      <w:r>
        <w:rPr>
          <w:sz w:val="24"/>
        </w:rPr>
        <w:t>Kepada guru, apabila ingin meningkatkan aktivitas belajar siswa, hendaknya lebih merangsang siswa untuk aktif bertanya serta menerangkan materi pelajaran yang telah dipelajari melalui belajar kelompok sehingga diharapkan ma</w:t>
      </w:r>
      <w:r>
        <w:rPr>
          <w:sz w:val="24"/>
        </w:rPr>
        <w:t>mpu menyimpulkan sendiri materi yang telah</w:t>
      </w:r>
      <w:r>
        <w:rPr>
          <w:spacing w:val="-6"/>
          <w:sz w:val="24"/>
        </w:rPr>
        <w:t xml:space="preserve"> </w:t>
      </w:r>
      <w:r>
        <w:rPr>
          <w:sz w:val="24"/>
        </w:rPr>
        <w:t>dipelajari.</w:t>
      </w:r>
    </w:p>
    <w:p w:rsidR="007040A7" w:rsidRDefault="00B050FD">
      <w:pPr>
        <w:pStyle w:val="ListParagraph"/>
        <w:numPr>
          <w:ilvl w:val="0"/>
          <w:numId w:val="1"/>
        </w:numPr>
        <w:tabs>
          <w:tab w:val="left" w:pos="833"/>
        </w:tabs>
        <w:spacing w:line="360" w:lineRule="auto"/>
        <w:ind w:right="163"/>
        <w:jc w:val="both"/>
        <w:rPr>
          <w:sz w:val="24"/>
        </w:rPr>
      </w:pPr>
      <w:r>
        <w:rPr>
          <w:sz w:val="24"/>
        </w:rPr>
        <w:t>Kepada pembaca maupun peneliti selanjutnya, diharapkan dapat mencoba dan menyempurnakan laporan penelitian ini sehingga menghasilkan penelitian yang lebih</w:t>
      </w:r>
      <w:r>
        <w:rPr>
          <w:spacing w:val="-1"/>
          <w:sz w:val="24"/>
        </w:rPr>
        <w:t xml:space="preserve"> </w:t>
      </w:r>
      <w:r>
        <w:rPr>
          <w:sz w:val="24"/>
        </w:rPr>
        <w:t>baik.</w:t>
      </w:r>
    </w:p>
    <w:p w:rsidR="007040A7" w:rsidRDefault="007040A7">
      <w:pPr>
        <w:spacing w:line="360" w:lineRule="auto"/>
        <w:jc w:val="both"/>
        <w:rPr>
          <w:sz w:val="24"/>
        </w:rPr>
        <w:sectPr w:rsidR="007040A7">
          <w:pgSz w:w="12240" w:h="15840"/>
          <w:pgMar w:top="1500" w:right="1540" w:bottom="1200" w:left="1720" w:header="0" w:footer="1010" w:gutter="0"/>
          <w:cols w:space="720"/>
        </w:sectPr>
      </w:pPr>
    </w:p>
    <w:p w:rsidR="007040A7" w:rsidRDefault="007040A7">
      <w:pPr>
        <w:pStyle w:val="BodyText"/>
        <w:rPr>
          <w:sz w:val="20"/>
        </w:rPr>
      </w:pPr>
    </w:p>
    <w:p w:rsidR="007040A7" w:rsidRDefault="007040A7">
      <w:pPr>
        <w:pStyle w:val="BodyText"/>
        <w:rPr>
          <w:sz w:val="20"/>
        </w:rPr>
      </w:pPr>
    </w:p>
    <w:p w:rsidR="007040A7" w:rsidRDefault="007040A7">
      <w:pPr>
        <w:pStyle w:val="BodyText"/>
        <w:rPr>
          <w:sz w:val="19"/>
        </w:rPr>
      </w:pPr>
    </w:p>
    <w:p w:rsidR="007040A7" w:rsidRDefault="00B050FD">
      <w:pPr>
        <w:pStyle w:val="Heading1"/>
        <w:spacing w:before="90"/>
        <w:ind w:left="608" w:right="221"/>
        <w:jc w:val="center"/>
      </w:pPr>
      <w:r>
        <w:t>DAFTAR PUSTAKA</w:t>
      </w:r>
    </w:p>
    <w:p w:rsidR="007040A7" w:rsidRDefault="00B050FD">
      <w:pPr>
        <w:spacing w:before="32"/>
        <w:ind w:left="1116" w:right="154" w:hanging="569"/>
        <w:rPr>
          <w:sz w:val="24"/>
        </w:rPr>
      </w:pPr>
      <w:r>
        <w:rPr>
          <w:sz w:val="24"/>
        </w:rPr>
        <w:t>Arikunto,Suharsimi.2003.</w:t>
      </w:r>
      <w:r>
        <w:rPr>
          <w:i/>
          <w:sz w:val="24"/>
        </w:rPr>
        <w:t>Dasar-Dasar Evaluasi Pendidikan(Edisi  Revisi).</w:t>
      </w:r>
      <w:r>
        <w:rPr>
          <w:sz w:val="24"/>
        </w:rPr>
        <w:t>Jakarta: PT Bumi</w:t>
      </w:r>
      <w:r>
        <w:rPr>
          <w:spacing w:val="4"/>
          <w:sz w:val="24"/>
        </w:rPr>
        <w:t xml:space="preserve"> </w:t>
      </w:r>
      <w:r>
        <w:rPr>
          <w:sz w:val="24"/>
        </w:rPr>
        <w:t>Aksara</w:t>
      </w:r>
    </w:p>
    <w:p w:rsidR="007040A7" w:rsidRDefault="00B050FD">
      <w:pPr>
        <w:ind w:left="1116" w:hanging="569"/>
        <w:rPr>
          <w:sz w:val="24"/>
        </w:rPr>
      </w:pPr>
      <w:r>
        <w:rPr>
          <w:sz w:val="24"/>
        </w:rPr>
        <w:t>Arikunto,Suharsimi.2010.</w:t>
      </w:r>
      <w:r>
        <w:rPr>
          <w:i/>
          <w:sz w:val="24"/>
        </w:rPr>
        <w:t>Prosedur Penelitian Suatu Pendekatan Praktik.</w:t>
      </w:r>
      <w:r>
        <w:rPr>
          <w:sz w:val="24"/>
        </w:rPr>
        <w:t>Jakarta: PT. Rineka Cipta</w:t>
      </w:r>
    </w:p>
    <w:p w:rsidR="007040A7" w:rsidRDefault="00B050FD">
      <w:pPr>
        <w:ind w:left="1116" w:hanging="569"/>
        <w:rPr>
          <w:sz w:val="24"/>
        </w:rPr>
      </w:pPr>
      <w:r>
        <w:rPr>
          <w:sz w:val="24"/>
        </w:rPr>
        <w:t xml:space="preserve">Setyosari, Punaji .2010. </w:t>
      </w:r>
      <w:r>
        <w:rPr>
          <w:i/>
          <w:sz w:val="24"/>
        </w:rPr>
        <w:t>Metode Penelitian Pendidikan dan Pengemba</w:t>
      </w:r>
      <w:r>
        <w:rPr>
          <w:i/>
          <w:sz w:val="24"/>
        </w:rPr>
        <w:t xml:space="preserve">ngan. </w:t>
      </w:r>
      <w:r>
        <w:rPr>
          <w:sz w:val="24"/>
        </w:rPr>
        <w:t>Jakarta: Kencana Prenada Media Group</w:t>
      </w:r>
    </w:p>
    <w:p w:rsidR="007040A7" w:rsidRDefault="00B050FD">
      <w:pPr>
        <w:ind w:left="1116" w:hanging="569"/>
        <w:rPr>
          <w:sz w:val="24"/>
        </w:rPr>
      </w:pPr>
      <w:r>
        <w:rPr>
          <w:sz w:val="24"/>
        </w:rPr>
        <w:t>Sugiyono.2006.</w:t>
      </w:r>
      <w:r>
        <w:rPr>
          <w:i/>
          <w:sz w:val="24"/>
        </w:rPr>
        <w:t>Metode Penelitian Kuantitatif, Kualitatif Dan R &amp; D</w:t>
      </w:r>
      <w:r>
        <w:rPr>
          <w:sz w:val="24"/>
        </w:rPr>
        <w:t>. Bandung: Alfabeta</w:t>
      </w:r>
    </w:p>
    <w:p w:rsidR="007040A7" w:rsidRDefault="00B050FD">
      <w:pPr>
        <w:ind w:left="1116" w:right="167" w:hanging="569"/>
        <w:rPr>
          <w:sz w:val="24"/>
        </w:rPr>
      </w:pPr>
      <w:r>
        <w:rPr>
          <w:sz w:val="24"/>
        </w:rPr>
        <w:t>Sugiyono.2011.</w:t>
      </w:r>
      <w:r>
        <w:rPr>
          <w:i/>
          <w:sz w:val="24"/>
        </w:rPr>
        <w:t>Metode Penelitian Pendidikan pendekatan kuantitatif, kualitatif, dan R &amp;</w:t>
      </w:r>
      <w:r>
        <w:rPr>
          <w:i/>
          <w:spacing w:val="-3"/>
          <w:sz w:val="24"/>
        </w:rPr>
        <w:t xml:space="preserve"> </w:t>
      </w:r>
      <w:r>
        <w:rPr>
          <w:i/>
          <w:sz w:val="24"/>
        </w:rPr>
        <w:t>B</w:t>
      </w:r>
      <w:r>
        <w:rPr>
          <w:sz w:val="24"/>
        </w:rPr>
        <w:t>.Bandung:Alfabeta</w:t>
      </w:r>
    </w:p>
    <w:p w:rsidR="007040A7" w:rsidRDefault="00B050FD">
      <w:pPr>
        <w:spacing w:before="1"/>
        <w:ind w:left="548"/>
        <w:rPr>
          <w:sz w:val="24"/>
        </w:rPr>
      </w:pPr>
      <w:r>
        <w:rPr>
          <w:sz w:val="24"/>
        </w:rPr>
        <w:t>Sugiyono.2010.</w:t>
      </w:r>
      <w:r>
        <w:rPr>
          <w:i/>
          <w:sz w:val="24"/>
        </w:rPr>
        <w:t>Statistik untuk Penelitian</w:t>
      </w:r>
      <w:r>
        <w:rPr>
          <w:sz w:val="24"/>
        </w:rPr>
        <w:t>.Bandung:Alfabeta</w:t>
      </w:r>
    </w:p>
    <w:sectPr w:rsidR="007040A7">
      <w:pgSz w:w="12240" w:h="15840"/>
      <w:pgMar w:top="1500" w:right="1540" w:bottom="1200" w:left="1720" w:header="0"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0FD" w:rsidRDefault="00B050FD">
      <w:r>
        <w:separator/>
      </w:r>
    </w:p>
  </w:endnote>
  <w:endnote w:type="continuationSeparator" w:id="0">
    <w:p w:rsidR="00B050FD" w:rsidRDefault="00B0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0A7" w:rsidRDefault="00B050FD">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2.7pt;margin-top:730.55pt;width:15.2pt;height:13pt;z-index:-251658752;mso-position-horizontal-relative:page;mso-position-vertical-relative:page" filled="f" stroked="f">
          <v:textbox inset="0,0,0,0">
            <w:txbxContent>
              <w:p w:rsidR="007040A7" w:rsidRDefault="00B050FD">
                <w:pPr>
                  <w:spacing w:line="244" w:lineRule="exact"/>
                  <w:ind w:left="40"/>
                  <w:rPr>
                    <w:rFonts w:ascii="Calibri"/>
                  </w:rPr>
                </w:pPr>
                <w:r>
                  <w:fldChar w:fldCharType="begin"/>
                </w:r>
                <w:r>
                  <w:rPr>
                    <w:rFonts w:ascii="Calibri"/>
                  </w:rPr>
                  <w:instrText xml:space="preserve"> PAGE </w:instrText>
                </w:r>
                <w:r>
                  <w:fldChar w:fldCharType="separate"/>
                </w:r>
                <w:r w:rsidR="00CF0EF6">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0FD" w:rsidRDefault="00B050FD">
      <w:r>
        <w:separator/>
      </w:r>
    </w:p>
  </w:footnote>
  <w:footnote w:type="continuationSeparator" w:id="0">
    <w:p w:rsidR="00B050FD" w:rsidRDefault="00B05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73D6"/>
    <w:multiLevelType w:val="hybridMultilevel"/>
    <w:tmpl w:val="36CA3510"/>
    <w:lvl w:ilvl="0" w:tplc="1E4A7664">
      <w:start w:val="1"/>
      <w:numFmt w:val="upperLetter"/>
      <w:lvlText w:val="%1."/>
      <w:lvlJc w:val="left"/>
      <w:pPr>
        <w:ind w:left="833" w:hanging="285"/>
        <w:jc w:val="left"/>
      </w:pPr>
      <w:rPr>
        <w:rFonts w:ascii="Times New Roman" w:eastAsia="Times New Roman" w:hAnsi="Times New Roman" w:cs="Times New Roman" w:hint="default"/>
        <w:b/>
        <w:bCs/>
        <w:spacing w:val="-2"/>
        <w:w w:val="99"/>
        <w:sz w:val="24"/>
        <w:szCs w:val="24"/>
        <w:lang w:val="id" w:eastAsia="id" w:bidi="id"/>
      </w:rPr>
    </w:lvl>
    <w:lvl w:ilvl="1" w:tplc="644074F0">
      <w:numFmt w:val="bullet"/>
      <w:lvlText w:val="•"/>
      <w:lvlJc w:val="left"/>
      <w:pPr>
        <w:ind w:left="1654" w:hanging="285"/>
      </w:pPr>
      <w:rPr>
        <w:rFonts w:hint="default"/>
        <w:lang w:val="id" w:eastAsia="id" w:bidi="id"/>
      </w:rPr>
    </w:lvl>
    <w:lvl w:ilvl="2" w:tplc="BCFA33B8">
      <w:numFmt w:val="bullet"/>
      <w:lvlText w:val="•"/>
      <w:lvlJc w:val="left"/>
      <w:pPr>
        <w:ind w:left="2468" w:hanging="285"/>
      </w:pPr>
      <w:rPr>
        <w:rFonts w:hint="default"/>
        <w:lang w:val="id" w:eastAsia="id" w:bidi="id"/>
      </w:rPr>
    </w:lvl>
    <w:lvl w:ilvl="3" w:tplc="8CFC2DCA">
      <w:numFmt w:val="bullet"/>
      <w:lvlText w:val="•"/>
      <w:lvlJc w:val="left"/>
      <w:pPr>
        <w:ind w:left="3282" w:hanging="285"/>
      </w:pPr>
      <w:rPr>
        <w:rFonts w:hint="default"/>
        <w:lang w:val="id" w:eastAsia="id" w:bidi="id"/>
      </w:rPr>
    </w:lvl>
    <w:lvl w:ilvl="4" w:tplc="122228C2">
      <w:numFmt w:val="bullet"/>
      <w:lvlText w:val="•"/>
      <w:lvlJc w:val="left"/>
      <w:pPr>
        <w:ind w:left="4096" w:hanging="285"/>
      </w:pPr>
      <w:rPr>
        <w:rFonts w:hint="default"/>
        <w:lang w:val="id" w:eastAsia="id" w:bidi="id"/>
      </w:rPr>
    </w:lvl>
    <w:lvl w:ilvl="5" w:tplc="25242F10">
      <w:numFmt w:val="bullet"/>
      <w:lvlText w:val="•"/>
      <w:lvlJc w:val="left"/>
      <w:pPr>
        <w:ind w:left="4910" w:hanging="285"/>
      </w:pPr>
      <w:rPr>
        <w:rFonts w:hint="default"/>
        <w:lang w:val="id" w:eastAsia="id" w:bidi="id"/>
      </w:rPr>
    </w:lvl>
    <w:lvl w:ilvl="6" w:tplc="D78EEF54">
      <w:numFmt w:val="bullet"/>
      <w:lvlText w:val="•"/>
      <w:lvlJc w:val="left"/>
      <w:pPr>
        <w:ind w:left="5724" w:hanging="285"/>
      </w:pPr>
      <w:rPr>
        <w:rFonts w:hint="default"/>
        <w:lang w:val="id" w:eastAsia="id" w:bidi="id"/>
      </w:rPr>
    </w:lvl>
    <w:lvl w:ilvl="7" w:tplc="1F0EA22A">
      <w:numFmt w:val="bullet"/>
      <w:lvlText w:val="•"/>
      <w:lvlJc w:val="left"/>
      <w:pPr>
        <w:ind w:left="6538" w:hanging="285"/>
      </w:pPr>
      <w:rPr>
        <w:rFonts w:hint="default"/>
        <w:lang w:val="id" w:eastAsia="id" w:bidi="id"/>
      </w:rPr>
    </w:lvl>
    <w:lvl w:ilvl="8" w:tplc="AD4CB49E">
      <w:numFmt w:val="bullet"/>
      <w:lvlText w:val="•"/>
      <w:lvlJc w:val="left"/>
      <w:pPr>
        <w:ind w:left="7352" w:hanging="285"/>
      </w:pPr>
      <w:rPr>
        <w:rFonts w:hint="default"/>
        <w:lang w:val="id" w:eastAsia="id" w:bidi="id"/>
      </w:rPr>
    </w:lvl>
  </w:abstractNum>
  <w:abstractNum w:abstractNumId="1">
    <w:nsid w:val="1795717D"/>
    <w:multiLevelType w:val="hybridMultilevel"/>
    <w:tmpl w:val="41744B88"/>
    <w:lvl w:ilvl="0" w:tplc="17CEA036">
      <w:start w:val="1"/>
      <w:numFmt w:val="decimal"/>
      <w:lvlText w:val="%1."/>
      <w:lvlJc w:val="left"/>
      <w:pPr>
        <w:ind w:left="833" w:hanging="285"/>
        <w:jc w:val="left"/>
      </w:pPr>
      <w:rPr>
        <w:rFonts w:ascii="Times New Roman" w:eastAsia="Times New Roman" w:hAnsi="Times New Roman" w:cs="Times New Roman" w:hint="default"/>
        <w:spacing w:val="-16"/>
        <w:w w:val="99"/>
        <w:sz w:val="24"/>
        <w:szCs w:val="24"/>
        <w:lang w:val="id" w:eastAsia="id" w:bidi="id"/>
      </w:rPr>
    </w:lvl>
    <w:lvl w:ilvl="1" w:tplc="BCF6CB42">
      <w:numFmt w:val="bullet"/>
      <w:lvlText w:val="•"/>
      <w:lvlJc w:val="left"/>
      <w:pPr>
        <w:ind w:left="1654" w:hanging="285"/>
      </w:pPr>
      <w:rPr>
        <w:rFonts w:hint="default"/>
        <w:lang w:val="id" w:eastAsia="id" w:bidi="id"/>
      </w:rPr>
    </w:lvl>
    <w:lvl w:ilvl="2" w:tplc="4F6AFCF6">
      <w:numFmt w:val="bullet"/>
      <w:lvlText w:val="•"/>
      <w:lvlJc w:val="left"/>
      <w:pPr>
        <w:ind w:left="2468" w:hanging="285"/>
      </w:pPr>
      <w:rPr>
        <w:rFonts w:hint="default"/>
        <w:lang w:val="id" w:eastAsia="id" w:bidi="id"/>
      </w:rPr>
    </w:lvl>
    <w:lvl w:ilvl="3" w:tplc="23EC72CA">
      <w:numFmt w:val="bullet"/>
      <w:lvlText w:val="•"/>
      <w:lvlJc w:val="left"/>
      <w:pPr>
        <w:ind w:left="3282" w:hanging="285"/>
      </w:pPr>
      <w:rPr>
        <w:rFonts w:hint="default"/>
        <w:lang w:val="id" w:eastAsia="id" w:bidi="id"/>
      </w:rPr>
    </w:lvl>
    <w:lvl w:ilvl="4" w:tplc="2402E0F4">
      <w:numFmt w:val="bullet"/>
      <w:lvlText w:val="•"/>
      <w:lvlJc w:val="left"/>
      <w:pPr>
        <w:ind w:left="4096" w:hanging="285"/>
      </w:pPr>
      <w:rPr>
        <w:rFonts w:hint="default"/>
        <w:lang w:val="id" w:eastAsia="id" w:bidi="id"/>
      </w:rPr>
    </w:lvl>
    <w:lvl w:ilvl="5" w:tplc="6E122C7C">
      <w:numFmt w:val="bullet"/>
      <w:lvlText w:val="•"/>
      <w:lvlJc w:val="left"/>
      <w:pPr>
        <w:ind w:left="4910" w:hanging="285"/>
      </w:pPr>
      <w:rPr>
        <w:rFonts w:hint="default"/>
        <w:lang w:val="id" w:eastAsia="id" w:bidi="id"/>
      </w:rPr>
    </w:lvl>
    <w:lvl w:ilvl="6" w:tplc="E5CA0158">
      <w:numFmt w:val="bullet"/>
      <w:lvlText w:val="•"/>
      <w:lvlJc w:val="left"/>
      <w:pPr>
        <w:ind w:left="5724" w:hanging="285"/>
      </w:pPr>
      <w:rPr>
        <w:rFonts w:hint="default"/>
        <w:lang w:val="id" w:eastAsia="id" w:bidi="id"/>
      </w:rPr>
    </w:lvl>
    <w:lvl w:ilvl="7" w:tplc="0DE213B6">
      <w:numFmt w:val="bullet"/>
      <w:lvlText w:val="•"/>
      <w:lvlJc w:val="left"/>
      <w:pPr>
        <w:ind w:left="6538" w:hanging="285"/>
      </w:pPr>
      <w:rPr>
        <w:rFonts w:hint="default"/>
        <w:lang w:val="id" w:eastAsia="id" w:bidi="id"/>
      </w:rPr>
    </w:lvl>
    <w:lvl w:ilvl="8" w:tplc="6E6235C2">
      <w:numFmt w:val="bullet"/>
      <w:lvlText w:val="•"/>
      <w:lvlJc w:val="left"/>
      <w:pPr>
        <w:ind w:left="7352" w:hanging="285"/>
      </w:pPr>
      <w:rPr>
        <w:rFonts w:hint="default"/>
        <w:lang w:val="id" w:eastAsia="id" w:bidi="id"/>
      </w:rPr>
    </w:lvl>
  </w:abstractNum>
  <w:abstractNum w:abstractNumId="2">
    <w:nsid w:val="54521FBB"/>
    <w:multiLevelType w:val="hybridMultilevel"/>
    <w:tmpl w:val="27487A78"/>
    <w:lvl w:ilvl="0" w:tplc="AEE4D25A">
      <w:start w:val="1"/>
      <w:numFmt w:val="upperLetter"/>
      <w:lvlText w:val="%1."/>
      <w:lvlJc w:val="left"/>
      <w:pPr>
        <w:ind w:left="833" w:hanging="285"/>
        <w:jc w:val="left"/>
      </w:pPr>
      <w:rPr>
        <w:rFonts w:ascii="Times New Roman" w:eastAsia="Times New Roman" w:hAnsi="Times New Roman" w:cs="Times New Roman" w:hint="default"/>
        <w:b/>
        <w:bCs/>
        <w:spacing w:val="-2"/>
        <w:w w:val="99"/>
        <w:sz w:val="24"/>
        <w:szCs w:val="24"/>
        <w:lang w:val="id" w:eastAsia="id" w:bidi="id"/>
      </w:rPr>
    </w:lvl>
    <w:lvl w:ilvl="1" w:tplc="3FC4C01A">
      <w:numFmt w:val="bullet"/>
      <w:lvlText w:val="•"/>
      <w:lvlJc w:val="left"/>
      <w:pPr>
        <w:ind w:left="1654" w:hanging="285"/>
      </w:pPr>
      <w:rPr>
        <w:rFonts w:hint="default"/>
        <w:lang w:val="id" w:eastAsia="id" w:bidi="id"/>
      </w:rPr>
    </w:lvl>
    <w:lvl w:ilvl="2" w:tplc="33128296">
      <w:numFmt w:val="bullet"/>
      <w:lvlText w:val="•"/>
      <w:lvlJc w:val="left"/>
      <w:pPr>
        <w:ind w:left="2468" w:hanging="285"/>
      </w:pPr>
      <w:rPr>
        <w:rFonts w:hint="default"/>
        <w:lang w:val="id" w:eastAsia="id" w:bidi="id"/>
      </w:rPr>
    </w:lvl>
    <w:lvl w:ilvl="3" w:tplc="363E4E60">
      <w:numFmt w:val="bullet"/>
      <w:lvlText w:val="•"/>
      <w:lvlJc w:val="left"/>
      <w:pPr>
        <w:ind w:left="3282" w:hanging="285"/>
      </w:pPr>
      <w:rPr>
        <w:rFonts w:hint="default"/>
        <w:lang w:val="id" w:eastAsia="id" w:bidi="id"/>
      </w:rPr>
    </w:lvl>
    <w:lvl w:ilvl="4" w:tplc="1D162182">
      <w:numFmt w:val="bullet"/>
      <w:lvlText w:val="•"/>
      <w:lvlJc w:val="left"/>
      <w:pPr>
        <w:ind w:left="4096" w:hanging="285"/>
      </w:pPr>
      <w:rPr>
        <w:rFonts w:hint="default"/>
        <w:lang w:val="id" w:eastAsia="id" w:bidi="id"/>
      </w:rPr>
    </w:lvl>
    <w:lvl w:ilvl="5" w:tplc="F4121F6C">
      <w:numFmt w:val="bullet"/>
      <w:lvlText w:val="•"/>
      <w:lvlJc w:val="left"/>
      <w:pPr>
        <w:ind w:left="4910" w:hanging="285"/>
      </w:pPr>
      <w:rPr>
        <w:rFonts w:hint="default"/>
        <w:lang w:val="id" w:eastAsia="id" w:bidi="id"/>
      </w:rPr>
    </w:lvl>
    <w:lvl w:ilvl="6" w:tplc="E00024DC">
      <w:numFmt w:val="bullet"/>
      <w:lvlText w:val="•"/>
      <w:lvlJc w:val="left"/>
      <w:pPr>
        <w:ind w:left="5724" w:hanging="285"/>
      </w:pPr>
      <w:rPr>
        <w:rFonts w:hint="default"/>
        <w:lang w:val="id" w:eastAsia="id" w:bidi="id"/>
      </w:rPr>
    </w:lvl>
    <w:lvl w:ilvl="7" w:tplc="768EA420">
      <w:numFmt w:val="bullet"/>
      <w:lvlText w:val="•"/>
      <w:lvlJc w:val="left"/>
      <w:pPr>
        <w:ind w:left="6538" w:hanging="285"/>
      </w:pPr>
      <w:rPr>
        <w:rFonts w:hint="default"/>
        <w:lang w:val="id" w:eastAsia="id" w:bidi="id"/>
      </w:rPr>
    </w:lvl>
    <w:lvl w:ilvl="8" w:tplc="DA0E0924">
      <w:numFmt w:val="bullet"/>
      <w:lvlText w:val="•"/>
      <w:lvlJc w:val="left"/>
      <w:pPr>
        <w:ind w:left="7352" w:hanging="285"/>
      </w:pPr>
      <w:rPr>
        <w:rFonts w:hint="default"/>
        <w:lang w:val="id" w:eastAsia="id" w:bidi="id"/>
      </w:rPr>
    </w:lvl>
  </w:abstractNum>
  <w:abstractNum w:abstractNumId="3">
    <w:nsid w:val="562216AE"/>
    <w:multiLevelType w:val="hybridMultilevel"/>
    <w:tmpl w:val="89BC5416"/>
    <w:lvl w:ilvl="0" w:tplc="27B4670A">
      <w:start w:val="1"/>
      <w:numFmt w:val="decimal"/>
      <w:lvlText w:val="%1."/>
      <w:lvlJc w:val="left"/>
      <w:pPr>
        <w:ind w:left="833" w:hanging="285"/>
        <w:jc w:val="left"/>
      </w:pPr>
      <w:rPr>
        <w:rFonts w:ascii="Times New Roman" w:eastAsia="Times New Roman" w:hAnsi="Times New Roman" w:cs="Times New Roman" w:hint="default"/>
        <w:spacing w:val="-16"/>
        <w:w w:val="99"/>
        <w:sz w:val="24"/>
        <w:szCs w:val="24"/>
        <w:lang w:val="id" w:eastAsia="id" w:bidi="id"/>
      </w:rPr>
    </w:lvl>
    <w:lvl w:ilvl="1" w:tplc="58401EC2">
      <w:numFmt w:val="bullet"/>
      <w:lvlText w:val="•"/>
      <w:lvlJc w:val="left"/>
      <w:pPr>
        <w:ind w:left="1654" w:hanging="285"/>
      </w:pPr>
      <w:rPr>
        <w:rFonts w:hint="default"/>
        <w:lang w:val="id" w:eastAsia="id" w:bidi="id"/>
      </w:rPr>
    </w:lvl>
    <w:lvl w:ilvl="2" w:tplc="7F6CD556">
      <w:numFmt w:val="bullet"/>
      <w:lvlText w:val="•"/>
      <w:lvlJc w:val="left"/>
      <w:pPr>
        <w:ind w:left="2468" w:hanging="285"/>
      </w:pPr>
      <w:rPr>
        <w:rFonts w:hint="default"/>
        <w:lang w:val="id" w:eastAsia="id" w:bidi="id"/>
      </w:rPr>
    </w:lvl>
    <w:lvl w:ilvl="3" w:tplc="E6362A76">
      <w:numFmt w:val="bullet"/>
      <w:lvlText w:val="•"/>
      <w:lvlJc w:val="left"/>
      <w:pPr>
        <w:ind w:left="3282" w:hanging="285"/>
      </w:pPr>
      <w:rPr>
        <w:rFonts w:hint="default"/>
        <w:lang w:val="id" w:eastAsia="id" w:bidi="id"/>
      </w:rPr>
    </w:lvl>
    <w:lvl w:ilvl="4" w:tplc="6BF292E8">
      <w:numFmt w:val="bullet"/>
      <w:lvlText w:val="•"/>
      <w:lvlJc w:val="left"/>
      <w:pPr>
        <w:ind w:left="4096" w:hanging="285"/>
      </w:pPr>
      <w:rPr>
        <w:rFonts w:hint="default"/>
        <w:lang w:val="id" w:eastAsia="id" w:bidi="id"/>
      </w:rPr>
    </w:lvl>
    <w:lvl w:ilvl="5" w:tplc="50F05B3C">
      <w:numFmt w:val="bullet"/>
      <w:lvlText w:val="•"/>
      <w:lvlJc w:val="left"/>
      <w:pPr>
        <w:ind w:left="4910" w:hanging="285"/>
      </w:pPr>
      <w:rPr>
        <w:rFonts w:hint="default"/>
        <w:lang w:val="id" w:eastAsia="id" w:bidi="id"/>
      </w:rPr>
    </w:lvl>
    <w:lvl w:ilvl="6" w:tplc="9BF8E846">
      <w:numFmt w:val="bullet"/>
      <w:lvlText w:val="•"/>
      <w:lvlJc w:val="left"/>
      <w:pPr>
        <w:ind w:left="5724" w:hanging="285"/>
      </w:pPr>
      <w:rPr>
        <w:rFonts w:hint="default"/>
        <w:lang w:val="id" w:eastAsia="id" w:bidi="id"/>
      </w:rPr>
    </w:lvl>
    <w:lvl w:ilvl="7" w:tplc="5BE60566">
      <w:numFmt w:val="bullet"/>
      <w:lvlText w:val="•"/>
      <w:lvlJc w:val="left"/>
      <w:pPr>
        <w:ind w:left="6538" w:hanging="285"/>
      </w:pPr>
      <w:rPr>
        <w:rFonts w:hint="default"/>
        <w:lang w:val="id" w:eastAsia="id" w:bidi="id"/>
      </w:rPr>
    </w:lvl>
    <w:lvl w:ilvl="8" w:tplc="7C3A49C8">
      <w:numFmt w:val="bullet"/>
      <w:lvlText w:val="•"/>
      <w:lvlJc w:val="left"/>
      <w:pPr>
        <w:ind w:left="7352" w:hanging="285"/>
      </w:pPr>
      <w:rPr>
        <w:rFonts w:hint="default"/>
        <w:lang w:val="id" w:eastAsia="id" w:bidi="id"/>
      </w:rPr>
    </w:lvl>
  </w:abstractNum>
  <w:abstractNum w:abstractNumId="4">
    <w:nsid w:val="57326EFD"/>
    <w:multiLevelType w:val="hybridMultilevel"/>
    <w:tmpl w:val="4B50D164"/>
    <w:lvl w:ilvl="0" w:tplc="86641182">
      <w:start w:val="1"/>
      <w:numFmt w:val="decimal"/>
      <w:lvlText w:val="%1."/>
      <w:lvlJc w:val="left"/>
      <w:pPr>
        <w:ind w:left="833" w:hanging="285"/>
        <w:jc w:val="left"/>
      </w:pPr>
      <w:rPr>
        <w:rFonts w:ascii="Times New Roman" w:eastAsia="Times New Roman" w:hAnsi="Times New Roman" w:cs="Times New Roman" w:hint="default"/>
        <w:spacing w:val="-25"/>
        <w:w w:val="99"/>
        <w:sz w:val="24"/>
        <w:szCs w:val="24"/>
        <w:lang w:val="id" w:eastAsia="id" w:bidi="id"/>
      </w:rPr>
    </w:lvl>
    <w:lvl w:ilvl="1" w:tplc="1736EC46">
      <w:numFmt w:val="bullet"/>
      <w:lvlText w:val="•"/>
      <w:lvlJc w:val="left"/>
      <w:pPr>
        <w:ind w:left="1654" w:hanging="285"/>
      </w:pPr>
      <w:rPr>
        <w:rFonts w:hint="default"/>
        <w:lang w:val="id" w:eastAsia="id" w:bidi="id"/>
      </w:rPr>
    </w:lvl>
    <w:lvl w:ilvl="2" w:tplc="BBF412BC">
      <w:numFmt w:val="bullet"/>
      <w:lvlText w:val="•"/>
      <w:lvlJc w:val="left"/>
      <w:pPr>
        <w:ind w:left="2468" w:hanging="285"/>
      </w:pPr>
      <w:rPr>
        <w:rFonts w:hint="default"/>
        <w:lang w:val="id" w:eastAsia="id" w:bidi="id"/>
      </w:rPr>
    </w:lvl>
    <w:lvl w:ilvl="3" w:tplc="0FB62C4C">
      <w:numFmt w:val="bullet"/>
      <w:lvlText w:val="•"/>
      <w:lvlJc w:val="left"/>
      <w:pPr>
        <w:ind w:left="3282" w:hanging="285"/>
      </w:pPr>
      <w:rPr>
        <w:rFonts w:hint="default"/>
        <w:lang w:val="id" w:eastAsia="id" w:bidi="id"/>
      </w:rPr>
    </w:lvl>
    <w:lvl w:ilvl="4" w:tplc="D81089F6">
      <w:numFmt w:val="bullet"/>
      <w:lvlText w:val="•"/>
      <w:lvlJc w:val="left"/>
      <w:pPr>
        <w:ind w:left="4096" w:hanging="285"/>
      </w:pPr>
      <w:rPr>
        <w:rFonts w:hint="default"/>
        <w:lang w:val="id" w:eastAsia="id" w:bidi="id"/>
      </w:rPr>
    </w:lvl>
    <w:lvl w:ilvl="5" w:tplc="21AABA76">
      <w:numFmt w:val="bullet"/>
      <w:lvlText w:val="•"/>
      <w:lvlJc w:val="left"/>
      <w:pPr>
        <w:ind w:left="4910" w:hanging="285"/>
      </w:pPr>
      <w:rPr>
        <w:rFonts w:hint="default"/>
        <w:lang w:val="id" w:eastAsia="id" w:bidi="id"/>
      </w:rPr>
    </w:lvl>
    <w:lvl w:ilvl="6" w:tplc="C05C1622">
      <w:numFmt w:val="bullet"/>
      <w:lvlText w:val="•"/>
      <w:lvlJc w:val="left"/>
      <w:pPr>
        <w:ind w:left="5724" w:hanging="285"/>
      </w:pPr>
      <w:rPr>
        <w:rFonts w:hint="default"/>
        <w:lang w:val="id" w:eastAsia="id" w:bidi="id"/>
      </w:rPr>
    </w:lvl>
    <w:lvl w:ilvl="7" w:tplc="929AC916">
      <w:numFmt w:val="bullet"/>
      <w:lvlText w:val="•"/>
      <w:lvlJc w:val="left"/>
      <w:pPr>
        <w:ind w:left="6538" w:hanging="285"/>
      </w:pPr>
      <w:rPr>
        <w:rFonts w:hint="default"/>
        <w:lang w:val="id" w:eastAsia="id" w:bidi="id"/>
      </w:rPr>
    </w:lvl>
    <w:lvl w:ilvl="8" w:tplc="E85EDA58">
      <w:numFmt w:val="bullet"/>
      <w:lvlText w:val="•"/>
      <w:lvlJc w:val="left"/>
      <w:pPr>
        <w:ind w:left="7352" w:hanging="285"/>
      </w:pPr>
      <w:rPr>
        <w:rFonts w:hint="default"/>
        <w:lang w:val="id" w:eastAsia="id" w:bidi="id"/>
      </w:rPr>
    </w:lvl>
  </w:abstractNum>
  <w:abstractNum w:abstractNumId="5">
    <w:nsid w:val="79A86E71"/>
    <w:multiLevelType w:val="hybridMultilevel"/>
    <w:tmpl w:val="6DDE67BA"/>
    <w:lvl w:ilvl="0" w:tplc="A17CA072">
      <w:start w:val="1"/>
      <w:numFmt w:val="decimal"/>
      <w:lvlText w:val="%1."/>
      <w:lvlJc w:val="left"/>
      <w:pPr>
        <w:ind w:left="833" w:hanging="285"/>
        <w:jc w:val="left"/>
      </w:pPr>
      <w:rPr>
        <w:rFonts w:ascii="Times New Roman" w:eastAsia="Times New Roman" w:hAnsi="Times New Roman" w:cs="Times New Roman" w:hint="default"/>
        <w:spacing w:val="-16"/>
        <w:w w:val="99"/>
        <w:sz w:val="24"/>
        <w:szCs w:val="24"/>
        <w:lang w:val="id" w:eastAsia="id" w:bidi="id"/>
      </w:rPr>
    </w:lvl>
    <w:lvl w:ilvl="1" w:tplc="BDB0A3F0">
      <w:numFmt w:val="bullet"/>
      <w:lvlText w:val="•"/>
      <w:lvlJc w:val="left"/>
      <w:pPr>
        <w:ind w:left="1654" w:hanging="285"/>
      </w:pPr>
      <w:rPr>
        <w:rFonts w:hint="default"/>
        <w:lang w:val="id" w:eastAsia="id" w:bidi="id"/>
      </w:rPr>
    </w:lvl>
    <w:lvl w:ilvl="2" w:tplc="99F0F62E">
      <w:numFmt w:val="bullet"/>
      <w:lvlText w:val="•"/>
      <w:lvlJc w:val="left"/>
      <w:pPr>
        <w:ind w:left="2468" w:hanging="285"/>
      </w:pPr>
      <w:rPr>
        <w:rFonts w:hint="default"/>
        <w:lang w:val="id" w:eastAsia="id" w:bidi="id"/>
      </w:rPr>
    </w:lvl>
    <w:lvl w:ilvl="3" w:tplc="D1D80B96">
      <w:numFmt w:val="bullet"/>
      <w:lvlText w:val="•"/>
      <w:lvlJc w:val="left"/>
      <w:pPr>
        <w:ind w:left="3282" w:hanging="285"/>
      </w:pPr>
      <w:rPr>
        <w:rFonts w:hint="default"/>
        <w:lang w:val="id" w:eastAsia="id" w:bidi="id"/>
      </w:rPr>
    </w:lvl>
    <w:lvl w:ilvl="4" w:tplc="F7BC94D2">
      <w:numFmt w:val="bullet"/>
      <w:lvlText w:val="•"/>
      <w:lvlJc w:val="left"/>
      <w:pPr>
        <w:ind w:left="4096" w:hanging="285"/>
      </w:pPr>
      <w:rPr>
        <w:rFonts w:hint="default"/>
        <w:lang w:val="id" w:eastAsia="id" w:bidi="id"/>
      </w:rPr>
    </w:lvl>
    <w:lvl w:ilvl="5" w:tplc="A8E62E4A">
      <w:numFmt w:val="bullet"/>
      <w:lvlText w:val="•"/>
      <w:lvlJc w:val="left"/>
      <w:pPr>
        <w:ind w:left="4910" w:hanging="285"/>
      </w:pPr>
      <w:rPr>
        <w:rFonts w:hint="default"/>
        <w:lang w:val="id" w:eastAsia="id" w:bidi="id"/>
      </w:rPr>
    </w:lvl>
    <w:lvl w:ilvl="6" w:tplc="467A2F9E">
      <w:numFmt w:val="bullet"/>
      <w:lvlText w:val="•"/>
      <w:lvlJc w:val="left"/>
      <w:pPr>
        <w:ind w:left="5724" w:hanging="285"/>
      </w:pPr>
      <w:rPr>
        <w:rFonts w:hint="default"/>
        <w:lang w:val="id" w:eastAsia="id" w:bidi="id"/>
      </w:rPr>
    </w:lvl>
    <w:lvl w:ilvl="7" w:tplc="07F81616">
      <w:numFmt w:val="bullet"/>
      <w:lvlText w:val="•"/>
      <w:lvlJc w:val="left"/>
      <w:pPr>
        <w:ind w:left="6538" w:hanging="285"/>
      </w:pPr>
      <w:rPr>
        <w:rFonts w:hint="default"/>
        <w:lang w:val="id" w:eastAsia="id" w:bidi="id"/>
      </w:rPr>
    </w:lvl>
    <w:lvl w:ilvl="8" w:tplc="D25CB6AE">
      <w:numFmt w:val="bullet"/>
      <w:lvlText w:val="•"/>
      <w:lvlJc w:val="left"/>
      <w:pPr>
        <w:ind w:left="7352" w:hanging="285"/>
      </w:pPr>
      <w:rPr>
        <w:rFonts w:hint="default"/>
        <w:lang w:val="id" w:eastAsia="id" w:bidi="id"/>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40A7"/>
    <w:rsid w:val="007040A7"/>
    <w:rsid w:val="00B050FD"/>
    <w:rsid w:val="00CF0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54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3" w:hanging="285"/>
      <w:jc w:val="both"/>
    </w:pPr>
  </w:style>
  <w:style w:type="paragraph" w:customStyle="1" w:styleId="TableParagraph">
    <w:name w:val="Table Paragraph"/>
    <w:basedOn w:val="Normal"/>
    <w:uiPriority w:val="1"/>
    <w:qFormat/>
    <w:pPr>
      <w:spacing w:before="4"/>
      <w:ind w:right="48"/>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anahnurul610@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3163</Words>
  <Characters>18035</Characters>
  <Application>Microsoft Office Word</Application>
  <DocSecurity>0</DocSecurity>
  <Lines>150</Lines>
  <Paragraphs>42</Paragraphs>
  <ScaleCrop>false</ScaleCrop>
  <Company/>
  <LinksUpToDate>false</LinksUpToDate>
  <CharactersWithSpaces>21156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samsullutfi17@gmail.com</cp:lastModifiedBy>
  <cp:revision>3</cp:revision>
  <dcterms:created xsi:type="dcterms:W3CDTF">2020-12-13T02:16:00Z</dcterms:created>
  <dcterms:modified xsi:type="dcterms:W3CDTF">2020-12-13T05:39:00Z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9</vt:lpwstr>
  </property>
  <property fmtid="{D5CDD505-2E9C-101B-9397-08002B2CF9AE}" pid="3" name="LastSaved">
    <vt:filetime>2020-12-13T00:00:00Z</vt:filetime>
  </property>
</Properties>
</file>