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A35" w:rsidRDefault="00AF5A35" w:rsidP="00AF5A35">
      <w:pPr>
        <w:pStyle w:val="Afiliasi"/>
        <w:tabs>
          <w:tab w:val="left" w:pos="6521"/>
        </w:tabs>
        <w:spacing w:before="0" w:after="0"/>
        <w:rPr>
          <w:b/>
          <w:sz w:val="24"/>
          <w:szCs w:val="24"/>
          <w:lang w:val="en-US"/>
        </w:rPr>
      </w:pPr>
    </w:p>
    <w:p w:rsidR="00AF5A35" w:rsidRPr="007C7058" w:rsidRDefault="00AF5A35" w:rsidP="00AF5A35">
      <w:pPr>
        <w:pStyle w:val="Afiliasi"/>
        <w:tabs>
          <w:tab w:val="left" w:pos="6521"/>
        </w:tabs>
        <w:spacing w:before="0" w:after="0"/>
        <w:rPr>
          <w:b/>
          <w:sz w:val="24"/>
          <w:szCs w:val="24"/>
        </w:rPr>
      </w:pPr>
      <w:r w:rsidRPr="007C7058">
        <w:rPr>
          <w:b/>
          <w:sz w:val="24"/>
          <w:szCs w:val="24"/>
        </w:rPr>
        <w:t xml:space="preserve">PENERAPAN METODE </w:t>
      </w:r>
      <w:r w:rsidRPr="007C7058">
        <w:rPr>
          <w:b/>
          <w:i/>
          <w:iCs/>
          <w:sz w:val="24"/>
          <w:szCs w:val="24"/>
        </w:rPr>
        <w:t>PROBLEM SOLVING</w:t>
      </w:r>
      <w:r w:rsidRPr="007C7058">
        <w:rPr>
          <w:b/>
          <w:sz w:val="24"/>
          <w:szCs w:val="24"/>
        </w:rPr>
        <w:t xml:space="preserve"> TERHADAP </w:t>
      </w:r>
    </w:p>
    <w:p w:rsidR="00AF5A35" w:rsidRPr="007C7058" w:rsidRDefault="00AF5A35" w:rsidP="00AF5A35">
      <w:pPr>
        <w:pStyle w:val="Afiliasi"/>
        <w:tabs>
          <w:tab w:val="left" w:pos="6521"/>
        </w:tabs>
        <w:spacing w:before="0" w:after="0"/>
        <w:rPr>
          <w:rFonts w:eastAsia="Times New Roman"/>
          <w:b/>
          <w:sz w:val="24"/>
          <w:szCs w:val="24"/>
        </w:rPr>
      </w:pPr>
      <w:r w:rsidRPr="007C7058">
        <w:rPr>
          <w:b/>
          <w:sz w:val="24"/>
          <w:szCs w:val="24"/>
        </w:rPr>
        <w:t>KEMAMPUAN BERPIKIR KREATIF SISWA</w:t>
      </w:r>
      <w:r w:rsidRPr="007C7058">
        <w:rPr>
          <w:rFonts w:eastAsia="Times New Roman"/>
          <w:b/>
          <w:sz w:val="24"/>
          <w:szCs w:val="24"/>
        </w:rPr>
        <w:t xml:space="preserve"> </w:t>
      </w:r>
    </w:p>
    <w:p w:rsidR="00AF5A35" w:rsidRPr="00A13F63" w:rsidRDefault="00AF5A35" w:rsidP="00AF5A35">
      <w:pPr>
        <w:ind w:right="1871"/>
        <w:jc w:val="center"/>
        <w:rPr>
          <w:vertAlign w:val="superscript"/>
        </w:rPr>
      </w:pPr>
      <w:r>
        <w:rPr>
          <w:b/>
          <w:bCs/>
          <w:i/>
          <w:spacing w:val="-6"/>
        </w:rPr>
        <w:t xml:space="preserve">         </w:t>
      </w:r>
      <w:r>
        <w:rPr>
          <w:b/>
          <w:bCs/>
          <w:i/>
          <w:spacing w:val="-6"/>
        </w:rPr>
        <w:tab/>
      </w:r>
      <w:r>
        <w:rPr>
          <w:b/>
          <w:bCs/>
          <w:i/>
          <w:spacing w:val="-6"/>
        </w:rPr>
        <w:tab/>
      </w:r>
      <w:r w:rsidRPr="007C7058">
        <w:rPr>
          <w:lang w:val="id-ID"/>
        </w:rPr>
        <w:t>Ahsania Kamalia</w:t>
      </w:r>
      <w:r>
        <w:rPr>
          <w:vertAlign w:val="superscript"/>
        </w:rPr>
        <w:t>,</w:t>
      </w:r>
      <w:r w:rsidRPr="00A13F63">
        <w:rPr>
          <w:lang w:val="id-ID"/>
        </w:rPr>
        <w:t xml:space="preserve"> </w:t>
      </w:r>
      <w:r w:rsidRPr="007C7058">
        <w:rPr>
          <w:lang w:val="id-ID"/>
        </w:rPr>
        <w:t>Baiq Fatmawati</w:t>
      </w:r>
    </w:p>
    <w:p w:rsidR="00AF5A35" w:rsidRDefault="00AF5A35" w:rsidP="00AF5A35">
      <w:pPr>
        <w:pStyle w:val="alamat"/>
        <w:spacing w:after="0"/>
        <w:ind w:left="0" w:right="562"/>
        <w:rPr>
          <w:sz w:val="24"/>
          <w:szCs w:val="24"/>
        </w:rPr>
      </w:pPr>
      <w:r w:rsidRPr="007C7058">
        <w:rPr>
          <w:sz w:val="24"/>
          <w:szCs w:val="24"/>
          <w:lang w:val="id-ID"/>
        </w:rPr>
        <w:t>Program Studi Pendidikan Biologi - Universitas Hamzanwadi</w:t>
      </w:r>
    </w:p>
    <w:p w:rsidR="00AF5A35" w:rsidRPr="00A13F63" w:rsidRDefault="00BB66F2" w:rsidP="00AF5A35">
      <w:pPr>
        <w:pStyle w:val="alamat"/>
        <w:spacing w:after="0"/>
        <w:ind w:left="0" w:right="562"/>
        <w:rPr>
          <w:sz w:val="24"/>
          <w:szCs w:val="24"/>
        </w:rPr>
      </w:pPr>
      <w:hyperlink r:id="rId9" w:history="1">
        <w:r w:rsidR="00AF5A35" w:rsidRPr="000D7D11">
          <w:rPr>
            <w:rStyle w:val="Hyperlink"/>
            <w:sz w:val="24"/>
            <w:szCs w:val="24"/>
          </w:rPr>
          <w:t>Ahsaka45@gmail.com</w:t>
        </w:r>
      </w:hyperlink>
      <w:r w:rsidR="00AF5A35">
        <w:rPr>
          <w:sz w:val="24"/>
          <w:szCs w:val="24"/>
        </w:rPr>
        <w:t xml:space="preserve"> </w:t>
      </w:r>
    </w:p>
    <w:p w:rsidR="00AF5A35" w:rsidRDefault="00AF5A35" w:rsidP="00AF5A35">
      <w:pPr>
        <w:pStyle w:val="alamat"/>
        <w:spacing w:after="0"/>
        <w:ind w:left="0" w:right="562"/>
        <w:rPr>
          <w:i/>
          <w:sz w:val="20"/>
          <w:szCs w:val="20"/>
          <w:lang w:val="id-ID"/>
        </w:rPr>
      </w:pPr>
    </w:p>
    <w:p w:rsidR="00AF5A35" w:rsidRDefault="00AF5A35" w:rsidP="00AF5A35">
      <w:pPr>
        <w:ind w:left="567" w:right="269"/>
        <w:jc w:val="center"/>
        <w:rPr>
          <w:b/>
          <w:bCs/>
          <w:spacing w:val="-8"/>
        </w:rPr>
      </w:pPr>
      <w:r w:rsidRPr="00392A28">
        <w:rPr>
          <w:b/>
          <w:bCs/>
          <w:spacing w:val="-8"/>
        </w:rPr>
        <w:t>Abstrak</w:t>
      </w:r>
    </w:p>
    <w:p w:rsidR="00AF5A35" w:rsidRDefault="00AF5A35" w:rsidP="00AF5A35">
      <w:pPr>
        <w:ind w:left="567" w:right="269"/>
        <w:jc w:val="both"/>
        <w:rPr>
          <w:b/>
          <w:bCs/>
          <w:spacing w:val="-8"/>
          <w:lang w:val="id-ID"/>
        </w:rPr>
      </w:pPr>
      <w:proofErr w:type="gramStart"/>
      <w:r>
        <w:rPr>
          <w:sz w:val="22"/>
          <w:szCs w:val="22"/>
        </w:rPr>
        <w:t>K</w:t>
      </w:r>
      <w:r w:rsidRPr="00B46F92">
        <w:rPr>
          <w:sz w:val="22"/>
          <w:szCs w:val="22"/>
        </w:rPr>
        <w:t>egiatan siswa dalam pembelajaran biologi masih kurang aktif.</w:t>
      </w:r>
      <w:proofErr w:type="gramEnd"/>
      <w:r w:rsidRPr="00B46F92">
        <w:rPr>
          <w:sz w:val="22"/>
          <w:szCs w:val="22"/>
        </w:rPr>
        <w:t xml:space="preserve"> </w:t>
      </w:r>
      <w:proofErr w:type="gramStart"/>
      <w:r w:rsidRPr="00B46F92">
        <w:rPr>
          <w:sz w:val="22"/>
          <w:szCs w:val="22"/>
        </w:rPr>
        <w:t>Hal ini terlihat dari jarangnya siswa mengeluarkan ide-ide/gagasan karena metode pengajaran yang dilakukan masih menerapkan metode konvensional.</w:t>
      </w:r>
      <w:proofErr w:type="gramEnd"/>
      <w:r w:rsidRPr="00B46F92">
        <w:rPr>
          <w:sz w:val="22"/>
          <w:szCs w:val="22"/>
        </w:rPr>
        <w:t xml:space="preserve"> Metode konvensional jarang memberikan soal atau tugas yang bersifat berpikir tingkat tinggi </w:t>
      </w:r>
      <w:proofErr w:type="gramStart"/>
      <w:r w:rsidRPr="00B46F92">
        <w:rPr>
          <w:sz w:val="22"/>
          <w:szCs w:val="22"/>
        </w:rPr>
        <w:t>seperti  memecahkan</w:t>
      </w:r>
      <w:proofErr w:type="gramEnd"/>
      <w:r w:rsidRPr="00B46F92">
        <w:rPr>
          <w:sz w:val="22"/>
          <w:szCs w:val="22"/>
        </w:rPr>
        <w:t xml:space="preserve"> masalah, khususnya dalam berpikir kritis dan kreatif. </w:t>
      </w:r>
      <w:proofErr w:type="gramStart"/>
      <w:r w:rsidRPr="00B46F92">
        <w:rPr>
          <w:sz w:val="22"/>
          <w:szCs w:val="22"/>
        </w:rPr>
        <w:t>Umumnya diberikan Lembar Kerja Siswa (LKS) yang sifatnya kognitif (hapalan/ingatan).</w:t>
      </w:r>
      <w:proofErr w:type="gramEnd"/>
      <w:r w:rsidRPr="00B46F92">
        <w:rPr>
          <w:sz w:val="22"/>
          <w:szCs w:val="22"/>
        </w:rPr>
        <w:t xml:space="preserve"> </w:t>
      </w:r>
      <w:proofErr w:type="gramStart"/>
      <w:r w:rsidRPr="00B46F92">
        <w:rPr>
          <w:sz w:val="22"/>
          <w:szCs w:val="22"/>
        </w:rPr>
        <w:t>Metode pembelajaran seperti itu yang menyebabkan kurangnya perhatian, minat, dan motivasi siswa dalam mengikuti pelajaran.</w:t>
      </w:r>
      <w:proofErr w:type="gramEnd"/>
      <w:r>
        <w:rPr>
          <w:sz w:val="22"/>
          <w:szCs w:val="22"/>
        </w:rPr>
        <w:t xml:space="preserve"> </w:t>
      </w:r>
      <w:proofErr w:type="gramStart"/>
      <w:r w:rsidRPr="00B46F92">
        <w:rPr>
          <w:sz w:val="22"/>
          <w:szCs w:val="22"/>
        </w:rPr>
        <w:t xml:space="preserve">Berdasarkan hal tersebut, diperlukan sebuah metode pembelajaran yang dapat merangsang siswa bertanya, mengeluarkan pendapatnya, memecahkan masalah dan melatih keterampilan berpikir kreatif siswa, melalui penerapan metode </w:t>
      </w:r>
      <w:r w:rsidRPr="00B46F92">
        <w:rPr>
          <w:i/>
          <w:iCs/>
          <w:sz w:val="22"/>
          <w:szCs w:val="22"/>
        </w:rPr>
        <w:t>problem solving</w:t>
      </w:r>
      <w:r w:rsidRPr="00B46F92">
        <w:rPr>
          <w:sz w:val="22"/>
          <w:szCs w:val="22"/>
        </w:rPr>
        <w:t>, berpotensi meningkatkan kemampuan berpikir kreatif siswa dalam pembelajaran.</w:t>
      </w:r>
      <w:proofErr w:type="gramEnd"/>
      <w:r w:rsidRPr="00B46F92">
        <w:rPr>
          <w:sz w:val="22"/>
          <w:szCs w:val="22"/>
        </w:rPr>
        <w:t xml:space="preserve"> </w:t>
      </w:r>
      <w:proofErr w:type="gramStart"/>
      <w:r w:rsidRPr="00B46F92">
        <w:rPr>
          <w:sz w:val="22"/>
          <w:szCs w:val="22"/>
        </w:rPr>
        <w:t xml:space="preserve">Penelitian ini bertujuan untuk mengetahui pengaruh metode </w:t>
      </w:r>
      <w:r w:rsidRPr="00B46F92">
        <w:rPr>
          <w:i/>
          <w:iCs/>
          <w:sz w:val="22"/>
          <w:szCs w:val="22"/>
        </w:rPr>
        <w:t>problem solving</w:t>
      </w:r>
      <w:r w:rsidRPr="00B46F92">
        <w:rPr>
          <w:sz w:val="22"/>
          <w:szCs w:val="22"/>
        </w:rPr>
        <w:t xml:space="preserve"> terhadap kemampuan berpikir kreatif siswa pada mata pelajaran biologi.</w:t>
      </w:r>
      <w:proofErr w:type="gramEnd"/>
      <w:r>
        <w:rPr>
          <w:sz w:val="22"/>
          <w:szCs w:val="22"/>
          <w:lang w:val="id-ID"/>
        </w:rPr>
        <w:t xml:space="preserve"> </w:t>
      </w:r>
      <w:proofErr w:type="gramStart"/>
      <w:r w:rsidRPr="00B46F92">
        <w:rPr>
          <w:sz w:val="22"/>
          <w:szCs w:val="22"/>
        </w:rPr>
        <w:t xml:space="preserve">Jenis peneltian ini </w:t>
      </w:r>
      <w:r w:rsidRPr="00B46F92">
        <w:rPr>
          <w:i/>
          <w:iCs/>
          <w:sz w:val="22"/>
          <w:szCs w:val="22"/>
        </w:rPr>
        <w:t>true eksperimental design</w:t>
      </w:r>
      <w:r>
        <w:rPr>
          <w:sz w:val="22"/>
          <w:szCs w:val="22"/>
        </w:rPr>
        <w:t>.</w:t>
      </w:r>
      <w:proofErr w:type="gramEnd"/>
      <w:r>
        <w:rPr>
          <w:sz w:val="22"/>
          <w:szCs w:val="22"/>
        </w:rPr>
        <w:t xml:space="preserve"> </w:t>
      </w:r>
      <w:r w:rsidRPr="00B46F92">
        <w:rPr>
          <w:sz w:val="22"/>
          <w:szCs w:val="22"/>
        </w:rPr>
        <w:t>Populasi penelitian ini adalah siswa kelas X semester II SMA Negeri 1 Sikur tahun pembelajaran 2012/2013</w:t>
      </w:r>
      <w:r>
        <w:rPr>
          <w:sz w:val="22"/>
          <w:szCs w:val="22"/>
        </w:rPr>
        <w:t xml:space="preserve"> yang berjumlah 7 kelas</w:t>
      </w:r>
      <w:r w:rsidRPr="00B46F92">
        <w:rPr>
          <w:sz w:val="22"/>
          <w:szCs w:val="22"/>
        </w:rPr>
        <w:t xml:space="preserve">. </w:t>
      </w:r>
      <w:r>
        <w:rPr>
          <w:sz w:val="22"/>
          <w:szCs w:val="22"/>
        </w:rPr>
        <w:t xml:space="preserve">Sampel penelitian </w:t>
      </w:r>
      <w:r>
        <w:rPr>
          <w:sz w:val="22"/>
          <w:szCs w:val="22"/>
          <w:lang w:val="id-ID"/>
        </w:rPr>
        <w:t xml:space="preserve">yang digunakan adalah </w:t>
      </w:r>
      <w:r w:rsidRPr="00B46F92">
        <w:rPr>
          <w:sz w:val="22"/>
          <w:szCs w:val="22"/>
        </w:rPr>
        <w:t xml:space="preserve">kelas X2 sebagai kelas eksperimen dan kelas X6 sebagai kelas kontrol. </w:t>
      </w:r>
      <w:proofErr w:type="gramStart"/>
      <w:r>
        <w:rPr>
          <w:sz w:val="22"/>
          <w:szCs w:val="22"/>
        </w:rPr>
        <w:t>Instrumen penelitian yang digunakan dalam penelitian berupa tes berpikir kreatif dalam bentuk essay dan terdiri atas 6 soal.</w:t>
      </w:r>
      <w:proofErr w:type="gramEnd"/>
      <w:r>
        <w:rPr>
          <w:sz w:val="22"/>
          <w:szCs w:val="22"/>
        </w:rPr>
        <w:t xml:space="preserve"> </w:t>
      </w:r>
      <w:proofErr w:type="gramStart"/>
      <w:r w:rsidRPr="00B46F92">
        <w:rPr>
          <w:sz w:val="22"/>
          <w:szCs w:val="22"/>
        </w:rPr>
        <w:t xml:space="preserve">Teknik analisa data </w:t>
      </w:r>
      <w:r>
        <w:rPr>
          <w:sz w:val="22"/>
          <w:szCs w:val="22"/>
          <w:lang w:val="id-ID"/>
        </w:rPr>
        <w:t xml:space="preserve">dengan menghitung perolehan nilai rata-rata kelompok berpikir kreatif siswa dan menghitung nilai indikator berpikir kreatif siswa menggunakan rumus N </w:t>
      </w:r>
      <w:r>
        <w:rPr>
          <w:sz w:val="22"/>
          <w:szCs w:val="22"/>
        </w:rPr>
        <w:t>Gain</w:t>
      </w:r>
      <w:r>
        <w:rPr>
          <w:sz w:val="22"/>
          <w:szCs w:val="22"/>
          <w:lang w:val="id-ID"/>
        </w:rPr>
        <w:t>.</w:t>
      </w:r>
      <w:proofErr w:type="gramEnd"/>
      <w:r w:rsidRPr="00B46F92">
        <w:rPr>
          <w:sz w:val="22"/>
          <w:szCs w:val="22"/>
        </w:rPr>
        <w:t xml:space="preserve"> </w:t>
      </w:r>
      <w:r w:rsidRPr="000D77B6">
        <w:rPr>
          <w:sz w:val="22"/>
          <w:szCs w:val="22"/>
        </w:rPr>
        <w:t>Hasil analisis data diperoleh yaitu</w:t>
      </w:r>
      <w:r>
        <w:rPr>
          <w:sz w:val="22"/>
          <w:szCs w:val="22"/>
          <w:lang w:val="id-ID"/>
        </w:rPr>
        <w:t xml:space="preserve"> 1) untuk nilai rata-rata kelompok pada</w:t>
      </w:r>
      <w:r w:rsidRPr="000D77B6">
        <w:rPr>
          <w:sz w:val="22"/>
          <w:szCs w:val="22"/>
        </w:rPr>
        <w:t xml:space="preserve"> </w:t>
      </w:r>
      <w:r>
        <w:rPr>
          <w:sz w:val="22"/>
          <w:szCs w:val="22"/>
          <w:lang w:val="id-ID"/>
        </w:rPr>
        <w:t>kelas eksperimen 12</w:t>
      </w:r>
      <w:proofErr w:type="gramStart"/>
      <w:r>
        <w:rPr>
          <w:sz w:val="22"/>
          <w:szCs w:val="22"/>
          <w:lang w:val="id-ID"/>
        </w:rPr>
        <w:t>,45</w:t>
      </w:r>
      <w:proofErr w:type="gramEnd"/>
      <w:r>
        <w:rPr>
          <w:sz w:val="22"/>
          <w:szCs w:val="22"/>
          <w:lang w:val="id-ID"/>
        </w:rPr>
        <w:t xml:space="preserve"> dan untuk kelas kontrol 10,15., 2) N gain berpikir kreatif untuk kelas eksperimen </w:t>
      </w:r>
      <w:r w:rsidRPr="000D77B6">
        <w:rPr>
          <w:sz w:val="22"/>
          <w:szCs w:val="22"/>
        </w:rPr>
        <w:t xml:space="preserve">adalah </w:t>
      </w:r>
      <w:r w:rsidRPr="000D77B6">
        <w:rPr>
          <w:sz w:val="22"/>
        </w:rPr>
        <w:t xml:space="preserve">1. </w:t>
      </w:r>
      <w:r w:rsidRPr="000D77B6">
        <w:rPr>
          <w:i/>
          <w:iCs/>
          <w:sz w:val="22"/>
        </w:rPr>
        <w:t>Fluency</w:t>
      </w:r>
      <w:r w:rsidRPr="000D77B6">
        <w:rPr>
          <w:sz w:val="22"/>
        </w:rPr>
        <w:t xml:space="preserve"> (58</w:t>
      </w:r>
      <w:proofErr w:type="gramStart"/>
      <w:r w:rsidRPr="000D77B6">
        <w:rPr>
          <w:sz w:val="22"/>
        </w:rPr>
        <w:t>,63</w:t>
      </w:r>
      <w:proofErr w:type="gramEnd"/>
      <w:r w:rsidRPr="000D77B6">
        <w:rPr>
          <w:sz w:val="22"/>
        </w:rPr>
        <w:t xml:space="preserve">); 2. </w:t>
      </w:r>
      <w:r w:rsidRPr="000D77B6">
        <w:rPr>
          <w:i/>
          <w:iCs/>
          <w:sz w:val="22"/>
        </w:rPr>
        <w:t>Flexibility</w:t>
      </w:r>
      <w:r w:rsidRPr="000D77B6">
        <w:rPr>
          <w:sz w:val="22"/>
        </w:rPr>
        <w:t xml:space="preserve"> (53</w:t>
      </w:r>
      <w:proofErr w:type="gramStart"/>
      <w:r w:rsidRPr="000D77B6">
        <w:rPr>
          <w:sz w:val="22"/>
        </w:rPr>
        <w:t>,31</w:t>
      </w:r>
      <w:proofErr w:type="gramEnd"/>
      <w:r w:rsidRPr="000D77B6">
        <w:rPr>
          <w:sz w:val="22"/>
        </w:rPr>
        <w:t xml:space="preserve">); 3. </w:t>
      </w:r>
      <w:r w:rsidRPr="003D67BE">
        <w:rPr>
          <w:i/>
          <w:iCs/>
          <w:sz w:val="22"/>
        </w:rPr>
        <w:t>Originality</w:t>
      </w:r>
      <w:r w:rsidRPr="000D77B6">
        <w:rPr>
          <w:sz w:val="22"/>
        </w:rPr>
        <w:t xml:space="preserve"> (20</w:t>
      </w:r>
      <w:proofErr w:type="gramStart"/>
      <w:r w:rsidRPr="000D77B6">
        <w:rPr>
          <w:sz w:val="22"/>
        </w:rPr>
        <w:t>,74</w:t>
      </w:r>
      <w:proofErr w:type="gramEnd"/>
      <w:r w:rsidRPr="000D77B6">
        <w:rPr>
          <w:sz w:val="22"/>
        </w:rPr>
        <w:t>).</w:t>
      </w:r>
      <w:r>
        <w:rPr>
          <w:sz w:val="22"/>
          <w:lang w:val="id-ID"/>
        </w:rPr>
        <w:t>,</w:t>
      </w:r>
      <w:r w:rsidRPr="000D77B6">
        <w:rPr>
          <w:sz w:val="22"/>
        </w:rPr>
        <w:t xml:space="preserve"> </w:t>
      </w:r>
      <w:r>
        <w:rPr>
          <w:sz w:val="22"/>
          <w:lang w:val="id-ID"/>
        </w:rPr>
        <w:t>s</w:t>
      </w:r>
      <w:r w:rsidRPr="000D77B6">
        <w:rPr>
          <w:sz w:val="22"/>
        </w:rPr>
        <w:t>edangkan pada kelas kontrol</w:t>
      </w:r>
      <w:r w:rsidRPr="000D77B6">
        <w:rPr>
          <w:sz w:val="22"/>
          <w:szCs w:val="22"/>
        </w:rPr>
        <w:t xml:space="preserve"> adalah 1. </w:t>
      </w:r>
      <w:r w:rsidRPr="000D77B6">
        <w:rPr>
          <w:i/>
          <w:iCs/>
          <w:sz w:val="22"/>
        </w:rPr>
        <w:t>Fluency</w:t>
      </w:r>
      <w:r w:rsidRPr="000D77B6">
        <w:rPr>
          <w:sz w:val="22"/>
        </w:rPr>
        <w:t xml:space="preserve"> (36</w:t>
      </w:r>
      <w:proofErr w:type="gramStart"/>
      <w:r w:rsidRPr="000D77B6">
        <w:rPr>
          <w:sz w:val="22"/>
        </w:rPr>
        <w:t>,57</w:t>
      </w:r>
      <w:proofErr w:type="gramEnd"/>
      <w:r w:rsidRPr="000D77B6">
        <w:rPr>
          <w:sz w:val="22"/>
        </w:rPr>
        <w:t xml:space="preserve">); 2. </w:t>
      </w:r>
      <w:r w:rsidRPr="000D77B6">
        <w:rPr>
          <w:i/>
          <w:iCs/>
          <w:sz w:val="22"/>
        </w:rPr>
        <w:t>Flexibility</w:t>
      </w:r>
      <w:r w:rsidRPr="000D77B6">
        <w:rPr>
          <w:sz w:val="22"/>
        </w:rPr>
        <w:t xml:space="preserve"> (34</w:t>
      </w:r>
      <w:proofErr w:type="gramStart"/>
      <w:r w:rsidRPr="000D77B6">
        <w:rPr>
          <w:sz w:val="22"/>
        </w:rPr>
        <w:t>,72</w:t>
      </w:r>
      <w:proofErr w:type="gramEnd"/>
      <w:r w:rsidRPr="000D77B6">
        <w:rPr>
          <w:sz w:val="22"/>
        </w:rPr>
        <w:t xml:space="preserve">); 3. </w:t>
      </w:r>
      <w:r w:rsidRPr="000D77B6">
        <w:rPr>
          <w:i/>
          <w:iCs/>
          <w:sz w:val="22"/>
        </w:rPr>
        <w:t>Originality</w:t>
      </w:r>
      <w:r w:rsidRPr="000D77B6">
        <w:rPr>
          <w:sz w:val="22"/>
        </w:rPr>
        <w:t xml:space="preserve"> (19</w:t>
      </w:r>
      <w:proofErr w:type="gramStart"/>
      <w:r w:rsidRPr="000D77B6">
        <w:rPr>
          <w:sz w:val="22"/>
        </w:rPr>
        <w:t>,34</w:t>
      </w:r>
      <w:proofErr w:type="gramEnd"/>
      <w:r w:rsidRPr="000D77B6">
        <w:rPr>
          <w:sz w:val="22"/>
        </w:rPr>
        <w:t>).</w:t>
      </w:r>
      <w:r>
        <w:rPr>
          <w:sz w:val="22"/>
        </w:rPr>
        <w:t xml:space="preserve"> </w:t>
      </w:r>
      <w:proofErr w:type="gramStart"/>
      <w:r>
        <w:rPr>
          <w:sz w:val="22"/>
        </w:rPr>
        <w:t>Hal ini menunjukkan bahwa kemampuan berpikir kreatif sisw</w:t>
      </w:r>
      <w:r>
        <w:rPr>
          <w:sz w:val="22"/>
          <w:lang w:val="id-ID"/>
        </w:rPr>
        <w:t>a</w:t>
      </w:r>
      <w:r>
        <w:rPr>
          <w:sz w:val="22"/>
        </w:rPr>
        <w:t xml:space="preserve"> setelah diterapkan metode </w:t>
      </w:r>
      <w:r w:rsidRPr="003D67BE">
        <w:rPr>
          <w:i/>
          <w:iCs/>
          <w:sz w:val="22"/>
        </w:rPr>
        <w:t>problem solving</w:t>
      </w:r>
      <w:r>
        <w:rPr>
          <w:sz w:val="22"/>
        </w:rPr>
        <w:t xml:space="preserve"> lebih meningkat dibandingkan pembelajaran dengan metode konvensional.</w:t>
      </w:r>
      <w:proofErr w:type="gramEnd"/>
    </w:p>
    <w:p w:rsidR="00AF5A35" w:rsidRDefault="00AF5A35" w:rsidP="00AF5A35">
      <w:pPr>
        <w:pStyle w:val="kat-kunci"/>
        <w:spacing w:before="0" w:after="0" w:line="240" w:lineRule="auto"/>
        <w:ind w:left="562" w:right="562"/>
        <w:jc w:val="left"/>
        <w:rPr>
          <w:b/>
          <w:bCs/>
          <w:spacing w:val="-6"/>
          <w:lang w:val="id-ID"/>
        </w:rPr>
      </w:pPr>
    </w:p>
    <w:p w:rsidR="0028687A" w:rsidRDefault="00AF5A35" w:rsidP="00AF5A35">
      <w:pPr>
        <w:ind w:firstLine="567"/>
      </w:pPr>
      <w:r w:rsidRPr="00392A28">
        <w:rPr>
          <w:b/>
          <w:bCs/>
          <w:spacing w:val="-6"/>
        </w:rPr>
        <w:t>Kata kunci:</w:t>
      </w:r>
      <w:r w:rsidRPr="00392A28">
        <w:rPr>
          <w:spacing w:val="-6"/>
        </w:rPr>
        <w:t xml:space="preserve"> </w:t>
      </w:r>
      <w:r>
        <w:rPr>
          <w:lang w:val="id-ID"/>
        </w:rPr>
        <w:t>problem solving, berpikir kreatif</w:t>
      </w:r>
    </w:p>
    <w:p w:rsidR="00AF5A35" w:rsidRPr="00AF5A35" w:rsidRDefault="00AF5A35" w:rsidP="00AF5A35">
      <w:pPr>
        <w:pStyle w:val="ListParagraph"/>
        <w:ind w:left="0" w:firstLine="720"/>
        <w:jc w:val="both"/>
        <w:rPr>
          <w:rFonts w:ascii="Times New Roman" w:hAnsi="Times New Roman"/>
        </w:rPr>
      </w:pPr>
    </w:p>
    <w:p w:rsidR="00AF5A35" w:rsidRPr="00AF5A35" w:rsidRDefault="00AF5A35" w:rsidP="00AF5A35">
      <w:pPr>
        <w:pStyle w:val="ListParagraph"/>
        <w:ind w:left="0" w:firstLine="720"/>
        <w:jc w:val="both"/>
        <w:rPr>
          <w:rFonts w:ascii="Times New Roman" w:hAnsi="Times New Roman"/>
          <w:sz w:val="24"/>
          <w:szCs w:val="24"/>
          <w:lang w:val="id-ID"/>
        </w:rPr>
      </w:pPr>
      <w:r w:rsidRPr="00AF5A35">
        <w:rPr>
          <w:rFonts w:ascii="Times New Roman" w:hAnsi="Times New Roman"/>
          <w:sz w:val="24"/>
          <w:szCs w:val="24"/>
          <w:lang w:val="id-ID"/>
        </w:rPr>
        <w:t xml:space="preserve">Sains </w:t>
      </w:r>
      <w:r w:rsidRPr="00AF5A35">
        <w:rPr>
          <w:rFonts w:ascii="Times New Roman" w:hAnsi="Times New Roman"/>
          <w:sz w:val="24"/>
          <w:szCs w:val="24"/>
        </w:rPr>
        <w:t xml:space="preserve">merupakan konsep pembelajaran </w:t>
      </w:r>
      <w:r w:rsidRPr="00AF5A35">
        <w:rPr>
          <w:rFonts w:ascii="Times New Roman" w:hAnsi="Times New Roman"/>
          <w:sz w:val="24"/>
          <w:szCs w:val="24"/>
          <w:lang w:val="id-ID"/>
        </w:rPr>
        <w:t xml:space="preserve">tentang </w:t>
      </w:r>
      <w:r w:rsidRPr="00AF5A35">
        <w:rPr>
          <w:rFonts w:ascii="Times New Roman" w:hAnsi="Times New Roman"/>
          <w:sz w:val="24"/>
          <w:szCs w:val="24"/>
        </w:rPr>
        <w:t>alam dan terkait dengan kehidupan manusia</w:t>
      </w:r>
      <w:r w:rsidRPr="00AF5A35">
        <w:rPr>
          <w:rFonts w:ascii="Times New Roman" w:hAnsi="Times New Roman"/>
          <w:sz w:val="24"/>
          <w:szCs w:val="24"/>
          <w:lang w:val="id-ID"/>
        </w:rPr>
        <w:t xml:space="preserve">, </w:t>
      </w:r>
      <w:r w:rsidRPr="00AF5A35">
        <w:rPr>
          <w:rFonts w:ascii="Times New Roman" w:hAnsi="Times New Roman"/>
          <w:sz w:val="24"/>
          <w:szCs w:val="24"/>
        </w:rPr>
        <w:t xml:space="preserve">sehingga </w:t>
      </w:r>
      <w:r w:rsidRPr="00AF5A35">
        <w:rPr>
          <w:rFonts w:ascii="Times New Roman" w:hAnsi="Times New Roman"/>
          <w:sz w:val="24"/>
          <w:szCs w:val="24"/>
          <w:lang w:val="id-ID"/>
        </w:rPr>
        <w:t xml:space="preserve">sains </w:t>
      </w:r>
      <w:r w:rsidRPr="00AF5A35">
        <w:rPr>
          <w:rFonts w:ascii="Times New Roman" w:hAnsi="Times New Roman"/>
          <w:sz w:val="24"/>
          <w:szCs w:val="24"/>
        </w:rPr>
        <w:t>bermanfaat untuk memecahkan masalah kehidupannya sehari-hari</w:t>
      </w:r>
      <w:r w:rsidRPr="00AF5A35">
        <w:rPr>
          <w:rFonts w:ascii="Times New Roman" w:hAnsi="Times New Roman"/>
          <w:sz w:val="24"/>
          <w:szCs w:val="24"/>
          <w:lang w:val="id-ID"/>
        </w:rPr>
        <w:t xml:space="preserve"> (</w:t>
      </w:r>
      <w:r w:rsidRPr="00AF5A35">
        <w:rPr>
          <w:rFonts w:ascii="Times New Roman" w:hAnsi="Times New Roman"/>
          <w:sz w:val="24"/>
          <w:szCs w:val="24"/>
        </w:rPr>
        <w:t xml:space="preserve">Rutherford </w:t>
      </w:r>
      <w:r w:rsidRPr="00AF5A35">
        <w:rPr>
          <w:rFonts w:ascii="Times New Roman" w:hAnsi="Times New Roman"/>
          <w:sz w:val="24"/>
          <w:szCs w:val="24"/>
          <w:lang w:val="id-ID"/>
        </w:rPr>
        <w:t>&amp;</w:t>
      </w:r>
      <w:r w:rsidRPr="00AF5A35">
        <w:rPr>
          <w:rFonts w:ascii="Times New Roman" w:hAnsi="Times New Roman"/>
          <w:sz w:val="24"/>
          <w:szCs w:val="24"/>
        </w:rPr>
        <w:t>Ahlgren</w:t>
      </w:r>
      <w:r w:rsidRPr="00AF5A35">
        <w:rPr>
          <w:rFonts w:ascii="Times New Roman" w:hAnsi="Times New Roman"/>
          <w:sz w:val="24"/>
          <w:szCs w:val="24"/>
          <w:lang w:val="id-ID"/>
        </w:rPr>
        <w:t>,</w:t>
      </w:r>
      <w:r w:rsidRPr="00AF5A35">
        <w:rPr>
          <w:rFonts w:ascii="Times New Roman" w:hAnsi="Times New Roman"/>
          <w:sz w:val="24"/>
          <w:szCs w:val="24"/>
        </w:rPr>
        <w:t>1990)</w:t>
      </w:r>
      <w:r w:rsidRPr="00AF5A35">
        <w:rPr>
          <w:rFonts w:ascii="Times New Roman" w:hAnsi="Times New Roman"/>
          <w:sz w:val="24"/>
          <w:szCs w:val="24"/>
          <w:lang w:val="id-ID"/>
        </w:rPr>
        <w:t xml:space="preserve">. </w:t>
      </w:r>
      <w:proofErr w:type="gramStart"/>
      <w:r w:rsidRPr="00AF5A35">
        <w:rPr>
          <w:rFonts w:ascii="Times New Roman" w:hAnsi="Times New Roman"/>
          <w:sz w:val="24"/>
          <w:szCs w:val="24"/>
        </w:rPr>
        <w:t>Pembelajaran sains sangat berperan untuk membangkitkan minat seseorang dalam memahami tentang alam semesta serta dapat diterapkan dalam kehidupan sehari-hari.</w:t>
      </w:r>
      <w:proofErr w:type="gramEnd"/>
      <w:r w:rsidRPr="00AF5A35">
        <w:rPr>
          <w:rFonts w:ascii="Times New Roman" w:hAnsi="Times New Roman"/>
          <w:sz w:val="24"/>
          <w:szCs w:val="24"/>
        </w:rPr>
        <w:t xml:space="preserve"> Salah satu asumsi dasar dalam standarisasi pendidikan sains adalah pembelajaran sains ditujukan pada kebutuhan peserta didik, terlibat dalam proses pembelajaran dan mampu mempelajari sains (NRC, 1996). </w:t>
      </w:r>
      <w:proofErr w:type="gramStart"/>
      <w:r w:rsidRPr="00AF5A35">
        <w:rPr>
          <w:rFonts w:ascii="Times New Roman" w:hAnsi="Times New Roman"/>
          <w:sz w:val="24"/>
          <w:szCs w:val="24"/>
        </w:rPr>
        <w:t>Dengan pembelajaran sains, peserta didik dapat berpikir secara logis dan melatihkan kemampuan berpikir tingkat tinggi.</w:t>
      </w:r>
      <w:proofErr w:type="gramEnd"/>
      <w:r w:rsidRPr="00AF5A35">
        <w:rPr>
          <w:rFonts w:ascii="Times New Roman" w:hAnsi="Times New Roman"/>
          <w:sz w:val="24"/>
          <w:szCs w:val="24"/>
        </w:rPr>
        <w:t xml:space="preserve"> Menurut Liliasari (2011), pendidikan sains dapat menolong peserta didik untuk mengembangkan pemahaman dan kebiasaan berpikir untuk dirinya sendiri dan bangsanya. </w:t>
      </w:r>
    </w:p>
    <w:p w:rsidR="00AF5A35" w:rsidRPr="00AF5A35" w:rsidRDefault="00AF5A35" w:rsidP="00AF5A35">
      <w:pPr>
        <w:pStyle w:val="ListParagraph"/>
        <w:ind w:left="0" w:firstLine="720"/>
        <w:jc w:val="both"/>
        <w:rPr>
          <w:rFonts w:ascii="Times New Roman" w:hAnsi="Times New Roman"/>
          <w:sz w:val="24"/>
          <w:szCs w:val="24"/>
          <w:lang w:val="id-ID"/>
        </w:rPr>
      </w:pPr>
      <w:proofErr w:type="gramStart"/>
      <w:r w:rsidRPr="00AF5A35">
        <w:rPr>
          <w:rFonts w:ascii="Times New Roman" w:hAnsi="Times New Roman"/>
          <w:sz w:val="24"/>
          <w:szCs w:val="24"/>
        </w:rPr>
        <w:t>Pembelajaran biologi semestinya diorientasikan untuk membekali kemampuan menerapkan materi pelajaran tersebut dalam kehidupan</w:t>
      </w:r>
      <w:r w:rsidRPr="00AF5A35">
        <w:rPr>
          <w:rFonts w:ascii="Times New Roman" w:hAnsi="Times New Roman"/>
          <w:sz w:val="24"/>
          <w:szCs w:val="24"/>
          <w:lang w:val="id-ID"/>
        </w:rPr>
        <w:t>.</w:t>
      </w:r>
      <w:proofErr w:type="gramEnd"/>
      <w:r w:rsidRPr="00AF5A35">
        <w:rPr>
          <w:rFonts w:ascii="Times New Roman" w:hAnsi="Times New Roman"/>
          <w:sz w:val="24"/>
          <w:szCs w:val="24"/>
          <w:lang w:val="id-ID"/>
        </w:rPr>
        <w:t xml:space="preserve"> </w:t>
      </w:r>
      <w:proofErr w:type="gramStart"/>
      <w:r w:rsidRPr="00AF5A35">
        <w:rPr>
          <w:rFonts w:ascii="Times New Roman" w:hAnsi="Times New Roman"/>
          <w:sz w:val="24"/>
          <w:szCs w:val="24"/>
        </w:rPr>
        <w:t xml:space="preserve">Agar menjadi lebih bermakna, proses </w:t>
      </w:r>
      <w:r w:rsidRPr="00AF5A35">
        <w:rPr>
          <w:rFonts w:ascii="Times New Roman" w:hAnsi="Times New Roman"/>
          <w:sz w:val="24"/>
          <w:szCs w:val="24"/>
        </w:rPr>
        <w:lastRenderedPageBreak/>
        <w:t>pembelajaran yang digunakan dimulai dari pertanyaan menantang tentang suatu fenomena, kemudian menugasi peserta didik untuk melakukan suatu aktivitas, memusatkan pada pengumpulan dan penggunaan bukti, bukan sekedar penyampaian informasi secara langsung dan penekanan pada hapalan (Lawson, 1995; Depdiknas, 2002).</w:t>
      </w:r>
      <w:proofErr w:type="gramEnd"/>
    </w:p>
    <w:p w:rsidR="00AF5A35" w:rsidRPr="00AF5A35" w:rsidRDefault="00AF5A35" w:rsidP="00AF5A35">
      <w:pPr>
        <w:pStyle w:val="ListParagraph"/>
        <w:ind w:left="0" w:firstLine="720"/>
        <w:jc w:val="both"/>
        <w:rPr>
          <w:rFonts w:ascii="Times New Roman" w:hAnsi="Times New Roman"/>
          <w:sz w:val="24"/>
          <w:szCs w:val="24"/>
          <w:lang w:val="id-ID"/>
        </w:rPr>
      </w:pPr>
      <w:proofErr w:type="gramStart"/>
      <w:r w:rsidRPr="00AF5A35">
        <w:rPr>
          <w:rFonts w:ascii="Times New Roman" w:hAnsi="Times New Roman"/>
          <w:sz w:val="24"/>
          <w:szCs w:val="24"/>
        </w:rPr>
        <w:t>Salah satu fenomena nyata yang mudah diamati oleh peserta didik terkait dengan materi pembelajaran adalah tentang pencemaran lingkungan yang disebabkan oleh adanya limbah baik itu limbah organik maupun limbah anorganik yang merupakan hasil dari aktifitas manusia.</w:t>
      </w:r>
      <w:proofErr w:type="gramEnd"/>
      <w:r w:rsidRPr="00AF5A35">
        <w:rPr>
          <w:rFonts w:ascii="Times New Roman" w:hAnsi="Times New Roman"/>
          <w:sz w:val="24"/>
          <w:szCs w:val="24"/>
        </w:rPr>
        <w:t xml:space="preserve"> </w:t>
      </w:r>
      <w:proofErr w:type="gramStart"/>
      <w:r w:rsidRPr="00AF5A35">
        <w:rPr>
          <w:rFonts w:ascii="Times New Roman" w:hAnsi="Times New Roman"/>
          <w:sz w:val="24"/>
          <w:szCs w:val="24"/>
        </w:rPr>
        <w:t>Dalam hal ini, perlu adanya penanganan dan dibutuhkan suatu kemampuan berpikir kreatif untuk menemukan solusi alternatif dalam memanfaatkan kembali limbah tersebut sehingga dapat mengahasilkan produk bernilai ekonomis.</w:t>
      </w:r>
      <w:proofErr w:type="gramEnd"/>
      <w:r w:rsidRPr="00AF5A35">
        <w:rPr>
          <w:rFonts w:ascii="Times New Roman" w:hAnsi="Times New Roman"/>
          <w:sz w:val="24"/>
          <w:szCs w:val="24"/>
          <w:lang w:val="id-ID"/>
        </w:rPr>
        <w:t xml:space="preserve"> </w:t>
      </w:r>
      <w:proofErr w:type="gramStart"/>
      <w:r w:rsidRPr="00AF5A35">
        <w:rPr>
          <w:rFonts w:ascii="Times New Roman" w:hAnsi="Times New Roman"/>
          <w:sz w:val="24"/>
          <w:szCs w:val="24"/>
        </w:rPr>
        <w:t>Rendahnya pengembangan kemampuan berpikir kreatif disebabkan karena pembelajaran di sekolah yang dilatihkan adalah pengetahuan ingatan/ hapalan, kemampuan berpikir logis atau berpikir konvergen yaitu kemampuan menemukan satu jawaban yang paling tepat terhadap masalah yang diberikan berdasarkan informasi yang tersedia.</w:t>
      </w:r>
      <w:proofErr w:type="gramEnd"/>
      <w:r w:rsidRPr="00AF5A35">
        <w:rPr>
          <w:rFonts w:ascii="Times New Roman" w:hAnsi="Times New Roman"/>
          <w:sz w:val="24"/>
          <w:szCs w:val="24"/>
        </w:rPr>
        <w:t xml:space="preserve"> </w:t>
      </w:r>
      <w:proofErr w:type="gramStart"/>
      <w:r w:rsidRPr="00AF5A35">
        <w:rPr>
          <w:rFonts w:ascii="Times New Roman" w:hAnsi="Times New Roman"/>
          <w:sz w:val="24"/>
          <w:szCs w:val="24"/>
        </w:rPr>
        <w:t>Dengan demikian, setiap siswa menjadi terbiasa berpikir konvergen sehingga apabila dihadapkan pada suatu masalah siswa mengalami kesulitan untuk mencari solusi dalam rangka memecahkan atau memberikan beberapa alternatif pemecahan masalah.</w:t>
      </w:r>
      <w:proofErr w:type="gramEnd"/>
      <w:r w:rsidRPr="00AF5A35">
        <w:rPr>
          <w:rFonts w:ascii="Times New Roman" w:hAnsi="Times New Roman"/>
          <w:sz w:val="24"/>
          <w:szCs w:val="24"/>
        </w:rPr>
        <w:t xml:space="preserve"> </w:t>
      </w:r>
      <w:proofErr w:type="gramStart"/>
      <w:r w:rsidRPr="00AF5A35">
        <w:rPr>
          <w:rFonts w:ascii="Times New Roman" w:hAnsi="Times New Roman"/>
          <w:sz w:val="24"/>
          <w:szCs w:val="24"/>
        </w:rPr>
        <w:t>Pengajar diharapkan untuk dapat melengkapi pembelajaran dengan menerapkan keterampilan berpikir kreatif untuk setiap konsep atau topik yang diajarkan terutama yang berkaitan dengan lingkungan.</w:t>
      </w:r>
      <w:proofErr w:type="gramEnd"/>
      <w:r w:rsidRPr="00AF5A35">
        <w:rPr>
          <w:rFonts w:ascii="Times New Roman" w:hAnsi="Times New Roman"/>
          <w:sz w:val="24"/>
          <w:szCs w:val="24"/>
          <w:lang w:val="id-ID"/>
        </w:rPr>
        <w:t xml:space="preserve"> </w:t>
      </w:r>
      <w:proofErr w:type="gramStart"/>
      <w:r w:rsidRPr="00AF5A35">
        <w:rPr>
          <w:rFonts w:ascii="Times New Roman" w:hAnsi="Times New Roman"/>
          <w:sz w:val="24"/>
          <w:szCs w:val="24"/>
        </w:rPr>
        <w:t>Guilford (Munandar, 2009; Fatmawati, 2011) mengemukakan berpikir kreatif sebagai kemampuan untuk melihat bermacam-macam kemungkinan penyelesaian terhadap suatu masalah, merupakan bentuk pemikiran yang sampai saat ini masih kurang mendapatkan perhatian dalam pendidikan formal.</w:t>
      </w:r>
      <w:proofErr w:type="gramEnd"/>
      <w:r w:rsidRPr="00AF5A35">
        <w:rPr>
          <w:rFonts w:ascii="Times New Roman" w:hAnsi="Times New Roman"/>
          <w:sz w:val="24"/>
          <w:szCs w:val="24"/>
        </w:rPr>
        <w:t xml:space="preserve"> Khususnya dalam proses pembelajaran dan penyampian materi yang bersifat kontekstual (memerlukan </w:t>
      </w:r>
      <w:r w:rsidRPr="00AF5A35">
        <w:rPr>
          <w:rFonts w:ascii="Times New Roman" w:hAnsi="Times New Roman"/>
          <w:sz w:val="24"/>
          <w:szCs w:val="24"/>
          <w:lang w:val="id-ID"/>
        </w:rPr>
        <w:t>kreativitas</w:t>
      </w:r>
      <w:r w:rsidRPr="00AF5A35">
        <w:rPr>
          <w:rFonts w:ascii="Times New Roman" w:hAnsi="Times New Roman"/>
          <w:sz w:val="24"/>
          <w:szCs w:val="24"/>
        </w:rPr>
        <w:t xml:space="preserve"> untuk memecahkan masalah yang ditemui dalam kehidupan sehari-hari). Oleh karenanya pemecahan masalah harus dipandang secara utuh sebagai ‘proses’ dan melibatkannya ke dalam tahapan-tahapan proses berpikir kreatif</w:t>
      </w:r>
      <w:r w:rsidRPr="00AF5A35">
        <w:rPr>
          <w:rFonts w:ascii="Times New Roman" w:hAnsi="Times New Roman"/>
          <w:sz w:val="24"/>
          <w:szCs w:val="24"/>
          <w:lang w:val="id-ID"/>
        </w:rPr>
        <w:t xml:space="preserve">. </w:t>
      </w:r>
    </w:p>
    <w:p w:rsidR="00AF5A35" w:rsidRPr="00AF5A35" w:rsidRDefault="00AF5A35" w:rsidP="00AF5A35">
      <w:pPr>
        <w:pStyle w:val="ListParagraph"/>
        <w:ind w:left="0" w:firstLine="720"/>
        <w:jc w:val="both"/>
        <w:rPr>
          <w:rFonts w:ascii="Times New Roman" w:hAnsi="Times New Roman"/>
          <w:sz w:val="24"/>
          <w:szCs w:val="24"/>
          <w:lang w:val="id-ID"/>
        </w:rPr>
      </w:pPr>
      <w:proofErr w:type="gramStart"/>
      <w:r w:rsidRPr="00AF5A35">
        <w:rPr>
          <w:rFonts w:ascii="Times New Roman" w:hAnsi="Times New Roman"/>
          <w:sz w:val="24"/>
          <w:szCs w:val="24"/>
        </w:rPr>
        <w:t>Berdasarkan hal tersebut, diperlukan sebuah metode pembelajaran yang dapat merangsang siswa bertanya, mengeluarkan pendapatnya, memecahkan masalah dan melatih keterampilan berpikir kreatif siswa.</w:t>
      </w:r>
      <w:proofErr w:type="gramEnd"/>
      <w:r w:rsidRPr="00AF5A35">
        <w:rPr>
          <w:rFonts w:ascii="Times New Roman" w:hAnsi="Times New Roman"/>
          <w:sz w:val="24"/>
          <w:szCs w:val="24"/>
        </w:rPr>
        <w:t xml:space="preserve"> </w:t>
      </w:r>
      <w:proofErr w:type="gramStart"/>
      <w:r w:rsidRPr="00AF5A35">
        <w:rPr>
          <w:rFonts w:ascii="Times New Roman" w:hAnsi="Times New Roman"/>
          <w:sz w:val="24"/>
          <w:szCs w:val="24"/>
        </w:rPr>
        <w:t xml:space="preserve">Salah satu metode pembelajaran yang dapat mengkonstruksi pengetahuan siswa adalah penerapan metode </w:t>
      </w:r>
      <w:r w:rsidRPr="00AF5A35">
        <w:rPr>
          <w:rFonts w:ascii="Times New Roman" w:hAnsi="Times New Roman"/>
          <w:i/>
          <w:iCs/>
          <w:sz w:val="24"/>
          <w:szCs w:val="24"/>
        </w:rPr>
        <w:t>problem solving</w:t>
      </w:r>
      <w:r w:rsidRPr="00AF5A35">
        <w:rPr>
          <w:rFonts w:ascii="Times New Roman" w:hAnsi="Times New Roman"/>
          <w:sz w:val="24"/>
          <w:szCs w:val="24"/>
        </w:rPr>
        <w:t>.</w:t>
      </w:r>
      <w:proofErr w:type="gramEnd"/>
      <w:r w:rsidRPr="00AF5A35">
        <w:rPr>
          <w:rFonts w:ascii="Times New Roman" w:hAnsi="Times New Roman"/>
          <w:sz w:val="24"/>
          <w:szCs w:val="24"/>
        </w:rPr>
        <w:t xml:space="preserve"> </w:t>
      </w:r>
      <w:r w:rsidRPr="00AF5A35">
        <w:rPr>
          <w:rFonts w:ascii="Times New Roman" w:hAnsi="Times New Roman"/>
          <w:i/>
          <w:iCs/>
          <w:sz w:val="24"/>
          <w:szCs w:val="24"/>
        </w:rPr>
        <w:t>Problem solving</w:t>
      </w:r>
      <w:r w:rsidRPr="00AF5A35">
        <w:rPr>
          <w:rFonts w:ascii="Times New Roman" w:hAnsi="Times New Roman"/>
          <w:sz w:val="24"/>
          <w:szCs w:val="24"/>
        </w:rPr>
        <w:t xml:space="preserve"> adalah salah satu </w:t>
      </w:r>
      <w:proofErr w:type="gramStart"/>
      <w:r w:rsidRPr="00AF5A35">
        <w:rPr>
          <w:rFonts w:ascii="Times New Roman" w:hAnsi="Times New Roman"/>
          <w:sz w:val="24"/>
          <w:szCs w:val="24"/>
        </w:rPr>
        <w:t>cara</w:t>
      </w:r>
      <w:proofErr w:type="gramEnd"/>
      <w:r w:rsidRPr="00AF5A35">
        <w:rPr>
          <w:rFonts w:ascii="Times New Roman" w:hAnsi="Times New Roman"/>
          <w:sz w:val="24"/>
          <w:szCs w:val="24"/>
        </w:rPr>
        <w:t xml:space="preserve"> mengajar dengan menghadapkan siswa kepada suatu masalah agar dipecahkan atau diselesaikan. </w:t>
      </w:r>
      <w:proofErr w:type="gramStart"/>
      <w:r w:rsidRPr="00AF5A35">
        <w:rPr>
          <w:rFonts w:ascii="Times New Roman" w:hAnsi="Times New Roman"/>
          <w:sz w:val="24"/>
          <w:szCs w:val="24"/>
        </w:rPr>
        <w:t xml:space="preserve">Metode ini menuntut kemampuan untuk melihat sebab akibat, mengobservasi </w:t>
      </w:r>
      <w:r w:rsidRPr="00AF5A35">
        <w:rPr>
          <w:rFonts w:ascii="Times New Roman" w:hAnsi="Times New Roman"/>
          <w:i/>
          <w:sz w:val="24"/>
          <w:szCs w:val="24"/>
        </w:rPr>
        <w:t>problem</w:t>
      </w:r>
      <w:r w:rsidRPr="00AF5A35">
        <w:rPr>
          <w:rFonts w:ascii="Times New Roman" w:hAnsi="Times New Roman"/>
          <w:sz w:val="24"/>
          <w:szCs w:val="24"/>
        </w:rPr>
        <w:t>, mencari hubungan antara berbagai data yang terkumpul, kemudian menarik kesimpulan yang merupakan hasil pemecahan masalah.</w:t>
      </w:r>
      <w:proofErr w:type="gramEnd"/>
      <w:r w:rsidRPr="00AF5A35">
        <w:rPr>
          <w:rFonts w:ascii="Times New Roman" w:hAnsi="Times New Roman"/>
          <w:sz w:val="24"/>
          <w:szCs w:val="24"/>
        </w:rPr>
        <w:t xml:space="preserve"> </w:t>
      </w:r>
      <w:proofErr w:type="gramStart"/>
      <w:r w:rsidRPr="00AF5A35">
        <w:rPr>
          <w:rFonts w:ascii="Times New Roman" w:hAnsi="Times New Roman"/>
          <w:sz w:val="24"/>
          <w:szCs w:val="24"/>
        </w:rPr>
        <w:t>Melalui penerapan metode pembelajaran ini, aktivitas dalam pembelajaran lebih didominasi oleh kegiatan siswa (</w:t>
      </w:r>
      <w:r w:rsidRPr="00AF5A35">
        <w:rPr>
          <w:rFonts w:ascii="Times New Roman" w:hAnsi="Times New Roman"/>
          <w:i/>
          <w:sz w:val="24"/>
          <w:szCs w:val="24"/>
        </w:rPr>
        <w:t>student centered</w:t>
      </w:r>
      <w:r w:rsidRPr="00AF5A35">
        <w:rPr>
          <w:rFonts w:ascii="Times New Roman" w:hAnsi="Times New Roman"/>
          <w:sz w:val="24"/>
          <w:szCs w:val="24"/>
        </w:rPr>
        <w:t>).</w:t>
      </w:r>
      <w:proofErr w:type="gramEnd"/>
      <w:r w:rsidRPr="00AF5A35">
        <w:rPr>
          <w:rFonts w:ascii="Times New Roman" w:hAnsi="Times New Roman"/>
          <w:sz w:val="24"/>
          <w:szCs w:val="24"/>
        </w:rPr>
        <w:t xml:space="preserve"> </w:t>
      </w:r>
      <w:r w:rsidRPr="00AF5A35">
        <w:rPr>
          <w:rFonts w:ascii="Times New Roman" w:hAnsi="Times New Roman"/>
          <w:sz w:val="24"/>
          <w:szCs w:val="24"/>
          <w:lang w:val="id-ID"/>
        </w:rPr>
        <w:t>Berdasarkan hal tersebut, pertanyaan penelitian yang diajukan adalah</w:t>
      </w:r>
      <w:r w:rsidRPr="00AF5A35">
        <w:rPr>
          <w:rFonts w:ascii="Times New Roman" w:hAnsi="Times New Roman"/>
          <w:sz w:val="24"/>
          <w:szCs w:val="24"/>
        </w:rPr>
        <w:t xml:space="preserve"> </w:t>
      </w:r>
      <w:r w:rsidRPr="00AF5A35">
        <w:rPr>
          <w:rFonts w:ascii="Times New Roman" w:hAnsi="Times New Roman"/>
          <w:sz w:val="24"/>
          <w:szCs w:val="24"/>
          <w:lang w:val="id-ID"/>
        </w:rPr>
        <w:t>apakah</w:t>
      </w:r>
      <w:r w:rsidRPr="00AF5A35">
        <w:rPr>
          <w:rFonts w:ascii="Times New Roman" w:hAnsi="Times New Roman"/>
          <w:sz w:val="24"/>
          <w:szCs w:val="24"/>
        </w:rPr>
        <w:t xml:space="preserve"> Metode </w:t>
      </w:r>
      <w:r w:rsidRPr="00AF5A35">
        <w:rPr>
          <w:rFonts w:ascii="Times New Roman" w:hAnsi="Times New Roman"/>
          <w:i/>
          <w:sz w:val="24"/>
          <w:szCs w:val="24"/>
        </w:rPr>
        <w:t>Problem Solving</w:t>
      </w:r>
      <w:r w:rsidRPr="00AF5A35">
        <w:rPr>
          <w:rFonts w:ascii="Times New Roman" w:hAnsi="Times New Roman"/>
          <w:sz w:val="24"/>
          <w:szCs w:val="24"/>
          <w:lang w:val="id-ID"/>
        </w:rPr>
        <w:t xml:space="preserve"> memberikan dampak</w:t>
      </w:r>
      <w:r w:rsidRPr="00AF5A35">
        <w:rPr>
          <w:rFonts w:ascii="Times New Roman" w:hAnsi="Times New Roman"/>
          <w:sz w:val="24"/>
          <w:szCs w:val="24"/>
        </w:rPr>
        <w:t xml:space="preserve"> terhadap Kemampuan Berpikir Kreatif Siswa pada Mata Pelajaran Biologi Kelas X SMA Negeri 1 Sikur</w:t>
      </w:r>
      <w:r w:rsidRPr="00AF5A35">
        <w:rPr>
          <w:rFonts w:ascii="Times New Roman" w:hAnsi="Times New Roman"/>
          <w:sz w:val="24"/>
          <w:szCs w:val="24"/>
          <w:lang w:val="id-ID"/>
        </w:rPr>
        <w:t>?</w:t>
      </w:r>
      <w:r w:rsidRPr="00AF5A35">
        <w:rPr>
          <w:rFonts w:ascii="Times New Roman" w:hAnsi="Times New Roman"/>
          <w:sz w:val="24"/>
          <w:szCs w:val="24"/>
        </w:rPr>
        <w:t>.</w:t>
      </w:r>
    </w:p>
    <w:p w:rsidR="00AF5A35" w:rsidRPr="00AF5A35" w:rsidRDefault="00AF5A35" w:rsidP="00AF5A35">
      <w:pPr>
        <w:pStyle w:val="MSGENFONTSTYLENAMETEMPLATEROLENUMBERMSGENFONTSTYLENAMEBYROLETEXT20"/>
        <w:shd w:val="clear" w:color="auto" w:fill="auto"/>
        <w:spacing w:before="0" w:line="276" w:lineRule="auto"/>
        <w:jc w:val="both"/>
        <w:rPr>
          <w:rFonts w:ascii="Times New Roman" w:hAnsi="Times New Roman" w:cs="Times New Roman"/>
          <w:b/>
          <w:sz w:val="24"/>
          <w:szCs w:val="24"/>
          <w:lang w:val="id-ID"/>
        </w:rPr>
      </w:pPr>
      <w:r w:rsidRPr="00AF5A35">
        <w:rPr>
          <w:rFonts w:ascii="Times New Roman" w:hAnsi="Times New Roman" w:cs="Times New Roman"/>
          <w:b/>
          <w:sz w:val="24"/>
          <w:szCs w:val="24"/>
        </w:rPr>
        <w:t xml:space="preserve">METODE </w:t>
      </w:r>
      <w:r w:rsidRPr="00AF5A35">
        <w:rPr>
          <w:rFonts w:ascii="Times New Roman" w:hAnsi="Times New Roman" w:cs="Times New Roman"/>
          <w:b/>
          <w:sz w:val="24"/>
          <w:szCs w:val="24"/>
          <w:lang w:val="id-ID"/>
        </w:rPr>
        <w:t>PENELITIAN</w:t>
      </w:r>
    </w:p>
    <w:p w:rsidR="00AF5A35" w:rsidRPr="00AF5A35" w:rsidRDefault="00AF5A35" w:rsidP="00AF5A35">
      <w:pPr>
        <w:pStyle w:val="NormalWeb"/>
        <w:spacing w:before="0" w:beforeAutospacing="0" w:after="0" w:afterAutospacing="0" w:line="276" w:lineRule="auto"/>
        <w:ind w:firstLine="426"/>
        <w:jc w:val="both"/>
      </w:pPr>
      <w:proofErr w:type="gramStart"/>
      <w:r w:rsidRPr="00AF5A35">
        <w:t xml:space="preserve">Desain penelitian yang digunakan dalam penelitian ini adalah </w:t>
      </w:r>
      <w:r w:rsidRPr="00AF5A35">
        <w:rPr>
          <w:i/>
          <w:iCs/>
        </w:rPr>
        <w:t>true experimental design</w:t>
      </w:r>
      <w:r w:rsidRPr="00AF5A35">
        <w:t>.</w:t>
      </w:r>
      <w:proofErr w:type="gramEnd"/>
      <w:r w:rsidRPr="00AF5A35">
        <w:t xml:space="preserve"> Adapun bentuk desain dari </w:t>
      </w:r>
      <w:r w:rsidRPr="00AF5A35">
        <w:rPr>
          <w:i/>
          <w:iCs/>
        </w:rPr>
        <w:t>true experimental</w:t>
      </w:r>
      <w:r w:rsidRPr="00AF5A35">
        <w:t xml:space="preserve"> yang digunakan dalam penelitian ini adalah </w:t>
      </w:r>
      <w:r w:rsidRPr="00AF5A35">
        <w:rPr>
          <w:i/>
          <w:iCs/>
        </w:rPr>
        <w:lastRenderedPageBreak/>
        <w:t>pretest-posttest control group (</w:t>
      </w:r>
      <w:r w:rsidRPr="00AF5A35">
        <w:t>Sugiyono, 2012)</w:t>
      </w:r>
      <w:r w:rsidRPr="00AF5A35">
        <w:rPr>
          <w:i/>
          <w:iCs/>
        </w:rPr>
        <w:t>.</w:t>
      </w:r>
      <w:r w:rsidRPr="00AF5A35">
        <w:rPr>
          <w:iCs/>
        </w:rPr>
        <w:t xml:space="preserve"> </w:t>
      </w:r>
      <w:proofErr w:type="gramStart"/>
      <w:r w:rsidRPr="00AF5A35">
        <w:t>Populasi dalam penelitian ini adalah siswa kelas X SMA Negeri 1 Sikur yang berjumlah 7 kelas dengan jumlah siswa 252 orang.</w:t>
      </w:r>
      <w:proofErr w:type="gramEnd"/>
      <w:r w:rsidRPr="00AF5A35">
        <w:t xml:space="preserve"> Sampel penelitian adalah kelas X</w:t>
      </w:r>
      <w:r w:rsidRPr="00AF5A35">
        <w:rPr>
          <w:vertAlign w:val="superscript"/>
        </w:rPr>
        <w:t>2</w:t>
      </w:r>
      <w:r w:rsidRPr="00AF5A35">
        <w:t xml:space="preserve"> sebagai kelas eksperimen dan kelas X</w:t>
      </w:r>
      <w:r w:rsidRPr="00AF5A35">
        <w:rPr>
          <w:vertAlign w:val="superscript"/>
        </w:rPr>
        <w:t>6</w:t>
      </w:r>
      <w:r w:rsidRPr="00AF5A35">
        <w:t xml:space="preserve"> sebagai kelas kontrol. </w:t>
      </w:r>
      <w:proofErr w:type="gramStart"/>
      <w:r w:rsidRPr="00AF5A35">
        <w:t>Penelitian dilaksanaan pada tanggal 1 sampai 6 April 2013 di SMAN 1 Sikur – Lombok Timur.</w:t>
      </w:r>
      <w:proofErr w:type="gramEnd"/>
      <w:r w:rsidRPr="00AF5A35">
        <w:t xml:space="preserve"> </w:t>
      </w:r>
      <w:r w:rsidRPr="00AF5A35">
        <w:rPr>
          <w:lang w:val="sv-SE"/>
        </w:rPr>
        <w:t>Instrumen penelitian</w:t>
      </w:r>
      <w:r w:rsidRPr="00AF5A35">
        <w:t xml:space="preserve"> berupa </w:t>
      </w:r>
      <w:r w:rsidRPr="00AF5A35">
        <w:rPr>
          <w:lang w:val="sv-SE"/>
        </w:rPr>
        <w:t xml:space="preserve">tes </w:t>
      </w:r>
      <w:r w:rsidRPr="00AF5A35">
        <w:rPr>
          <w:i/>
          <w:iCs/>
          <w:lang w:val="sv-SE"/>
        </w:rPr>
        <w:t>essay</w:t>
      </w:r>
      <w:r w:rsidRPr="00AF5A35">
        <w:rPr>
          <w:lang w:val="sv-SE"/>
        </w:rPr>
        <w:t xml:space="preserve"> dalam bentuk tes berpikir kreatif</w:t>
      </w:r>
      <w:r w:rsidRPr="00AF5A35">
        <w:t xml:space="preserve"> tentang jenis limbah sampah organik dan sampah anorganik dengan indikator soal meliputi </w:t>
      </w:r>
      <w:r w:rsidRPr="00AF5A35">
        <w:rPr>
          <w:i/>
          <w:iCs/>
        </w:rPr>
        <w:t>fluency, flexibility,</w:t>
      </w:r>
      <w:r w:rsidRPr="00AF5A35">
        <w:rPr>
          <w:iCs/>
        </w:rPr>
        <w:t xml:space="preserve"> dan</w:t>
      </w:r>
      <w:r w:rsidRPr="00AF5A35">
        <w:rPr>
          <w:i/>
          <w:iCs/>
        </w:rPr>
        <w:t xml:space="preserve"> originality </w:t>
      </w:r>
      <w:r w:rsidRPr="00AF5A35">
        <w:t xml:space="preserve">yang berjumlah 6 soal. Tehnik analisis data dengan menghitung nilai rata-rata dari kelompok dan menggunakan rumus N gain d dari Hake </w:t>
      </w:r>
      <w:r w:rsidRPr="00AF5A35">
        <w:rPr>
          <w:rFonts w:eastAsia="Calibri"/>
        </w:rPr>
        <w:t xml:space="preserve">(Savinem &amp; Scott, 2002) </w:t>
      </w:r>
      <w:r w:rsidRPr="00AF5A35">
        <w:t>di bawah ini:</w:t>
      </w:r>
      <w:bookmarkStart w:id="0" w:name="bookmark1"/>
    </w:p>
    <w:p w:rsidR="00AF5A35" w:rsidRPr="00AF5A35" w:rsidRDefault="00AF5A35" w:rsidP="00AF5A35">
      <w:pPr>
        <w:pStyle w:val="NormalWeb"/>
        <w:spacing w:before="0" w:beforeAutospacing="0" w:after="0" w:afterAutospacing="0" w:line="276" w:lineRule="auto"/>
        <w:ind w:firstLine="426"/>
        <w:jc w:val="both"/>
      </w:pPr>
    </w:p>
    <w:tbl>
      <w:tblPr>
        <w:tblW w:w="0" w:type="auto"/>
        <w:tblInd w:w="392" w:type="dxa"/>
        <w:tblLook w:val="04A0" w:firstRow="1" w:lastRow="0" w:firstColumn="1" w:lastColumn="0" w:noHBand="0" w:noVBand="1"/>
      </w:tblPr>
      <w:tblGrid>
        <w:gridCol w:w="2559"/>
        <w:gridCol w:w="4302"/>
      </w:tblGrid>
      <w:tr w:rsidR="00AF5A35" w:rsidRPr="00AF5A35" w:rsidTr="006B0F77">
        <w:trPr>
          <w:trHeight w:val="343"/>
        </w:trPr>
        <w:tc>
          <w:tcPr>
            <w:tcW w:w="2559" w:type="dxa"/>
            <w:vMerge w:val="restart"/>
            <w:vAlign w:val="center"/>
          </w:tcPr>
          <w:p w:rsidR="00AF5A35" w:rsidRPr="00AF5A35" w:rsidRDefault="00AF5A35" w:rsidP="00AF5A35">
            <w:pPr>
              <w:spacing w:line="276" w:lineRule="auto"/>
              <w:rPr>
                <w:b/>
              </w:rPr>
            </w:pPr>
            <w:r w:rsidRPr="00AF5A35">
              <w:rPr>
                <w:b/>
              </w:rPr>
              <w:fldChar w:fldCharType="begin"/>
            </w:r>
            <w:r w:rsidRPr="00AF5A35">
              <w:rPr>
                <w:b/>
              </w:rPr>
              <w:instrText xml:space="preserve"> QUOTE </w:instrText>
            </w:r>
            <m:oMath>
              <m:r>
                <m:rPr>
                  <m:sty m:val="p"/>
                </m:rPr>
                <w:rPr>
                  <w:rFonts w:ascii="Cambria Math" w:hAnsi="Cambria Math"/>
                </w:rPr>
                <m:t xml:space="preserve">% g= </m:t>
              </m:r>
              <m:f>
                <m:fPr>
                  <m:ctrlPr>
                    <w:rPr>
                      <w:rFonts w:ascii="Cambria Math" w:eastAsia="Calibri" w:hAnsi="Cambria Math"/>
                      <w:i/>
                    </w:rPr>
                  </m:ctrlPr>
                </m:fPr>
                <m:num>
                  <m:d>
                    <m:dPr>
                      <m:ctrlPr>
                        <w:rPr>
                          <w:rFonts w:ascii="Cambria Math" w:eastAsia="Calibri" w:hAnsi="Cambria Math"/>
                          <w:i/>
                        </w:rPr>
                      </m:ctrlPr>
                    </m:dPr>
                    <m:e>
                      <m:r>
                        <m:rPr>
                          <m:sty m:val="p"/>
                        </m:rPr>
                        <w:rPr>
                          <w:rFonts w:ascii="Cambria Math" w:hAnsi="Cambria Math"/>
                        </w:rPr>
                        <m:t>spost–spre</m:t>
                      </m:r>
                    </m:e>
                  </m:d>
                </m:num>
                <m:den>
                  <m:d>
                    <m:dPr>
                      <m:ctrlPr>
                        <w:rPr>
                          <w:rFonts w:ascii="Cambria Math" w:eastAsia="Calibri" w:hAnsi="Cambria Math"/>
                          <w:i/>
                        </w:rPr>
                      </m:ctrlPr>
                    </m:dPr>
                    <m:e>
                      <m:r>
                        <m:rPr>
                          <m:sty m:val="p"/>
                        </m:rPr>
                        <w:rPr>
                          <w:rFonts w:ascii="Cambria Math" w:hAnsi="Cambria Math"/>
                        </w:rPr>
                        <m:t>s</m:t>
                      </m:r>
                      <m:func>
                        <m:funcPr>
                          <m:ctrlPr>
                            <w:rPr>
                              <w:rFonts w:ascii="Cambria Math" w:hAnsi="Cambria Math"/>
                              <w:i/>
                            </w:rPr>
                          </m:ctrlPr>
                        </m:funcPr>
                        <m:fName>
                          <m:r>
                            <m:rPr>
                              <m:sty m:val="p"/>
                            </m:rPr>
                            <w:rPr>
                              <w:rFonts w:ascii="Cambria Math" w:hAnsi="Cambria Math"/>
                            </w:rPr>
                            <m:t>max</m:t>
                          </m:r>
                        </m:fName>
                        <m:e>
                          <m:r>
                            <m:rPr>
                              <m:sty m:val="p"/>
                            </m:rPr>
                            <w:rPr>
                              <w:rFonts w:ascii="Cambria Math" w:hAnsi="Cambria Math"/>
                            </w:rPr>
                            <m:t>-spre</m:t>
                          </m:r>
                        </m:e>
                      </m:func>
                    </m:e>
                  </m:d>
                </m:den>
              </m:f>
              <m:r>
                <m:rPr>
                  <m:sty m:val="p"/>
                </m:rPr>
                <w:rPr>
                  <w:rFonts w:ascii="Cambria Math" w:hAnsi="Cambria Math"/>
                </w:rPr>
                <m:t>×100</m:t>
              </m:r>
            </m:oMath>
            <w:r w:rsidRPr="00AF5A35">
              <w:rPr>
                <w:b/>
              </w:rPr>
              <w:fldChar w:fldCharType="end"/>
            </w:r>
            <m:oMath>
              <m:r>
                <w:rPr>
                  <w:rFonts w:ascii="Cambria Math" w:hAnsi="Cambria Math"/>
                </w:rPr>
                <m:t xml:space="preserve">g= </m:t>
              </m:r>
              <m:f>
                <m:fPr>
                  <m:ctrlPr>
                    <w:rPr>
                      <w:rFonts w:ascii="Cambria Math" w:eastAsia="Calibri" w:hAnsi="Cambria Math"/>
                      <w:i/>
                    </w:rPr>
                  </m:ctrlPr>
                </m:fPr>
                <m:num>
                  <m:d>
                    <m:dPr>
                      <m:ctrlPr>
                        <w:rPr>
                          <w:rFonts w:ascii="Cambria Math" w:eastAsia="Calibri" w:hAnsi="Cambria Math"/>
                          <w:i/>
                        </w:rPr>
                      </m:ctrlPr>
                    </m:dPr>
                    <m:e>
                      <m:r>
                        <w:rPr>
                          <w:rFonts w:ascii="Cambria Math" w:hAnsi="Cambria Math"/>
                        </w:rPr>
                        <m:t>s post–s pre</m:t>
                      </m:r>
                    </m:e>
                  </m:d>
                </m:num>
                <m:den>
                  <m:d>
                    <m:dPr>
                      <m:ctrlPr>
                        <w:rPr>
                          <w:rFonts w:ascii="Cambria Math" w:eastAsia="Calibri" w:hAnsi="Cambria Math"/>
                          <w:i/>
                        </w:rPr>
                      </m:ctrlPr>
                    </m:dPr>
                    <m:e>
                      <m:r>
                        <w:rPr>
                          <w:rFonts w:ascii="Cambria Math" w:hAnsi="Cambria Math"/>
                        </w:rPr>
                        <m:t>s</m:t>
                      </m:r>
                      <m:func>
                        <m:funcPr>
                          <m:ctrlPr>
                            <w:rPr>
                              <w:rFonts w:ascii="Cambria Math" w:hAnsi="Cambria Math"/>
                              <w:i/>
                            </w:rPr>
                          </m:ctrlPr>
                        </m:funcPr>
                        <m:fName>
                          <m:r>
                            <w:rPr>
                              <w:rFonts w:ascii="Cambria Math" w:hAnsi="Cambria Math"/>
                            </w:rPr>
                            <m:t>m</m:t>
                          </m:r>
                          <m:r>
                            <w:rPr>
                              <w:rFonts w:ascii="Cambria Math" w:hAnsi="Cambria Math"/>
                            </w:rPr>
                            <m:t>ax</m:t>
                          </m:r>
                        </m:fName>
                        <m:e>
                          <m:r>
                            <w:rPr>
                              <w:rFonts w:ascii="Cambria Math" w:hAnsi="Cambria Math"/>
                            </w:rPr>
                            <m:t>-s pre</m:t>
                          </m:r>
                        </m:e>
                      </m:func>
                    </m:e>
                  </m:d>
                </m:den>
              </m:f>
            </m:oMath>
          </w:p>
        </w:tc>
        <w:tc>
          <w:tcPr>
            <w:tcW w:w="4302" w:type="dxa"/>
          </w:tcPr>
          <w:p w:rsidR="00AF5A35" w:rsidRPr="00AF5A35" w:rsidRDefault="00AF5A35" w:rsidP="00AF5A35">
            <w:pPr>
              <w:spacing w:line="276" w:lineRule="auto"/>
              <w:jc w:val="both"/>
            </w:pPr>
            <w:r w:rsidRPr="00AF5A35">
              <w:rPr>
                <w:b/>
              </w:rPr>
              <w:t xml:space="preserve">Ket: </w:t>
            </w:r>
            <w:r w:rsidRPr="00AF5A35">
              <w:t xml:space="preserve">  g   = skor peningkatan </w:t>
            </w:r>
          </w:p>
        </w:tc>
      </w:tr>
      <w:tr w:rsidR="00AF5A35" w:rsidRPr="00AF5A35" w:rsidTr="006B0F77">
        <w:trPr>
          <w:trHeight w:val="76"/>
        </w:trPr>
        <w:tc>
          <w:tcPr>
            <w:tcW w:w="2559" w:type="dxa"/>
            <w:vMerge/>
          </w:tcPr>
          <w:p w:rsidR="00AF5A35" w:rsidRPr="00AF5A35" w:rsidRDefault="00AF5A35" w:rsidP="00AF5A35">
            <w:pPr>
              <w:spacing w:line="276" w:lineRule="auto"/>
              <w:ind w:left="175"/>
              <w:jc w:val="both"/>
              <w:rPr>
                <w:b/>
              </w:rPr>
            </w:pPr>
          </w:p>
        </w:tc>
        <w:tc>
          <w:tcPr>
            <w:tcW w:w="4302" w:type="dxa"/>
          </w:tcPr>
          <w:p w:rsidR="00AF5A35" w:rsidRPr="00AF5A35" w:rsidRDefault="00AF5A35" w:rsidP="00AF5A35">
            <w:pPr>
              <w:spacing w:line="276" w:lineRule="auto"/>
              <w:ind w:left="556"/>
              <w:jc w:val="both"/>
            </w:pPr>
            <w:r w:rsidRPr="00AF5A35">
              <w:t>S</w:t>
            </w:r>
            <w:r w:rsidRPr="00AF5A35">
              <w:rPr>
                <w:vertAlign w:val="subscript"/>
              </w:rPr>
              <w:t>post</w:t>
            </w:r>
            <w:r w:rsidRPr="00AF5A35">
              <w:t xml:space="preserve">  = skor tes akhir</w:t>
            </w:r>
          </w:p>
        </w:tc>
      </w:tr>
      <w:tr w:rsidR="00AF5A35" w:rsidRPr="00AF5A35" w:rsidTr="006B0F77">
        <w:trPr>
          <w:trHeight w:val="148"/>
        </w:trPr>
        <w:tc>
          <w:tcPr>
            <w:tcW w:w="2559" w:type="dxa"/>
            <w:vMerge/>
          </w:tcPr>
          <w:p w:rsidR="00AF5A35" w:rsidRPr="00AF5A35" w:rsidRDefault="00AF5A35" w:rsidP="00AF5A35">
            <w:pPr>
              <w:spacing w:line="276" w:lineRule="auto"/>
              <w:jc w:val="both"/>
            </w:pPr>
          </w:p>
        </w:tc>
        <w:tc>
          <w:tcPr>
            <w:tcW w:w="4302" w:type="dxa"/>
          </w:tcPr>
          <w:p w:rsidR="00AF5A35" w:rsidRPr="00AF5A35" w:rsidRDefault="00AF5A35" w:rsidP="00AF5A35">
            <w:pPr>
              <w:spacing w:line="276" w:lineRule="auto"/>
              <w:ind w:left="556"/>
              <w:jc w:val="both"/>
            </w:pPr>
            <w:r w:rsidRPr="00AF5A35">
              <w:t>S</w:t>
            </w:r>
            <w:r w:rsidRPr="00AF5A35">
              <w:rPr>
                <w:vertAlign w:val="subscript"/>
              </w:rPr>
              <w:t>pre</w:t>
            </w:r>
            <w:r w:rsidRPr="00AF5A35">
              <w:t xml:space="preserve">   = skor tes awal</w:t>
            </w:r>
          </w:p>
        </w:tc>
      </w:tr>
      <w:tr w:rsidR="00AF5A35" w:rsidRPr="00AF5A35" w:rsidTr="006B0F77">
        <w:trPr>
          <w:trHeight w:val="148"/>
        </w:trPr>
        <w:tc>
          <w:tcPr>
            <w:tcW w:w="2559" w:type="dxa"/>
            <w:vMerge/>
          </w:tcPr>
          <w:p w:rsidR="00AF5A35" w:rsidRPr="00AF5A35" w:rsidRDefault="00AF5A35" w:rsidP="00AF5A35">
            <w:pPr>
              <w:spacing w:line="276" w:lineRule="auto"/>
              <w:ind w:left="556"/>
              <w:jc w:val="both"/>
            </w:pPr>
          </w:p>
        </w:tc>
        <w:tc>
          <w:tcPr>
            <w:tcW w:w="4302" w:type="dxa"/>
          </w:tcPr>
          <w:p w:rsidR="00AF5A35" w:rsidRPr="00AF5A35" w:rsidRDefault="00AF5A35" w:rsidP="00AF5A35">
            <w:pPr>
              <w:spacing w:line="276" w:lineRule="auto"/>
              <w:ind w:left="556"/>
              <w:jc w:val="both"/>
            </w:pPr>
            <w:r w:rsidRPr="00AF5A35">
              <w:t>S</w:t>
            </w:r>
            <w:r w:rsidRPr="00AF5A35">
              <w:rPr>
                <w:vertAlign w:val="subscript"/>
              </w:rPr>
              <w:t>max</w:t>
            </w:r>
            <w:r w:rsidRPr="00AF5A35">
              <w:t xml:space="preserve">  = skor maksimum</w:t>
            </w:r>
          </w:p>
        </w:tc>
      </w:tr>
    </w:tbl>
    <w:p w:rsidR="00AF5A35" w:rsidRPr="00AF5A35" w:rsidRDefault="00AF5A35" w:rsidP="00AF5A35">
      <w:pPr>
        <w:pStyle w:val="NormalWeb"/>
        <w:spacing w:before="0" w:beforeAutospacing="0" w:after="0" w:afterAutospacing="0" w:line="276" w:lineRule="auto"/>
        <w:ind w:firstLine="426"/>
        <w:jc w:val="both"/>
      </w:pPr>
    </w:p>
    <w:p w:rsidR="00AF5A35" w:rsidRPr="00AF5A35" w:rsidRDefault="00AF5A35" w:rsidP="00AF5A35">
      <w:pPr>
        <w:pStyle w:val="NormalWeb"/>
        <w:spacing w:before="0" w:beforeAutospacing="0" w:after="0" w:afterAutospacing="0" w:line="276" w:lineRule="auto"/>
        <w:ind w:firstLine="426"/>
        <w:jc w:val="both"/>
      </w:pPr>
    </w:p>
    <w:p w:rsidR="00AF5A35" w:rsidRPr="00AF5A35" w:rsidRDefault="00AF5A35" w:rsidP="00AF5A35">
      <w:pPr>
        <w:pStyle w:val="NormalWeb"/>
        <w:spacing w:before="0" w:beforeAutospacing="0" w:after="0" w:afterAutospacing="0" w:line="276" w:lineRule="auto"/>
        <w:jc w:val="both"/>
        <w:rPr>
          <w:b/>
        </w:rPr>
      </w:pPr>
      <w:r w:rsidRPr="00AF5A35">
        <w:rPr>
          <w:b/>
        </w:rPr>
        <w:t>HASIL</w:t>
      </w:r>
      <w:bookmarkEnd w:id="0"/>
      <w:r w:rsidRPr="00AF5A35">
        <w:rPr>
          <w:b/>
        </w:rPr>
        <w:t xml:space="preserve"> PENELITIAN </w:t>
      </w:r>
    </w:p>
    <w:p w:rsidR="00AF5A35" w:rsidRPr="00AF5A35" w:rsidRDefault="00AF5A35" w:rsidP="00AF5A35">
      <w:pPr>
        <w:pStyle w:val="ListParagraph"/>
        <w:ind w:left="0" w:firstLine="567"/>
        <w:jc w:val="both"/>
        <w:rPr>
          <w:rFonts w:ascii="Times New Roman" w:hAnsi="Times New Roman"/>
          <w:sz w:val="24"/>
          <w:szCs w:val="24"/>
          <w:lang w:val="id-ID"/>
        </w:rPr>
      </w:pPr>
      <w:proofErr w:type="gramStart"/>
      <w:r w:rsidRPr="00AF5A35">
        <w:rPr>
          <w:rFonts w:ascii="Times New Roman" w:hAnsi="Times New Roman"/>
          <w:sz w:val="24"/>
          <w:szCs w:val="24"/>
        </w:rPr>
        <w:t>Pemecahan masalah adalah melakukan operasi prosedural urutan tindakan, tahap demi tahap secara sistematis, sebagai seorang pemula (</w:t>
      </w:r>
      <w:r w:rsidRPr="00AF5A35">
        <w:rPr>
          <w:rFonts w:ascii="Times New Roman" w:hAnsi="Times New Roman"/>
          <w:i/>
          <w:sz w:val="24"/>
          <w:szCs w:val="24"/>
        </w:rPr>
        <w:t>notivice</w:t>
      </w:r>
      <w:r w:rsidRPr="00AF5A35">
        <w:rPr>
          <w:rFonts w:ascii="Times New Roman" w:hAnsi="Times New Roman"/>
          <w:sz w:val="24"/>
          <w:szCs w:val="24"/>
        </w:rPr>
        <w:t>) memecahkan suatu masalah, karena yang dipelajari adalah prosedur-prosedur pemecahan masalah yang berorientasi pada proses.</w:t>
      </w:r>
      <w:proofErr w:type="gramEnd"/>
      <w:r w:rsidRPr="00AF5A35">
        <w:rPr>
          <w:rFonts w:ascii="Times New Roman" w:hAnsi="Times New Roman"/>
          <w:sz w:val="24"/>
          <w:szCs w:val="24"/>
        </w:rPr>
        <w:t xml:space="preserve"> Proses yang dimaksud bukan dilihat sebagai perolehan informasi yang terjadi secara satu arah dari luar ke dalam diri siswa, melainkan sebagai pemberian makna oleh siswa kepada pengalamannya (Wena, 2011). </w:t>
      </w:r>
      <w:r w:rsidRPr="00AF5A35">
        <w:rPr>
          <w:rFonts w:ascii="Times New Roman" w:hAnsi="Times New Roman"/>
          <w:i/>
          <w:sz w:val="24"/>
          <w:szCs w:val="24"/>
        </w:rPr>
        <w:t>Student centered</w:t>
      </w:r>
      <w:r w:rsidRPr="00AF5A35">
        <w:rPr>
          <w:rFonts w:ascii="Times New Roman" w:hAnsi="Times New Roman"/>
          <w:sz w:val="24"/>
          <w:szCs w:val="24"/>
        </w:rPr>
        <w:t xml:space="preserve"> merupakan salah satu ciri dari pendekatan </w:t>
      </w:r>
      <w:r w:rsidRPr="00AF5A35">
        <w:rPr>
          <w:rFonts w:ascii="Times New Roman" w:hAnsi="Times New Roman"/>
          <w:i/>
          <w:sz w:val="24"/>
          <w:szCs w:val="24"/>
        </w:rPr>
        <w:t>problem solving</w:t>
      </w:r>
      <w:r w:rsidRPr="00AF5A35">
        <w:rPr>
          <w:rFonts w:ascii="Times New Roman" w:hAnsi="Times New Roman"/>
          <w:sz w:val="24"/>
          <w:szCs w:val="24"/>
        </w:rPr>
        <w:t xml:space="preserve">. Siswa berperan sebagai </w:t>
      </w:r>
      <w:r w:rsidRPr="00AF5A35">
        <w:rPr>
          <w:rFonts w:ascii="Times New Roman" w:hAnsi="Times New Roman"/>
          <w:i/>
          <w:iCs/>
          <w:sz w:val="24"/>
          <w:szCs w:val="24"/>
        </w:rPr>
        <w:t xml:space="preserve">stakeholder </w:t>
      </w:r>
      <w:r w:rsidRPr="00AF5A35">
        <w:rPr>
          <w:rFonts w:ascii="Times New Roman" w:hAnsi="Times New Roman"/>
          <w:sz w:val="24"/>
          <w:szCs w:val="24"/>
        </w:rPr>
        <w:t>(mencari solusi) dalam menemukan masalah, merumuskan masalah, mengumpulkan fakta-fakta (</w:t>
      </w:r>
      <w:proofErr w:type="gramStart"/>
      <w:r w:rsidRPr="00AF5A35">
        <w:rPr>
          <w:rFonts w:ascii="Times New Roman" w:hAnsi="Times New Roman"/>
          <w:sz w:val="24"/>
          <w:szCs w:val="24"/>
        </w:rPr>
        <w:t>apa</w:t>
      </w:r>
      <w:proofErr w:type="gramEnd"/>
      <w:r w:rsidRPr="00AF5A35">
        <w:rPr>
          <w:rFonts w:ascii="Times New Roman" w:hAnsi="Times New Roman"/>
          <w:sz w:val="24"/>
          <w:szCs w:val="24"/>
        </w:rPr>
        <w:t xml:space="preserve"> yang diketahui, apa yang ingin diketahui dan apa yang akan dilakukan), membuat pertanyaan-pertanyaan sebagai alternatif dalam solusi menyelesaikan masalah. </w:t>
      </w:r>
      <w:proofErr w:type="gramStart"/>
      <w:r w:rsidRPr="00AF5A35">
        <w:rPr>
          <w:rFonts w:ascii="Times New Roman" w:hAnsi="Times New Roman"/>
          <w:sz w:val="24"/>
          <w:szCs w:val="24"/>
        </w:rPr>
        <w:t>Sedangkan guru cenderung sebagai fasilitator, mediator, motivator, konsultan, dan pendengar yang empati (Rusman, 2012).</w:t>
      </w:r>
      <w:proofErr w:type="gramEnd"/>
      <w:r w:rsidRPr="00AF5A35">
        <w:rPr>
          <w:rFonts w:ascii="Times New Roman" w:hAnsi="Times New Roman"/>
          <w:sz w:val="24"/>
          <w:szCs w:val="24"/>
        </w:rPr>
        <w:t xml:space="preserve"> </w:t>
      </w:r>
      <w:proofErr w:type="gramStart"/>
      <w:r w:rsidRPr="00AF5A35">
        <w:rPr>
          <w:rFonts w:ascii="Times New Roman" w:hAnsi="Times New Roman"/>
          <w:sz w:val="24"/>
          <w:szCs w:val="24"/>
        </w:rPr>
        <w:t>Sehingga, keterampilan berpikir kreatif dan pemahaman konsep siswa dalam pembelajaran Biologi dapat ditingkatkan.</w:t>
      </w:r>
      <w:proofErr w:type="gramEnd"/>
      <w:r w:rsidRPr="00AF5A35">
        <w:rPr>
          <w:rFonts w:ascii="Times New Roman" w:hAnsi="Times New Roman"/>
          <w:sz w:val="24"/>
          <w:szCs w:val="24"/>
          <w:lang w:val="id-ID"/>
        </w:rPr>
        <w:t xml:space="preserve"> Berdasarkan hasil eksperimen pembelajaran di kelas dengan menggunakan problem solving pada materi biologi, diperoleh hasil yang meningkat pada berpikir kreatif secara umum dimasing-masing kelompok (disajikan pada grafik 1).</w:t>
      </w:r>
    </w:p>
    <w:p w:rsidR="00AF5A35" w:rsidRPr="00AF5A35" w:rsidRDefault="00AF5A35" w:rsidP="00AF5A35">
      <w:pPr>
        <w:pStyle w:val="ListParagraph"/>
        <w:ind w:left="0" w:firstLine="567"/>
        <w:jc w:val="both"/>
        <w:rPr>
          <w:rFonts w:ascii="Times New Roman" w:hAnsi="Times New Roman"/>
          <w:sz w:val="24"/>
          <w:szCs w:val="24"/>
          <w:lang w:val="id-ID"/>
        </w:rPr>
      </w:pPr>
    </w:p>
    <w:p w:rsidR="00AF5A35" w:rsidRPr="00AF5A35" w:rsidRDefault="00AF5A35" w:rsidP="00AF5A35">
      <w:pPr>
        <w:pStyle w:val="ListParagraph"/>
        <w:ind w:left="0"/>
        <w:jc w:val="both"/>
        <w:rPr>
          <w:rFonts w:ascii="Times New Roman" w:hAnsi="Times New Roman"/>
          <w:sz w:val="24"/>
          <w:szCs w:val="24"/>
          <w:lang w:val="id-ID"/>
        </w:rPr>
      </w:pPr>
    </w:p>
    <w:p w:rsidR="00AF5A35" w:rsidRPr="00AF5A35" w:rsidRDefault="00AF5A35" w:rsidP="00AF5A35">
      <w:pPr>
        <w:pStyle w:val="ListParagraph"/>
        <w:ind w:left="0" w:firstLine="720"/>
        <w:jc w:val="both"/>
        <w:rPr>
          <w:rFonts w:ascii="Times New Roman" w:hAnsi="Times New Roman"/>
          <w:sz w:val="24"/>
          <w:szCs w:val="24"/>
          <w:lang w:val="id-ID"/>
        </w:rPr>
      </w:pPr>
    </w:p>
    <w:p w:rsidR="00AF5A35" w:rsidRPr="00AF5A35" w:rsidRDefault="00AF5A35" w:rsidP="00AF5A35">
      <w:pPr>
        <w:pStyle w:val="ListParagraph"/>
        <w:ind w:left="0" w:firstLine="720"/>
        <w:jc w:val="both"/>
        <w:rPr>
          <w:rFonts w:ascii="Times New Roman" w:hAnsi="Times New Roman"/>
          <w:sz w:val="24"/>
          <w:szCs w:val="24"/>
          <w:lang w:val="id-ID"/>
        </w:rPr>
      </w:pPr>
      <w:r w:rsidRPr="00AF5A35">
        <w:rPr>
          <w:rFonts w:ascii="Times New Roman" w:hAnsi="Times New Roman"/>
          <w:noProof/>
          <w:sz w:val="24"/>
          <w:szCs w:val="24"/>
        </w:rPr>
        <w:lastRenderedPageBreak/>
        <w:drawing>
          <wp:inline distT="0" distB="0" distL="0" distR="0" wp14:anchorId="04598C5D" wp14:editId="7A6A724C">
            <wp:extent cx="3859530" cy="280289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9530" cy="2802890"/>
                    </a:xfrm>
                    <a:prstGeom prst="rect">
                      <a:avLst/>
                    </a:prstGeom>
                    <a:noFill/>
                    <a:ln>
                      <a:noFill/>
                    </a:ln>
                  </pic:spPr>
                </pic:pic>
              </a:graphicData>
            </a:graphic>
          </wp:inline>
        </w:drawing>
      </w:r>
    </w:p>
    <w:p w:rsidR="00AF5A35" w:rsidRPr="00AF5A35" w:rsidRDefault="00AF5A35" w:rsidP="00AF5A35">
      <w:pPr>
        <w:pStyle w:val="ListParagraph"/>
        <w:ind w:left="0" w:firstLine="720"/>
        <w:jc w:val="both"/>
        <w:rPr>
          <w:rFonts w:ascii="Times New Roman" w:hAnsi="Times New Roman"/>
          <w:sz w:val="24"/>
          <w:szCs w:val="24"/>
          <w:lang w:val="id-ID"/>
        </w:rPr>
      </w:pPr>
      <w:r w:rsidRPr="00AF5A35">
        <w:rPr>
          <w:rFonts w:ascii="Times New Roman" w:hAnsi="Times New Roman"/>
          <w:sz w:val="24"/>
          <w:szCs w:val="24"/>
          <w:lang w:val="id-ID"/>
        </w:rPr>
        <w:t>Grafik 1. Nilai rata-rata berpikir kreatif pada setiap kelompok</w:t>
      </w:r>
    </w:p>
    <w:p w:rsidR="00AF5A35" w:rsidRPr="00AF5A35" w:rsidRDefault="00AF5A35" w:rsidP="00AF5A35">
      <w:pPr>
        <w:pStyle w:val="ListParagraph"/>
        <w:ind w:left="0" w:firstLine="720"/>
        <w:jc w:val="both"/>
        <w:rPr>
          <w:rFonts w:ascii="Times New Roman" w:hAnsi="Times New Roman"/>
          <w:sz w:val="24"/>
          <w:szCs w:val="24"/>
          <w:lang w:val="id-ID"/>
        </w:rPr>
      </w:pPr>
      <w:r w:rsidRPr="00AF5A35">
        <w:rPr>
          <w:rFonts w:ascii="Times New Roman" w:hAnsi="Times New Roman"/>
          <w:sz w:val="24"/>
          <w:szCs w:val="24"/>
          <w:lang w:val="sv-SE"/>
        </w:rPr>
        <w:t>Menurut Presseisen (Costa, 1985) berpikir merupakan suatu proses aktivitas mental suatu individu untuk memperoleh pengetahuan. Proses ini merupakan aktivitas kognitif yang disadari dan diupayakan sehingga terjadi perolehan pengetahuan yang bermakna. Costa juga menambahkan bahwa berpikir adalah menerima stimulus eksternal melalui indra dan diproses secara internal. Apabila informasi akan disimpan, maka otak akan memasangkan, membandingkan, mengkategorikan, dan mempolanya menjadi informasi yang sama dengan yang telah tersimpan. Proses ini berlangsung cepat dan cenderung random dalam keadaan sadar atau tidak disadari. Dalam kegiatan pembelajaran, upaya untuk melatih kemampuan berpikir menjadi hal yang utama dibandingkan sekedar proses transfer pengetahuan yang penuh dengan fakta-fakta empiris.</w:t>
      </w:r>
      <w:r w:rsidRPr="00AF5A35">
        <w:rPr>
          <w:rFonts w:ascii="Times New Roman" w:hAnsi="Times New Roman"/>
          <w:sz w:val="24"/>
          <w:szCs w:val="24"/>
          <w:lang w:val="id-ID"/>
        </w:rPr>
        <w:t xml:space="preserve"> Munandar (2009); k</w:t>
      </w:r>
      <w:r w:rsidRPr="00AF5A35">
        <w:rPr>
          <w:rFonts w:ascii="Times New Roman" w:hAnsi="Times New Roman"/>
          <w:sz w:val="24"/>
          <w:szCs w:val="24"/>
          <w:lang w:val="sv-SE"/>
        </w:rPr>
        <w:t>eterampilan kognitif meliputi kemampuan mengidentifikasi masalah dan peluang, menyusun pertanyaan yang baik dan berbeda, mengidentifikasi data yang relevan dan yang tidak relevan, masalah dan peluang yang produktif, menghasilkan banyak ide (</w:t>
      </w:r>
      <w:r w:rsidRPr="00AF5A35">
        <w:rPr>
          <w:rFonts w:ascii="Times New Roman" w:hAnsi="Times New Roman"/>
          <w:i/>
          <w:iCs/>
          <w:sz w:val="24"/>
          <w:szCs w:val="24"/>
          <w:lang w:val="sv-SE"/>
        </w:rPr>
        <w:t>fluency</w:t>
      </w:r>
      <w:r w:rsidRPr="00AF5A35">
        <w:rPr>
          <w:rFonts w:ascii="Times New Roman" w:hAnsi="Times New Roman"/>
          <w:sz w:val="24"/>
          <w:szCs w:val="24"/>
          <w:lang w:val="sv-SE"/>
        </w:rPr>
        <w:t>), ide yang berbeda (</w:t>
      </w:r>
      <w:r w:rsidRPr="00AF5A35">
        <w:rPr>
          <w:rFonts w:ascii="Times New Roman" w:hAnsi="Times New Roman"/>
          <w:i/>
          <w:iCs/>
          <w:sz w:val="24"/>
          <w:szCs w:val="24"/>
          <w:lang w:val="sv-SE"/>
        </w:rPr>
        <w:t>flexibility)</w:t>
      </w:r>
      <w:r w:rsidRPr="00AF5A35">
        <w:rPr>
          <w:rFonts w:ascii="Times New Roman" w:hAnsi="Times New Roman"/>
          <w:sz w:val="24"/>
          <w:szCs w:val="24"/>
          <w:lang w:val="sv-SE"/>
        </w:rPr>
        <w:t>, dan produk atau ide yang baru (</w:t>
      </w:r>
      <w:r w:rsidRPr="00AF5A35">
        <w:rPr>
          <w:rFonts w:ascii="Times New Roman" w:hAnsi="Times New Roman"/>
          <w:i/>
          <w:iCs/>
          <w:sz w:val="24"/>
          <w:szCs w:val="24"/>
          <w:lang w:val="sv-SE"/>
        </w:rPr>
        <w:t>originality</w:t>
      </w:r>
      <w:r w:rsidRPr="00AF5A35">
        <w:rPr>
          <w:rFonts w:ascii="Times New Roman" w:hAnsi="Times New Roman"/>
          <w:sz w:val="24"/>
          <w:szCs w:val="24"/>
          <w:lang w:val="sv-SE"/>
        </w:rPr>
        <w:t>), memeriksa dan menilai hubungan antara pilihan dan alternatif, mengubah pola pikir dan kebiasaan lama, menyusun hubungan baru, memperluas, dan memperbaharui rencana atau ide.</w:t>
      </w:r>
      <w:r w:rsidRPr="00AF5A35">
        <w:rPr>
          <w:rFonts w:ascii="Times New Roman" w:hAnsi="Times New Roman"/>
          <w:sz w:val="24"/>
          <w:szCs w:val="24"/>
          <w:lang w:val="id-ID"/>
        </w:rPr>
        <w:t xml:space="preserve"> Hasil penelitian membuktikan bahwa, siswa mendapatkan nilai yang berbeda untuk setiap indikator berpikir kreatif (disajikan pada grafik 2). </w:t>
      </w:r>
    </w:p>
    <w:p w:rsidR="00AF5A35" w:rsidRPr="00AF5A35" w:rsidRDefault="00AF5A35" w:rsidP="00AF5A35">
      <w:pPr>
        <w:pStyle w:val="MSGENFONTSTYLENAMETEMPLATEROLELEVELMSGENFONTSTYLENAMEBYROLEHEADING20"/>
        <w:keepNext/>
        <w:keepLines/>
        <w:shd w:val="clear" w:color="auto" w:fill="auto"/>
        <w:spacing w:before="0" w:after="0" w:line="276" w:lineRule="auto"/>
        <w:ind w:firstLine="0"/>
        <w:rPr>
          <w:rFonts w:ascii="Times New Roman" w:hAnsi="Times New Roman" w:cs="Times New Roman"/>
          <w:b/>
          <w:sz w:val="24"/>
          <w:szCs w:val="24"/>
          <w:lang w:val="id-ID"/>
        </w:rPr>
      </w:pPr>
      <w:bookmarkStart w:id="1" w:name="page54"/>
      <w:bookmarkEnd w:id="1"/>
    </w:p>
    <w:p w:rsidR="00AF5A35" w:rsidRPr="00AF5A35" w:rsidRDefault="00AF5A35" w:rsidP="00AF5A35">
      <w:pPr>
        <w:pStyle w:val="MSGENFONTSTYLENAMETEMPLATEROLELEVELMSGENFONTSTYLENAMEBYROLEHEADING20"/>
        <w:keepNext/>
        <w:keepLines/>
        <w:shd w:val="clear" w:color="auto" w:fill="auto"/>
        <w:spacing w:before="0" w:after="0" w:line="276" w:lineRule="auto"/>
        <w:ind w:firstLine="0"/>
        <w:jc w:val="center"/>
        <w:rPr>
          <w:rFonts w:ascii="Times New Roman" w:hAnsi="Times New Roman" w:cs="Times New Roman"/>
          <w:b/>
          <w:sz w:val="24"/>
          <w:szCs w:val="24"/>
          <w:lang w:val="id-ID"/>
        </w:rPr>
      </w:pPr>
      <w:r w:rsidRPr="00AF5A35">
        <w:rPr>
          <w:rFonts w:ascii="Times New Roman" w:hAnsi="Times New Roman" w:cs="Times New Roman"/>
          <w:b/>
          <w:noProof/>
          <w:sz w:val="24"/>
          <w:szCs w:val="24"/>
        </w:rPr>
        <w:drawing>
          <wp:inline distT="0" distB="0" distL="0" distR="0" wp14:anchorId="60AFB562" wp14:editId="4FCE6078">
            <wp:extent cx="4215765" cy="25412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5765" cy="2541270"/>
                    </a:xfrm>
                    <a:prstGeom prst="rect">
                      <a:avLst/>
                    </a:prstGeom>
                    <a:noFill/>
                    <a:ln>
                      <a:noFill/>
                    </a:ln>
                  </pic:spPr>
                </pic:pic>
              </a:graphicData>
            </a:graphic>
          </wp:inline>
        </w:drawing>
      </w:r>
    </w:p>
    <w:p w:rsidR="00AF5A35" w:rsidRPr="00AF5A35" w:rsidRDefault="00AF5A35" w:rsidP="00AF5A35">
      <w:pPr>
        <w:pStyle w:val="MSGENFONTSTYLENAMETEMPLATEROLENUMBERMSGENFONTSTYLENAMEBYROLETEXT20"/>
        <w:shd w:val="clear" w:color="auto" w:fill="auto"/>
        <w:spacing w:before="0" w:line="276" w:lineRule="auto"/>
        <w:ind w:firstLine="426"/>
        <w:jc w:val="both"/>
        <w:rPr>
          <w:rFonts w:ascii="Times New Roman" w:hAnsi="Times New Roman" w:cs="Times New Roman"/>
          <w:sz w:val="24"/>
          <w:szCs w:val="24"/>
          <w:lang w:val="id-ID"/>
        </w:rPr>
      </w:pPr>
    </w:p>
    <w:p w:rsidR="00AF5A35" w:rsidRPr="00AF5A35" w:rsidRDefault="00AF5A35" w:rsidP="00AF5A35">
      <w:pPr>
        <w:spacing w:line="276" w:lineRule="auto"/>
        <w:ind w:right="-1" w:firstLine="426"/>
        <w:jc w:val="both"/>
        <w:rPr>
          <w:lang w:val="id-ID"/>
        </w:rPr>
      </w:pPr>
      <w:r w:rsidRPr="00AF5A35">
        <w:t xml:space="preserve">Secara sederhana, metode </w:t>
      </w:r>
      <w:r w:rsidRPr="00AF5A35">
        <w:rPr>
          <w:i/>
          <w:iCs/>
        </w:rPr>
        <w:t>problem solving</w:t>
      </w:r>
      <w:r w:rsidRPr="00AF5A35">
        <w:t xml:space="preserve"> dapat dipandang sebagai suatu proses di mana peserta didik menemukan kombinasi aturan-aturan yang telah dipelajarinya lebih dahulu yang digunakan untuk memecahkan masalah yang baru ditemui dalam kehidupan sehari-hari. Metode ini menjadi penting karena tujuan yang prinsipil dalam proses pembelajaran yaitu untuk mengembangkan keterampilan berpikir kreatif, keinginan dalam menganalisis masalah, dan pengetahuan untuk memahami masalah. </w:t>
      </w:r>
      <w:proofErr w:type="gramStart"/>
      <w:r w:rsidRPr="00AF5A35">
        <w:t xml:space="preserve">Dengan demikian, kemampuan </w:t>
      </w:r>
      <w:r w:rsidRPr="00AF5A35">
        <w:rPr>
          <w:i/>
          <w:iCs/>
        </w:rPr>
        <w:t>problem solving</w:t>
      </w:r>
      <w:r w:rsidRPr="00AF5A35">
        <w:t xml:space="preserve"> sebagian dapat ditingkatkan melalui penyuburan kebiasaan berpikir kreatif dan strategi umum dalam pembelajaran untuk mencapai tujuan-tujuan yang bersifat kognitif, afektif dan psikomotor (Purba, 2006).</w:t>
      </w:r>
      <w:proofErr w:type="gramEnd"/>
      <w:r w:rsidRPr="00AF5A35">
        <w:rPr>
          <w:lang w:val="id-ID"/>
        </w:rPr>
        <w:t xml:space="preserve"> Karena p</w:t>
      </w:r>
      <w:r w:rsidRPr="00AF5A35">
        <w:t xml:space="preserve">ada dasarnya, tujuan akhir pembelajaran adalah menghasilkan peserta didik yang memiliki pengetahuan dan keterampilan dalam memecahkan masalah yang dihadapi kelak di masyarakat. </w:t>
      </w:r>
      <w:r w:rsidRPr="00AF5A35">
        <w:rPr>
          <w:lang w:val="id-ID"/>
        </w:rPr>
        <w:t>Melatih kemampuan berpikir peserta didik dalam pembelajaran perlu dilakukan oleh pendidik</w:t>
      </w:r>
      <w:r w:rsidRPr="00AF5A35">
        <w:t xml:space="preserve"> </w:t>
      </w:r>
      <w:r w:rsidRPr="00AF5A35">
        <w:rPr>
          <w:lang w:val="id-ID"/>
        </w:rPr>
        <w:t>agar peserta didiknya mampu mengatasi</w:t>
      </w:r>
      <w:r w:rsidRPr="00AF5A35">
        <w:t xml:space="preserve"> </w:t>
      </w:r>
      <w:r w:rsidRPr="00AF5A35">
        <w:rPr>
          <w:lang w:val="id-ID"/>
        </w:rPr>
        <w:t>permasalahan yang dihadapi dalam kehidupan sehari-hari karena hidup selalu berhadapan dengan masalah.</w:t>
      </w:r>
      <w:r w:rsidRPr="00AF5A35">
        <w:t xml:space="preserve"> </w:t>
      </w:r>
      <w:r w:rsidRPr="00AF5A35">
        <w:rPr>
          <w:lang w:val="id-ID"/>
        </w:rPr>
        <w:t>Untuk itu,</w:t>
      </w:r>
      <w:r w:rsidRPr="00AF5A35">
        <w:t xml:space="preserve"> </w:t>
      </w:r>
      <w:r w:rsidRPr="00AF5A35">
        <w:rPr>
          <w:lang w:val="id-ID"/>
        </w:rPr>
        <w:t xml:space="preserve">selama menempuh pendidikan peserta didik perlu dibekali </w:t>
      </w:r>
      <w:r w:rsidRPr="00AF5A35">
        <w:rPr>
          <w:i/>
          <w:lang w:val="id-ID"/>
        </w:rPr>
        <w:t>skill</w:t>
      </w:r>
      <w:r w:rsidRPr="00AF5A35">
        <w:rPr>
          <w:i/>
        </w:rPr>
        <w:t xml:space="preserve"> </w:t>
      </w:r>
      <w:r w:rsidRPr="00AF5A35">
        <w:rPr>
          <w:lang w:val="id-ID"/>
        </w:rPr>
        <w:t>agar mampu mengatasi masalah-masalah yang ada di sekitarnya.</w:t>
      </w:r>
    </w:p>
    <w:p w:rsidR="00AF5A35" w:rsidRPr="00AF5A35" w:rsidRDefault="00AF5A35" w:rsidP="00AF5A35">
      <w:pPr>
        <w:pStyle w:val="ListParagraph"/>
        <w:ind w:left="0" w:firstLine="720"/>
        <w:jc w:val="both"/>
        <w:rPr>
          <w:rFonts w:ascii="Times New Roman" w:hAnsi="Times New Roman"/>
          <w:sz w:val="24"/>
          <w:szCs w:val="24"/>
          <w:lang w:val="id-ID"/>
        </w:rPr>
      </w:pPr>
    </w:p>
    <w:p w:rsidR="00AF5A35" w:rsidRPr="00AF5A35" w:rsidRDefault="00AF5A35" w:rsidP="00AF5A35">
      <w:pPr>
        <w:pStyle w:val="MSGENFONTSTYLENAMETEMPLATEROLENUMBERMSGENFONTSTYLENAMEBYROLETEXT20"/>
        <w:shd w:val="clear" w:color="auto" w:fill="auto"/>
        <w:spacing w:before="0" w:line="276" w:lineRule="auto"/>
        <w:jc w:val="both"/>
        <w:rPr>
          <w:rFonts w:ascii="Times New Roman" w:hAnsi="Times New Roman" w:cs="Times New Roman"/>
          <w:sz w:val="24"/>
          <w:szCs w:val="24"/>
          <w:lang w:val="id-ID"/>
        </w:rPr>
      </w:pPr>
    </w:p>
    <w:p w:rsidR="00AF5A35" w:rsidRPr="00AF5A35" w:rsidRDefault="00AF5A35" w:rsidP="00AF5A35">
      <w:pPr>
        <w:pStyle w:val="MSGENFONTSTYLENAMETEMPLATEROLENUMBERMSGENFONTSTYLENAMEBYROLETEXT20"/>
        <w:shd w:val="clear" w:color="auto" w:fill="auto"/>
        <w:spacing w:before="0" w:line="276" w:lineRule="auto"/>
        <w:jc w:val="both"/>
        <w:rPr>
          <w:rFonts w:ascii="Times New Roman" w:hAnsi="Times New Roman" w:cs="Times New Roman"/>
          <w:sz w:val="24"/>
          <w:szCs w:val="24"/>
          <w:lang w:val="id-ID"/>
        </w:rPr>
      </w:pPr>
    </w:p>
    <w:p w:rsidR="00AF5A35" w:rsidRPr="00AF5A35" w:rsidRDefault="00AF5A35" w:rsidP="00AF5A35">
      <w:pPr>
        <w:pStyle w:val="MSGENFONTSTYLENAMETEMPLATEROLENUMBERMSGENFONTSTYLENAMEBYROLETEXT20"/>
        <w:shd w:val="clear" w:color="auto" w:fill="auto"/>
        <w:spacing w:before="0" w:line="276" w:lineRule="auto"/>
        <w:jc w:val="both"/>
        <w:rPr>
          <w:rFonts w:ascii="Times New Roman" w:hAnsi="Times New Roman" w:cs="Times New Roman"/>
          <w:b/>
          <w:sz w:val="24"/>
          <w:szCs w:val="24"/>
        </w:rPr>
      </w:pPr>
      <w:r w:rsidRPr="00AF5A35">
        <w:rPr>
          <w:rFonts w:ascii="Times New Roman" w:hAnsi="Times New Roman" w:cs="Times New Roman"/>
          <w:b/>
          <w:sz w:val="24"/>
          <w:szCs w:val="24"/>
        </w:rPr>
        <w:t xml:space="preserve">KESIMPULAN DAN SARAN </w:t>
      </w:r>
    </w:p>
    <w:p w:rsidR="00AF5A35" w:rsidRPr="00AF5A35" w:rsidRDefault="00AF5A35" w:rsidP="00AF5A35">
      <w:pPr>
        <w:pStyle w:val="MSGENFONTSTYLENAMETEMPLATEROLENUMBERMSGENFONTSTYLENAMEBYROLETEXT20"/>
        <w:shd w:val="clear" w:color="auto" w:fill="auto"/>
        <w:spacing w:before="0" w:line="276" w:lineRule="auto"/>
        <w:jc w:val="both"/>
        <w:rPr>
          <w:rFonts w:ascii="Times New Roman" w:hAnsi="Times New Roman" w:cs="Times New Roman"/>
          <w:b/>
          <w:sz w:val="24"/>
          <w:szCs w:val="24"/>
        </w:rPr>
      </w:pPr>
      <w:r w:rsidRPr="00AF5A35">
        <w:rPr>
          <w:rFonts w:ascii="Times New Roman" w:hAnsi="Times New Roman" w:cs="Times New Roman"/>
          <w:b/>
          <w:sz w:val="24"/>
          <w:szCs w:val="24"/>
        </w:rPr>
        <w:t xml:space="preserve">Kesimpulan </w:t>
      </w:r>
    </w:p>
    <w:p w:rsidR="00AF5A35" w:rsidRPr="00AF5A35" w:rsidRDefault="00AF5A35" w:rsidP="00AF5A35">
      <w:pPr>
        <w:pStyle w:val="MSGENFONTSTYLENAMETEMPLATEROLENUMBERMSGENFONTSTYLENAMEBYROLETEXT20"/>
        <w:shd w:val="clear" w:color="auto" w:fill="auto"/>
        <w:spacing w:before="0" w:line="276" w:lineRule="auto"/>
        <w:ind w:firstLine="567"/>
        <w:jc w:val="both"/>
        <w:rPr>
          <w:rFonts w:ascii="Times New Roman" w:hAnsi="Times New Roman" w:cs="Times New Roman"/>
          <w:sz w:val="24"/>
          <w:szCs w:val="24"/>
          <w:lang w:val="id-ID"/>
        </w:rPr>
      </w:pPr>
      <w:proofErr w:type="gramStart"/>
      <w:r w:rsidRPr="00AF5A35">
        <w:rPr>
          <w:rFonts w:ascii="Times New Roman" w:hAnsi="Times New Roman" w:cs="Times New Roman"/>
          <w:sz w:val="24"/>
          <w:szCs w:val="24"/>
        </w:rPr>
        <w:t xml:space="preserve">Metode </w:t>
      </w:r>
      <w:r w:rsidRPr="00AF5A35">
        <w:rPr>
          <w:rFonts w:ascii="Times New Roman" w:hAnsi="Times New Roman" w:cs="Times New Roman"/>
          <w:i/>
          <w:iCs/>
          <w:sz w:val="24"/>
          <w:szCs w:val="24"/>
        </w:rPr>
        <w:t>problem solving</w:t>
      </w:r>
      <w:r w:rsidRPr="00AF5A35">
        <w:rPr>
          <w:rFonts w:ascii="Times New Roman" w:hAnsi="Times New Roman" w:cs="Times New Roman"/>
          <w:sz w:val="24"/>
          <w:szCs w:val="24"/>
        </w:rPr>
        <w:t xml:space="preserve"> </w:t>
      </w:r>
      <w:r w:rsidRPr="00AF5A35">
        <w:rPr>
          <w:rFonts w:ascii="Times New Roman" w:hAnsi="Times New Roman" w:cs="Times New Roman"/>
          <w:sz w:val="24"/>
          <w:szCs w:val="24"/>
          <w:lang w:val="id-ID"/>
        </w:rPr>
        <w:t xml:space="preserve">memberikan dampak </w:t>
      </w:r>
      <w:r w:rsidRPr="00AF5A35">
        <w:rPr>
          <w:rFonts w:ascii="Times New Roman" w:hAnsi="Times New Roman" w:cs="Times New Roman"/>
          <w:sz w:val="24"/>
          <w:szCs w:val="24"/>
        </w:rPr>
        <w:t>terhadap kemampuan berpikir kreatif siswa</w:t>
      </w:r>
      <w:r w:rsidRPr="00AF5A35">
        <w:rPr>
          <w:rFonts w:ascii="Times New Roman" w:hAnsi="Times New Roman" w:cs="Times New Roman"/>
          <w:sz w:val="24"/>
          <w:szCs w:val="24"/>
          <w:lang w:val="id-ID"/>
        </w:rPr>
        <w:t>, hal ini bisa dilihat dari hasil perlakuan dan tes yang diberikan.</w:t>
      </w:r>
      <w:proofErr w:type="gramEnd"/>
      <w:r w:rsidRPr="00AF5A35">
        <w:rPr>
          <w:rFonts w:ascii="Times New Roman" w:hAnsi="Times New Roman" w:cs="Times New Roman"/>
          <w:sz w:val="24"/>
          <w:szCs w:val="24"/>
          <w:lang w:val="id-ID"/>
        </w:rPr>
        <w:t xml:space="preserve"> Adapun hasilnya yaitu: 1) </w:t>
      </w:r>
      <w:r w:rsidRPr="00AF5A35">
        <w:rPr>
          <w:rFonts w:ascii="Times New Roman" w:hAnsi="Times New Roman" w:cs="Times New Roman"/>
          <w:sz w:val="24"/>
          <w:szCs w:val="24"/>
        </w:rPr>
        <w:t>peningkatan nilai pretes 19,91 menjadi 32,36 pada nilai postesnya, sedangkan pada kelas kontrol yang menerapkan metode konvensional nilai pretestnya 17,44 dan nilai postestnya 27,59</w:t>
      </w:r>
      <w:r w:rsidRPr="00AF5A35">
        <w:rPr>
          <w:rFonts w:ascii="Times New Roman" w:hAnsi="Times New Roman" w:cs="Times New Roman"/>
          <w:sz w:val="24"/>
          <w:szCs w:val="24"/>
          <w:lang w:val="id-ID"/>
        </w:rPr>
        <w:t xml:space="preserve">., 2) </w:t>
      </w:r>
      <w:r w:rsidRPr="00AF5A35">
        <w:rPr>
          <w:rFonts w:ascii="Times New Roman" w:hAnsi="Times New Roman" w:cs="Times New Roman"/>
          <w:sz w:val="24"/>
          <w:szCs w:val="24"/>
        </w:rPr>
        <w:t xml:space="preserve">peningkatan </w:t>
      </w:r>
      <w:r w:rsidRPr="00AF5A35">
        <w:rPr>
          <w:rFonts w:ascii="Times New Roman" w:hAnsi="Times New Roman" w:cs="Times New Roman"/>
          <w:sz w:val="24"/>
          <w:szCs w:val="24"/>
          <w:lang w:val="id-ID"/>
        </w:rPr>
        <w:t xml:space="preserve">indaktor </w:t>
      </w:r>
      <w:r w:rsidRPr="00AF5A35">
        <w:rPr>
          <w:rFonts w:ascii="Times New Roman" w:hAnsi="Times New Roman" w:cs="Times New Roman"/>
          <w:sz w:val="24"/>
          <w:szCs w:val="24"/>
        </w:rPr>
        <w:t xml:space="preserve">kemampuan berpikir kreatif siswa pada kelas eksperimen dengan menggunakan metode </w:t>
      </w:r>
      <w:r w:rsidRPr="00AF5A35">
        <w:rPr>
          <w:rFonts w:ascii="Times New Roman" w:hAnsi="Times New Roman" w:cs="Times New Roman"/>
          <w:i/>
          <w:iCs/>
          <w:sz w:val="24"/>
          <w:szCs w:val="24"/>
        </w:rPr>
        <w:t>problem solving</w:t>
      </w:r>
      <w:r w:rsidRPr="00AF5A35">
        <w:rPr>
          <w:rFonts w:ascii="Times New Roman" w:hAnsi="Times New Roman" w:cs="Times New Roman"/>
          <w:sz w:val="24"/>
          <w:szCs w:val="24"/>
        </w:rPr>
        <w:t xml:space="preserve"> dari yang tertinggi sampai yang terendah setelah dianalisis dengan rumus gain yaitu: 1. </w:t>
      </w:r>
      <w:r w:rsidRPr="00AF5A35">
        <w:rPr>
          <w:rFonts w:ascii="Times New Roman" w:hAnsi="Times New Roman" w:cs="Times New Roman"/>
          <w:i/>
          <w:iCs/>
          <w:sz w:val="24"/>
          <w:szCs w:val="24"/>
        </w:rPr>
        <w:t>Fluency</w:t>
      </w:r>
      <w:r w:rsidRPr="00AF5A35">
        <w:rPr>
          <w:rFonts w:ascii="Times New Roman" w:hAnsi="Times New Roman" w:cs="Times New Roman"/>
          <w:sz w:val="24"/>
          <w:szCs w:val="24"/>
        </w:rPr>
        <w:t xml:space="preserve"> (58</w:t>
      </w:r>
      <w:proofErr w:type="gramStart"/>
      <w:r w:rsidRPr="00AF5A35">
        <w:rPr>
          <w:rFonts w:ascii="Times New Roman" w:hAnsi="Times New Roman" w:cs="Times New Roman"/>
          <w:sz w:val="24"/>
          <w:szCs w:val="24"/>
        </w:rPr>
        <w:t>,63</w:t>
      </w:r>
      <w:proofErr w:type="gramEnd"/>
      <w:r w:rsidRPr="00AF5A35">
        <w:rPr>
          <w:rFonts w:ascii="Times New Roman" w:hAnsi="Times New Roman" w:cs="Times New Roman"/>
          <w:sz w:val="24"/>
          <w:szCs w:val="24"/>
        </w:rPr>
        <w:t xml:space="preserve">); 2. </w:t>
      </w:r>
      <w:r w:rsidRPr="00AF5A35">
        <w:rPr>
          <w:rFonts w:ascii="Times New Roman" w:hAnsi="Times New Roman" w:cs="Times New Roman"/>
          <w:i/>
          <w:iCs/>
          <w:sz w:val="24"/>
          <w:szCs w:val="24"/>
        </w:rPr>
        <w:t>Flexibility</w:t>
      </w:r>
      <w:r w:rsidRPr="00AF5A35">
        <w:rPr>
          <w:rFonts w:ascii="Times New Roman" w:hAnsi="Times New Roman" w:cs="Times New Roman"/>
          <w:sz w:val="24"/>
          <w:szCs w:val="24"/>
        </w:rPr>
        <w:t xml:space="preserve"> (53</w:t>
      </w:r>
      <w:proofErr w:type="gramStart"/>
      <w:r w:rsidRPr="00AF5A35">
        <w:rPr>
          <w:rFonts w:ascii="Times New Roman" w:hAnsi="Times New Roman" w:cs="Times New Roman"/>
          <w:sz w:val="24"/>
          <w:szCs w:val="24"/>
        </w:rPr>
        <w:t>,31</w:t>
      </w:r>
      <w:proofErr w:type="gramEnd"/>
      <w:r w:rsidRPr="00AF5A35">
        <w:rPr>
          <w:rFonts w:ascii="Times New Roman" w:hAnsi="Times New Roman" w:cs="Times New Roman"/>
          <w:sz w:val="24"/>
          <w:szCs w:val="24"/>
        </w:rPr>
        <w:t xml:space="preserve">); 3. </w:t>
      </w:r>
      <w:r w:rsidRPr="00AF5A35">
        <w:rPr>
          <w:rFonts w:ascii="Times New Roman" w:hAnsi="Times New Roman" w:cs="Times New Roman"/>
          <w:sz w:val="24"/>
          <w:szCs w:val="24"/>
        </w:rPr>
        <w:lastRenderedPageBreak/>
        <w:t>Originality (20</w:t>
      </w:r>
      <w:proofErr w:type="gramStart"/>
      <w:r w:rsidRPr="00AF5A35">
        <w:rPr>
          <w:rFonts w:ascii="Times New Roman" w:hAnsi="Times New Roman" w:cs="Times New Roman"/>
          <w:sz w:val="24"/>
          <w:szCs w:val="24"/>
        </w:rPr>
        <w:t>,74</w:t>
      </w:r>
      <w:proofErr w:type="gramEnd"/>
      <w:r w:rsidRPr="00AF5A35">
        <w:rPr>
          <w:rFonts w:ascii="Times New Roman" w:hAnsi="Times New Roman" w:cs="Times New Roman"/>
          <w:sz w:val="24"/>
          <w:szCs w:val="24"/>
        </w:rPr>
        <w:t xml:space="preserve">). </w:t>
      </w:r>
      <w:proofErr w:type="gramStart"/>
      <w:r w:rsidRPr="00AF5A35">
        <w:rPr>
          <w:rFonts w:ascii="Times New Roman" w:hAnsi="Times New Roman" w:cs="Times New Roman"/>
          <w:sz w:val="24"/>
          <w:szCs w:val="24"/>
        </w:rPr>
        <w:t>Sedangkan pada kelas kontrol, urutan peningkatan kemampuan berpikir kreatif siswa adalah 1.</w:t>
      </w:r>
      <w:proofErr w:type="gramEnd"/>
      <w:r w:rsidRPr="00AF5A35">
        <w:rPr>
          <w:rFonts w:ascii="Times New Roman" w:hAnsi="Times New Roman" w:cs="Times New Roman"/>
          <w:sz w:val="24"/>
          <w:szCs w:val="24"/>
        </w:rPr>
        <w:t xml:space="preserve"> </w:t>
      </w:r>
      <w:r w:rsidRPr="00AF5A35">
        <w:rPr>
          <w:rFonts w:ascii="Times New Roman" w:hAnsi="Times New Roman" w:cs="Times New Roman"/>
          <w:i/>
          <w:iCs/>
          <w:sz w:val="24"/>
          <w:szCs w:val="24"/>
        </w:rPr>
        <w:t>Fluency</w:t>
      </w:r>
      <w:r w:rsidRPr="00AF5A35">
        <w:rPr>
          <w:rFonts w:ascii="Times New Roman" w:hAnsi="Times New Roman" w:cs="Times New Roman"/>
          <w:sz w:val="24"/>
          <w:szCs w:val="24"/>
        </w:rPr>
        <w:t xml:space="preserve"> (36</w:t>
      </w:r>
      <w:proofErr w:type="gramStart"/>
      <w:r w:rsidRPr="00AF5A35">
        <w:rPr>
          <w:rFonts w:ascii="Times New Roman" w:hAnsi="Times New Roman" w:cs="Times New Roman"/>
          <w:sz w:val="24"/>
          <w:szCs w:val="24"/>
        </w:rPr>
        <w:t>,57</w:t>
      </w:r>
      <w:proofErr w:type="gramEnd"/>
      <w:r w:rsidRPr="00AF5A35">
        <w:rPr>
          <w:rFonts w:ascii="Times New Roman" w:hAnsi="Times New Roman" w:cs="Times New Roman"/>
          <w:sz w:val="24"/>
          <w:szCs w:val="24"/>
        </w:rPr>
        <w:t xml:space="preserve">); 2. </w:t>
      </w:r>
      <w:r w:rsidRPr="00AF5A35">
        <w:rPr>
          <w:rFonts w:ascii="Times New Roman" w:hAnsi="Times New Roman" w:cs="Times New Roman"/>
          <w:i/>
          <w:iCs/>
          <w:sz w:val="24"/>
          <w:szCs w:val="24"/>
        </w:rPr>
        <w:t>Flexibility</w:t>
      </w:r>
      <w:r w:rsidRPr="00AF5A35">
        <w:rPr>
          <w:rFonts w:ascii="Times New Roman" w:hAnsi="Times New Roman" w:cs="Times New Roman"/>
          <w:sz w:val="24"/>
          <w:szCs w:val="24"/>
        </w:rPr>
        <w:t xml:space="preserve"> (34</w:t>
      </w:r>
      <w:proofErr w:type="gramStart"/>
      <w:r w:rsidRPr="00AF5A35">
        <w:rPr>
          <w:rFonts w:ascii="Times New Roman" w:hAnsi="Times New Roman" w:cs="Times New Roman"/>
          <w:sz w:val="24"/>
          <w:szCs w:val="24"/>
        </w:rPr>
        <w:t>,72</w:t>
      </w:r>
      <w:proofErr w:type="gramEnd"/>
      <w:r w:rsidRPr="00AF5A35">
        <w:rPr>
          <w:rFonts w:ascii="Times New Roman" w:hAnsi="Times New Roman" w:cs="Times New Roman"/>
          <w:sz w:val="24"/>
          <w:szCs w:val="24"/>
        </w:rPr>
        <w:t xml:space="preserve">); 3. </w:t>
      </w:r>
      <w:r w:rsidRPr="00AF5A35">
        <w:rPr>
          <w:rFonts w:ascii="Times New Roman" w:hAnsi="Times New Roman" w:cs="Times New Roman"/>
          <w:i/>
          <w:iCs/>
          <w:sz w:val="24"/>
          <w:szCs w:val="24"/>
        </w:rPr>
        <w:t>Originality</w:t>
      </w:r>
      <w:r w:rsidRPr="00AF5A35">
        <w:rPr>
          <w:rFonts w:ascii="Times New Roman" w:hAnsi="Times New Roman" w:cs="Times New Roman"/>
          <w:sz w:val="24"/>
          <w:szCs w:val="24"/>
        </w:rPr>
        <w:t xml:space="preserve"> (19</w:t>
      </w:r>
      <w:proofErr w:type="gramStart"/>
      <w:r w:rsidRPr="00AF5A35">
        <w:rPr>
          <w:rFonts w:ascii="Times New Roman" w:hAnsi="Times New Roman" w:cs="Times New Roman"/>
          <w:sz w:val="24"/>
          <w:szCs w:val="24"/>
        </w:rPr>
        <w:t>,34</w:t>
      </w:r>
      <w:proofErr w:type="gramEnd"/>
      <w:r w:rsidRPr="00AF5A35">
        <w:rPr>
          <w:rFonts w:ascii="Times New Roman" w:hAnsi="Times New Roman" w:cs="Times New Roman"/>
          <w:sz w:val="24"/>
          <w:szCs w:val="24"/>
        </w:rPr>
        <w:t>).</w:t>
      </w:r>
    </w:p>
    <w:p w:rsidR="00AF5A35" w:rsidRPr="00AF5A35" w:rsidRDefault="00AF5A35" w:rsidP="00AF5A35">
      <w:pPr>
        <w:pStyle w:val="MSGENFONTSTYLENAMETEMPLATEROLENUMBERMSGENFONTSTYLENAMEBYROLETEXT20"/>
        <w:shd w:val="clear" w:color="auto" w:fill="auto"/>
        <w:spacing w:before="0" w:line="276" w:lineRule="auto"/>
        <w:ind w:firstLine="567"/>
        <w:jc w:val="both"/>
        <w:rPr>
          <w:rFonts w:ascii="Times New Roman" w:hAnsi="Times New Roman" w:cs="Times New Roman"/>
          <w:sz w:val="24"/>
          <w:szCs w:val="24"/>
          <w:lang w:val="id-ID"/>
        </w:rPr>
      </w:pPr>
    </w:p>
    <w:p w:rsidR="00AF5A35" w:rsidRPr="00AF5A35" w:rsidRDefault="00AF5A35" w:rsidP="00AF5A35">
      <w:pPr>
        <w:pStyle w:val="MSGENFONTSTYLENAMETEMPLATEROLENUMBERMSGENFONTSTYLENAMEBYROLETEXT20"/>
        <w:shd w:val="clear" w:color="auto" w:fill="auto"/>
        <w:spacing w:before="0" w:line="276" w:lineRule="auto"/>
        <w:ind w:firstLine="567"/>
        <w:jc w:val="both"/>
        <w:rPr>
          <w:rFonts w:ascii="Times New Roman" w:hAnsi="Times New Roman" w:cs="Times New Roman"/>
          <w:sz w:val="24"/>
          <w:szCs w:val="24"/>
          <w:lang w:val="id-ID"/>
        </w:rPr>
      </w:pPr>
    </w:p>
    <w:p w:rsidR="00AF5A35" w:rsidRPr="00AF5A35" w:rsidRDefault="00AF5A35" w:rsidP="00AF5A35">
      <w:pPr>
        <w:pStyle w:val="MSGENFONTSTYLENAMETEMPLATEROLENUMBERMSGENFONTSTYLENAMEBYROLETEXT20"/>
        <w:shd w:val="clear" w:color="auto" w:fill="auto"/>
        <w:spacing w:before="0" w:line="276" w:lineRule="auto"/>
        <w:jc w:val="both"/>
        <w:rPr>
          <w:rFonts w:ascii="Times New Roman" w:hAnsi="Times New Roman" w:cs="Times New Roman"/>
          <w:b/>
          <w:sz w:val="24"/>
          <w:szCs w:val="24"/>
        </w:rPr>
      </w:pPr>
      <w:r w:rsidRPr="00AF5A35">
        <w:rPr>
          <w:rFonts w:ascii="Times New Roman" w:hAnsi="Times New Roman" w:cs="Times New Roman"/>
          <w:b/>
          <w:sz w:val="24"/>
          <w:szCs w:val="24"/>
        </w:rPr>
        <w:t xml:space="preserve">Saran </w:t>
      </w:r>
    </w:p>
    <w:p w:rsidR="00AF5A35" w:rsidRPr="00AF5A35" w:rsidRDefault="00AF5A35" w:rsidP="00AF5A35">
      <w:pPr>
        <w:pStyle w:val="MSGENFONTSTYLENAMETEMPLATEROLENUMBERMSGENFONTSTYLENAMEBYROLETEXT20"/>
        <w:shd w:val="clear" w:color="auto" w:fill="auto"/>
        <w:spacing w:before="0" w:line="276" w:lineRule="auto"/>
        <w:ind w:firstLine="360"/>
        <w:jc w:val="both"/>
        <w:rPr>
          <w:rFonts w:ascii="Times New Roman" w:hAnsi="Times New Roman" w:cs="Times New Roman"/>
          <w:sz w:val="24"/>
          <w:szCs w:val="24"/>
          <w:lang w:val="id-ID"/>
        </w:rPr>
      </w:pPr>
      <w:r w:rsidRPr="00AF5A35">
        <w:rPr>
          <w:rFonts w:ascii="Times New Roman" w:hAnsi="Times New Roman" w:cs="Times New Roman"/>
          <w:sz w:val="24"/>
          <w:szCs w:val="24"/>
          <w:lang w:val="id-ID"/>
        </w:rPr>
        <w:t>Mengembangkan pembelajaran yang bersifat konstruktivis lainnya untuk menggali kemampuan berpikir kreatif peserta didik, tentunya dengan materi yang sesuai.</w:t>
      </w:r>
    </w:p>
    <w:p w:rsidR="00AF5A35" w:rsidRPr="00AF5A35" w:rsidRDefault="00AF5A35" w:rsidP="00AF5A35">
      <w:pPr>
        <w:pStyle w:val="MSGENFONTSTYLENAMETEMPLATEROLENUMBERMSGENFONTSTYLENAMEBYROLETEXT20"/>
        <w:shd w:val="clear" w:color="auto" w:fill="auto"/>
        <w:spacing w:before="0" w:line="276" w:lineRule="auto"/>
        <w:ind w:firstLine="360"/>
        <w:jc w:val="both"/>
        <w:rPr>
          <w:rFonts w:ascii="Times New Roman" w:hAnsi="Times New Roman" w:cs="Times New Roman"/>
          <w:sz w:val="24"/>
          <w:szCs w:val="24"/>
          <w:lang w:val="id-ID"/>
        </w:rPr>
      </w:pPr>
    </w:p>
    <w:p w:rsidR="00AF5A35" w:rsidRPr="00AF5A35" w:rsidRDefault="00AF5A35" w:rsidP="00AF5A35">
      <w:pPr>
        <w:pStyle w:val="MSGENFONTSTYLENAMETEMPLATEROLENUMBERMSGENFONTSTYLENAMEBYROLETEXT20"/>
        <w:shd w:val="clear" w:color="auto" w:fill="auto"/>
        <w:spacing w:before="0" w:line="276" w:lineRule="auto"/>
        <w:jc w:val="both"/>
        <w:rPr>
          <w:rFonts w:ascii="Times New Roman" w:hAnsi="Times New Roman" w:cs="Times New Roman"/>
          <w:b/>
          <w:sz w:val="24"/>
          <w:szCs w:val="24"/>
        </w:rPr>
      </w:pPr>
      <w:r w:rsidRPr="00AF5A35">
        <w:rPr>
          <w:rFonts w:ascii="Times New Roman" w:hAnsi="Times New Roman" w:cs="Times New Roman"/>
          <w:b/>
          <w:sz w:val="24"/>
          <w:szCs w:val="24"/>
        </w:rPr>
        <w:t xml:space="preserve">DAFTAR RUJUKAN </w:t>
      </w:r>
    </w:p>
    <w:p w:rsidR="00AF5A35" w:rsidRPr="00AF5A35" w:rsidRDefault="00AF5A35" w:rsidP="00AF5A35">
      <w:pPr>
        <w:spacing w:line="276" w:lineRule="auto"/>
        <w:rPr>
          <w:lang w:val="id-ID" w:eastAsia="id-ID"/>
        </w:rPr>
      </w:pPr>
    </w:p>
    <w:p w:rsidR="00AF5A35" w:rsidRPr="00AF5A35" w:rsidRDefault="00AF5A35" w:rsidP="00AF5A35">
      <w:pPr>
        <w:spacing w:line="276" w:lineRule="auto"/>
        <w:ind w:left="993" w:hanging="993"/>
        <w:rPr>
          <w:lang w:val="id-ID"/>
        </w:rPr>
      </w:pPr>
      <w:r w:rsidRPr="00AF5A35">
        <w:t>Costa</w:t>
      </w:r>
      <w:proofErr w:type="gramStart"/>
      <w:r w:rsidRPr="00AF5A35">
        <w:t>,A.L</w:t>
      </w:r>
      <w:proofErr w:type="gramEnd"/>
      <w:r w:rsidRPr="00AF5A35">
        <w:t xml:space="preserve">. (1985). </w:t>
      </w:r>
      <w:r w:rsidRPr="00AF5A35">
        <w:rPr>
          <w:i/>
          <w:iCs/>
        </w:rPr>
        <w:t>TeacherBehaviors That Enable Student Thinking</w:t>
      </w:r>
      <w:r w:rsidRPr="00AF5A35">
        <w:t xml:space="preserve"> (in) Costa,</w:t>
      </w:r>
      <w:r w:rsidRPr="00AF5A35">
        <w:rPr>
          <w:lang w:val="id-ID"/>
        </w:rPr>
        <w:t xml:space="preserve"> </w:t>
      </w:r>
      <w:r w:rsidRPr="00AF5A35">
        <w:t>A.L (Eds), Developing Mind: A Resource Book for Thinking. Alexandaria ASDC</w:t>
      </w:r>
      <w:r w:rsidRPr="00AF5A35">
        <w:rPr>
          <w:lang w:val="id-ID"/>
        </w:rPr>
        <w:t>.</w:t>
      </w:r>
    </w:p>
    <w:p w:rsidR="00AF5A35" w:rsidRPr="00AF5A35" w:rsidRDefault="00AF5A35" w:rsidP="00AF5A35">
      <w:pPr>
        <w:spacing w:line="276" w:lineRule="auto"/>
        <w:ind w:left="993" w:hanging="993"/>
        <w:rPr>
          <w:lang w:val="id-ID"/>
        </w:rPr>
      </w:pPr>
      <w:proofErr w:type="gramStart"/>
      <w:r w:rsidRPr="00AF5A35">
        <w:t>Depdiknas.</w:t>
      </w:r>
      <w:proofErr w:type="gramEnd"/>
      <w:r w:rsidRPr="00AF5A35">
        <w:rPr>
          <w:lang w:val="id-ID"/>
        </w:rPr>
        <w:t xml:space="preserve"> </w:t>
      </w:r>
      <w:proofErr w:type="gramStart"/>
      <w:r w:rsidRPr="00AF5A35">
        <w:t xml:space="preserve">(2002). </w:t>
      </w:r>
      <w:r w:rsidRPr="00AF5A35">
        <w:rPr>
          <w:i/>
        </w:rPr>
        <w:t>Kurikulum Berbasis Kompetensi</w:t>
      </w:r>
      <w:r w:rsidRPr="00AF5A35">
        <w:t>.</w:t>
      </w:r>
      <w:proofErr w:type="gramEnd"/>
      <w:r w:rsidRPr="00AF5A35">
        <w:t xml:space="preserve"> Jakarta: Poskor Balitbang Depdiknas</w:t>
      </w:r>
      <w:r w:rsidRPr="00AF5A35">
        <w:rPr>
          <w:lang w:val="id-ID"/>
        </w:rPr>
        <w:t>.</w:t>
      </w:r>
    </w:p>
    <w:p w:rsidR="00AF5A35" w:rsidRPr="00AF5A35" w:rsidRDefault="00AF5A35" w:rsidP="00AF5A35">
      <w:pPr>
        <w:spacing w:line="276" w:lineRule="auto"/>
        <w:ind w:left="993" w:hanging="993"/>
        <w:rPr>
          <w:lang w:val="id-ID"/>
        </w:rPr>
      </w:pPr>
      <w:r w:rsidRPr="00AF5A35">
        <w:t xml:space="preserve">Fatmawati, Baiq. </w:t>
      </w:r>
      <w:proofErr w:type="gramStart"/>
      <w:r w:rsidRPr="00AF5A35">
        <w:t xml:space="preserve">(2011). </w:t>
      </w:r>
      <w:r w:rsidRPr="00AF5A35">
        <w:rPr>
          <w:i/>
        </w:rPr>
        <w:t>Pembekalan Kemampuan Merancang Proyek untuk Meningkatkan Keterampilan Berpikir Kreatif Mahasiswa melalui Perkuliahan Mikrobiologi Berbasis Proyek</w:t>
      </w:r>
      <w:r w:rsidRPr="00AF5A35">
        <w:t>.</w:t>
      </w:r>
      <w:proofErr w:type="gramEnd"/>
      <w:r w:rsidRPr="00AF5A35">
        <w:t xml:space="preserve"> Disertasi Doktor. </w:t>
      </w:r>
      <w:proofErr w:type="gramStart"/>
      <w:r w:rsidRPr="00AF5A35">
        <w:t>Sekolah Pascasarjana Universitas Pendidikan Indonesia.Tidak diterbitkan</w:t>
      </w:r>
      <w:r w:rsidRPr="00AF5A35">
        <w:rPr>
          <w:lang w:val="id-ID"/>
        </w:rPr>
        <w:t>.</w:t>
      </w:r>
      <w:proofErr w:type="gramEnd"/>
    </w:p>
    <w:p w:rsidR="00AF5A35" w:rsidRPr="00AF5A35" w:rsidRDefault="00AF5A35" w:rsidP="00AF5A35">
      <w:pPr>
        <w:spacing w:line="276" w:lineRule="auto"/>
        <w:ind w:left="993" w:hanging="993"/>
        <w:rPr>
          <w:lang w:val="id-ID"/>
        </w:rPr>
      </w:pPr>
      <w:r w:rsidRPr="00AF5A35">
        <w:t>Lawson, A.E.</w:t>
      </w:r>
      <w:r w:rsidRPr="00AF5A35">
        <w:rPr>
          <w:lang w:val="id-ID"/>
        </w:rPr>
        <w:t xml:space="preserve"> </w:t>
      </w:r>
      <w:r w:rsidRPr="00AF5A35">
        <w:t xml:space="preserve">(1995). </w:t>
      </w:r>
      <w:r w:rsidRPr="00AF5A35">
        <w:rPr>
          <w:i/>
        </w:rPr>
        <w:t xml:space="preserve">Science Teaching and </w:t>
      </w:r>
      <w:proofErr w:type="gramStart"/>
      <w:r w:rsidRPr="00AF5A35">
        <w:rPr>
          <w:i/>
        </w:rPr>
        <w:t>The</w:t>
      </w:r>
      <w:proofErr w:type="gramEnd"/>
      <w:r w:rsidRPr="00AF5A35">
        <w:rPr>
          <w:i/>
        </w:rPr>
        <w:t xml:space="preserve"> Development of </w:t>
      </w:r>
      <w:r w:rsidRPr="00AF5A35">
        <w:rPr>
          <w:i/>
          <w:lang w:val="id-ID"/>
        </w:rPr>
        <w:t>T</w:t>
      </w:r>
      <w:r w:rsidRPr="00AF5A35">
        <w:rPr>
          <w:i/>
        </w:rPr>
        <w:t>hinking</w:t>
      </w:r>
      <w:r w:rsidRPr="00AF5A35">
        <w:t xml:space="preserve"> Wadswort: California</w:t>
      </w:r>
      <w:r w:rsidRPr="00AF5A35">
        <w:rPr>
          <w:lang w:val="id-ID"/>
        </w:rPr>
        <w:t>.</w:t>
      </w:r>
    </w:p>
    <w:p w:rsidR="00AF5A35" w:rsidRPr="00AF5A35" w:rsidRDefault="00AF5A35" w:rsidP="00AF5A35">
      <w:pPr>
        <w:spacing w:line="276" w:lineRule="auto"/>
        <w:ind w:left="993" w:hanging="993"/>
      </w:pPr>
      <w:proofErr w:type="gramStart"/>
      <w:r w:rsidRPr="00AF5A35">
        <w:t>Liliasari.</w:t>
      </w:r>
      <w:proofErr w:type="gramEnd"/>
      <w:r w:rsidRPr="00AF5A35">
        <w:t xml:space="preserve"> </w:t>
      </w:r>
      <w:proofErr w:type="gramStart"/>
      <w:r w:rsidRPr="00AF5A35">
        <w:t xml:space="preserve">(2011). </w:t>
      </w:r>
      <w:r w:rsidRPr="00AF5A35">
        <w:rPr>
          <w:i/>
        </w:rPr>
        <w:t>Membangun Masyarakat Melek Sains Berkarakter Bangsa melalui Pembelajaran</w:t>
      </w:r>
      <w:r w:rsidRPr="00AF5A35">
        <w:t>.</w:t>
      </w:r>
      <w:proofErr w:type="gramEnd"/>
      <w:r w:rsidRPr="00AF5A35">
        <w:t xml:space="preserve"> </w:t>
      </w:r>
      <w:proofErr w:type="gramStart"/>
      <w:r w:rsidRPr="00AF5A35">
        <w:t>Disampaikan pada Seminar Nasional Pendidikan IPA tahun 2011” Membangun Masyarakat Melek (Literate).</w:t>
      </w:r>
      <w:proofErr w:type="gramEnd"/>
      <w:r w:rsidRPr="00AF5A35">
        <w:rPr>
          <w:lang w:val="id-ID"/>
        </w:rPr>
        <w:t xml:space="preserve"> </w:t>
      </w:r>
      <w:proofErr w:type="gramStart"/>
      <w:r w:rsidRPr="00AF5A35">
        <w:t>Sains yang Berbudaya Berkarakter Bangsa melalui Pembelajaran Sains”.</w:t>
      </w:r>
      <w:proofErr w:type="gramEnd"/>
      <w:r w:rsidRPr="00AF5A35">
        <w:t xml:space="preserve"> Semarang 16 April 2011.</w:t>
      </w:r>
    </w:p>
    <w:p w:rsidR="00AF5A35" w:rsidRPr="00AF5A35" w:rsidRDefault="00AF5A35" w:rsidP="00AF5A35">
      <w:pPr>
        <w:spacing w:line="276" w:lineRule="auto"/>
        <w:ind w:left="993" w:hanging="993"/>
        <w:jc w:val="both"/>
        <w:rPr>
          <w:lang w:val="id-ID"/>
        </w:rPr>
      </w:pPr>
      <w:r w:rsidRPr="00AF5A35">
        <w:t>Munandar,</w:t>
      </w:r>
      <w:r w:rsidRPr="00AF5A35">
        <w:rPr>
          <w:lang w:val="id-ID"/>
        </w:rPr>
        <w:t xml:space="preserve"> </w:t>
      </w:r>
      <w:r w:rsidRPr="00AF5A35">
        <w:t>S.C.U</w:t>
      </w:r>
      <w:proofErr w:type="gramStart"/>
      <w:r w:rsidRPr="00AF5A35">
        <w:t>.(</w:t>
      </w:r>
      <w:proofErr w:type="gramEnd"/>
      <w:r w:rsidRPr="00AF5A35">
        <w:t xml:space="preserve">2009). </w:t>
      </w:r>
      <w:r w:rsidRPr="00AF5A35">
        <w:rPr>
          <w:i/>
        </w:rPr>
        <w:t>Kreativitas dan Keberbakatan: Strategi Mewujudkan Potensi Kreatif dan Bakat</w:t>
      </w:r>
      <w:r w:rsidRPr="00AF5A35">
        <w:t>.</w:t>
      </w:r>
      <w:r w:rsidRPr="00AF5A35">
        <w:rPr>
          <w:lang w:val="id-ID"/>
        </w:rPr>
        <w:t xml:space="preserve"> </w:t>
      </w:r>
      <w:r w:rsidRPr="00AF5A35">
        <w:t>Jakarta: PT. Gramedia Pustaka</w:t>
      </w:r>
      <w:r w:rsidRPr="00AF5A35">
        <w:rPr>
          <w:lang w:val="id-ID"/>
        </w:rPr>
        <w:t>.</w:t>
      </w:r>
    </w:p>
    <w:p w:rsidR="00AF5A35" w:rsidRPr="00AF5A35" w:rsidRDefault="00AF5A35" w:rsidP="00AF5A35">
      <w:pPr>
        <w:spacing w:line="276" w:lineRule="auto"/>
        <w:ind w:left="567" w:hanging="567"/>
        <w:jc w:val="both"/>
        <w:rPr>
          <w:lang w:val="id-ID"/>
        </w:rPr>
      </w:pPr>
      <w:proofErr w:type="gramStart"/>
      <w:r w:rsidRPr="00AF5A35">
        <w:t>NRC (1996).</w:t>
      </w:r>
      <w:proofErr w:type="gramEnd"/>
      <w:r w:rsidRPr="00AF5A35">
        <w:rPr>
          <w:lang w:val="id-ID"/>
        </w:rPr>
        <w:t xml:space="preserve"> </w:t>
      </w:r>
      <w:proofErr w:type="gramStart"/>
      <w:r w:rsidRPr="00AF5A35">
        <w:rPr>
          <w:i/>
        </w:rPr>
        <w:t>National Science Education Standars</w:t>
      </w:r>
      <w:r w:rsidRPr="00AF5A35">
        <w:t>.</w:t>
      </w:r>
      <w:proofErr w:type="gramEnd"/>
      <w:r w:rsidRPr="00AF5A35">
        <w:t xml:space="preserve"> Washington: National Academy Press</w:t>
      </w:r>
      <w:r w:rsidRPr="00AF5A35">
        <w:rPr>
          <w:lang w:val="id-ID"/>
        </w:rPr>
        <w:t>.</w:t>
      </w:r>
    </w:p>
    <w:p w:rsidR="00AF5A35" w:rsidRPr="00AF5A35" w:rsidRDefault="00AF5A35" w:rsidP="00AF5A35">
      <w:pPr>
        <w:spacing w:line="276" w:lineRule="auto"/>
        <w:ind w:left="993" w:hanging="993"/>
        <w:jc w:val="both"/>
        <w:rPr>
          <w:lang w:val="id-ID"/>
        </w:rPr>
      </w:pPr>
      <w:r w:rsidRPr="00AF5A35">
        <w:t xml:space="preserve">Purba, P. (2006). </w:t>
      </w:r>
      <w:proofErr w:type="gramStart"/>
      <w:r w:rsidRPr="00AF5A35">
        <w:rPr>
          <w:i/>
        </w:rPr>
        <w:t>Menuju Pembelajaran Berbasis Pemecahan Masalah dalam Perspektif Konstruktivis</w:t>
      </w:r>
      <w:r w:rsidRPr="00AF5A35">
        <w:t>.</w:t>
      </w:r>
      <w:proofErr w:type="gramEnd"/>
      <w:r w:rsidRPr="00AF5A35">
        <w:t xml:space="preserve"> </w:t>
      </w:r>
      <w:proofErr w:type="gramStart"/>
      <w:r w:rsidRPr="00AF5A35">
        <w:t>Disampaikan pada Pidato Pengukuhan Jabatan Guru Tetap dalam Bidang Ilmu Pendidikan Tehnik Elektro pada Fakultas Pendidikan Teknologi dan Kejuruan Universitas Pendidikan Indonesia.</w:t>
      </w:r>
      <w:proofErr w:type="gramEnd"/>
      <w:r w:rsidRPr="00AF5A35">
        <w:t xml:space="preserve"> Bandung 16 November 2006.</w:t>
      </w:r>
    </w:p>
    <w:p w:rsidR="00AF5A35" w:rsidRPr="00AF5A35" w:rsidRDefault="00AF5A35" w:rsidP="00AF5A35">
      <w:pPr>
        <w:spacing w:line="276" w:lineRule="auto"/>
        <w:ind w:left="993" w:hanging="993"/>
        <w:jc w:val="both"/>
        <w:rPr>
          <w:lang w:val="id-ID"/>
        </w:rPr>
      </w:pPr>
      <w:proofErr w:type="gramStart"/>
      <w:r w:rsidRPr="00AF5A35">
        <w:t>Rusman.</w:t>
      </w:r>
      <w:proofErr w:type="gramEnd"/>
      <w:r w:rsidRPr="00AF5A35">
        <w:rPr>
          <w:lang w:val="id-ID"/>
        </w:rPr>
        <w:t xml:space="preserve"> </w:t>
      </w:r>
      <w:proofErr w:type="gramStart"/>
      <w:r w:rsidRPr="00AF5A35">
        <w:t xml:space="preserve">(2012). </w:t>
      </w:r>
      <w:r w:rsidRPr="00AF5A35">
        <w:rPr>
          <w:i/>
        </w:rPr>
        <w:t>Model-model Pembelajaran Mengembangkan Profesionalisme Guru</w:t>
      </w:r>
      <w:r w:rsidRPr="00AF5A35">
        <w:t>.</w:t>
      </w:r>
      <w:proofErr w:type="gramEnd"/>
      <w:r w:rsidRPr="00AF5A35">
        <w:t xml:space="preserve"> Jakarta: PT Raja Grafindo Persada</w:t>
      </w:r>
      <w:r w:rsidRPr="00AF5A35">
        <w:rPr>
          <w:lang w:val="id-ID"/>
        </w:rPr>
        <w:t>.</w:t>
      </w:r>
    </w:p>
    <w:p w:rsidR="00AF5A35" w:rsidRPr="00AF5A35" w:rsidRDefault="00AF5A35" w:rsidP="00AF5A35">
      <w:pPr>
        <w:spacing w:line="276" w:lineRule="auto"/>
        <w:ind w:left="993" w:hanging="993"/>
        <w:jc w:val="both"/>
      </w:pPr>
      <w:proofErr w:type="gramStart"/>
      <w:r w:rsidRPr="00AF5A35">
        <w:t>Rutherford F.J dan Ahlgren.A (1990).</w:t>
      </w:r>
      <w:proofErr w:type="gramEnd"/>
      <w:r w:rsidRPr="00AF5A35">
        <w:rPr>
          <w:lang w:val="id-ID"/>
        </w:rPr>
        <w:t xml:space="preserve"> </w:t>
      </w:r>
      <w:proofErr w:type="gramStart"/>
      <w:r w:rsidRPr="00AF5A35">
        <w:rPr>
          <w:i/>
        </w:rPr>
        <w:t xml:space="preserve">Science for </w:t>
      </w:r>
      <w:r w:rsidRPr="00AF5A35">
        <w:rPr>
          <w:i/>
          <w:lang w:val="id-ID"/>
        </w:rPr>
        <w:t>A</w:t>
      </w:r>
      <w:r w:rsidRPr="00AF5A35">
        <w:rPr>
          <w:i/>
        </w:rPr>
        <w:t>ll America</w:t>
      </w:r>
      <w:r w:rsidRPr="00AF5A35">
        <w:t>.</w:t>
      </w:r>
      <w:proofErr w:type="gramEnd"/>
      <w:r w:rsidRPr="00AF5A35">
        <w:t xml:space="preserve"> Oxford University Press, New</w:t>
      </w:r>
      <w:r w:rsidRPr="00AF5A35">
        <w:rPr>
          <w:lang w:val="id-ID"/>
        </w:rPr>
        <w:t xml:space="preserve"> Y</w:t>
      </w:r>
      <w:r w:rsidRPr="00AF5A35">
        <w:t>ork.</w:t>
      </w:r>
    </w:p>
    <w:p w:rsidR="00AF5A35" w:rsidRPr="00AF5A35" w:rsidRDefault="00AF5A35" w:rsidP="00AF5A35">
      <w:pPr>
        <w:spacing w:line="276" w:lineRule="auto"/>
        <w:ind w:left="1134" w:hanging="1134"/>
        <w:jc w:val="both"/>
        <w:rPr>
          <w:lang w:val="id-ID"/>
        </w:rPr>
      </w:pPr>
      <w:proofErr w:type="gramStart"/>
      <w:r w:rsidRPr="00AF5A35">
        <w:t>Savinem, A &amp; Scott, P. (2002).</w:t>
      </w:r>
      <w:proofErr w:type="gramEnd"/>
      <w:r w:rsidRPr="00AF5A35">
        <w:t xml:space="preserve"> “</w:t>
      </w:r>
      <w:r w:rsidRPr="00AF5A35">
        <w:rPr>
          <w:iCs/>
        </w:rPr>
        <w:t>The Force Concept: A Tool for Monitoring Student Learning”</w:t>
      </w:r>
      <w:r w:rsidRPr="00AF5A35">
        <w:rPr>
          <w:i/>
          <w:iCs/>
        </w:rPr>
        <w:t xml:space="preserve">. </w:t>
      </w:r>
      <w:proofErr w:type="gramStart"/>
      <w:r w:rsidRPr="00AF5A35">
        <w:rPr>
          <w:b/>
          <w:bCs/>
          <w:i/>
          <w:iCs/>
        </w:rPr>
        <w:t>Physics Education</w:t>
      </w:r>
      <w:r w:rsidRPr="00AF5A35">
        <w:t>.</w:t>
      </w:r>
      <w:proofErr w:type="gramEnd"/>
      <w:r w:rsidRPr="00AF5A35">
        <w:t xml:space="preserve"> </w:t>
      </w:r>
      <w:proofErr w:type="gramStart"/>
      <w:r w:rsidRPr="00AF5A35">
        <w:t>39 (1), 45-42.</w:t>
      </w:r>
      <w:proofErr w:type="gramEnd"/>
    </w:p>
    <w:p w:rsidR="00AF5A35" w:rsidRPr="00AF5A35" w:rsidRDefault="00AF5A35" w:rsidP="00AF5A35">
      <w:pPr>
        <w:spacing w:line="276" w:lineRule="auto"/>
        <w:ind w:left="1134" w:hanging="1134"/>
        <w:jc w:val="both"/>
        <w:rPr>
          <w:lang w:val="id-ID"/>
        </w:rPr>
      </w:pPr>
      <w:r w:rsidRPr="00AF5A35">
        <w:t>Suastra,</w:t>
      </w:r>
      <w:r w:rsidRPr="00AF5A35">
        <w:rPr>
          <w:lang w:val="id-ID"/>
        </w:rPr>
        <w:t xml:space="preserve"> </w:t>
      </w:r>
      <w:r w:rsidRPr="00AF5A35">
        <w:t xml:space="preserve">I.W. (2003). </w:t>
      </w:r>
      <w:proofErr w:type="gramStart"/>
      <w:r w:rsidRPr="00AF5A35">
        <w:rPr>
          <w:i/>
        </w:rPr>
        <w:t>Belajar dan Faktor-Faktor yang Mempengaruhinya</w:t>
      </w:r>
      <w:r w:rsidRPr="00AF5A35">
        <w:t>.</w:t>
      </w:r>
      <w:proofErr w:type="gramEnd"/>
      <w:r w:rsidRPr="00AF5A35">
        <w:t xml:space="preserve"> Jakarta: PT. Rineka Cipta</w:t>
      </w:r>
      <w:r w:rsidRPr="00AF5A35">
        <w:rPr>
          <w:lang w:val="id-ID"/>
        </w:rPr>
        <w:t>.</w:t>
      </w:r>
    </w:p>
    <w:p w:rsidR="00AF5A35" w:rsidRPr="00AF5A35" w:rsidRDefault="00AF5A35" w:rsidP="00AF5A35">
      <w:pPr>
        <w:spacing w:line="276" w:lineRule="auto"/>
        <w:ind w:left="1134" w:hanging="1134"/>
        <w:jc w:val="both"/>
      </w:pPr>
      <w:proofErr w:type="gramStart"/>
      <w:r w:rsidRPr="00AF5A35">
        <w:t>Sugiyono.</w:t>
      </w:r>
      <w:proofErr w:type="gramEnd"/>
      <w:r w:rsidRPr="00AF5A35">
        <w:rPr>
          <w:lang w:val="id-ID"/>
        </w:rPr>
        <w:t xml:space="preserve"> </w:t>
      </w:r>
      <w:proofErr w:type="gramStart"/>
      <w:r w:rsidRPr="00AF5A35">
        <w:t xml:space="preserve">(2012). </w:t>
      </w:r>
      <w:r w:rsidRPr="00AF5A35">
        <w:rPr>
          <w:i/>
        </w:rPr>
        <w:t>Metode Penelitian Pendidikan (Pendekatan Kuantitatif, Kualitatif, dan R &amp; D)</w:t>
      </w:r>
      <w:r w:rsidRPr="00AF5A35">
        <w:t>.</w:t>
      </w:r>
      <w:proofErr w:type="gramEnd"/>
      <w:r w:rsidRPr="00AF5A35">
        <w:t xml:space="preserve"> Bandung: Alfabeta Bandung</w:t>
      </w:r>
    </w:p>
    <w:p w:rsidR="00AF5A35" w:rsidRPr="00AF5A35" w:rsidRDefault="00AF5A35" w:rsidP="00AF5A35">
      <w:pPr>
        <w:spacing w:line="276" w:lineRule="auto"/>
        <w:ind w:left="709" w:hanging="709"/>
        <w:jc w:val="both"/>
        <w:rPr>
          <w:color w:val="FF0000"/>
        </w:rPr>
      </w:pPr>
      <w:r w:rsidRPr="00AF5A35">
        <w:t xml:space="preserve">Wena, Made. </w:t>
      </w:r>
      <w:proofErr w:type="gramStart"/>
      <w:r w:rsidRPr="00AF5A35">
        <w:t xml:space="preserve">(2011). </w:t>
      </w:r>
      <w:r w:rsidRPr="00AF5A35">
        <w:rPr>
          <w:i/>
        </w:rPr>
        <w:t>Strategi Pembelajaran Inovatif Kontemporer</w:t>
      </w:r>
      <w:r w:rsidRPr="00AF5A35">
        <w:t>.</w:t>
      </w:r>
      <w:proofErr w:type="gramEnd"/>
      <w:r w:rsidRPr="00AF5A35">
        <w:t xml:space="preserve"> Jakarta: Bumi aksara</w:t>
      </w:r>
    </w:p>
    <w:p w:rsidR="00AF5A35" w:rsidRPr="00AF5A35" w:rsidRDefault="00AF5A35" w:rsidP="00AF5A35">
      <w:pPr>
        <w:spacing w:line="276" w:lineRule="auto"/>
        <w:ind w:firstLine="567"/>
      </w:pPr>
    </w:p>
    <w:sectPr w:rsidR="00AF5A35" w:rsidRPr="00AF5A35" w:rsidSect="00AF5A35">
      <w:headerReference w:type="even" r:id="rId12"/>
      <w:headerReference w:type="default" r:id="rId13"/>
      <w:footerReference w:type="even" r:id="rId14"/>
      <w:footerReference w:type="default" r:id="rId15"/>
      <w:headerReference w:type="first" r:id="rId16"/>
      <w:footerReference w:type="first" r:id="rId17"/>
      <w:pgSz w:w="11907" w:h="16839" w:code="9"/>
      <w:pgMar w:top="1314" w:right="1440" w:bottom="1440" w:left="1440" w:header="720" w:footer="43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6F2" w:rsidRDefault="00BB66F2" w:rsidP="00D306E3">
      <w:r>
        <w:separator/>
      </w:r>
    </w:p>
  </w:endnote>
  <w:endnote w:type="continuationSeparator" w:id="0">
    <w:p w:rsidR="00BB66F2" w:rsidRDefault="00BB66F2" w:rsidP="00D3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EEE" w:rsidRDefault="00D24E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609761"/>
      <w:docPartObj>
        <w:docPartGallery w:val="Page Numbers (Bottom of Page)"/>
        <w:docPartUnique/>
      </w:docPartObj>
    </w:sdtPr>
    <w:sdtEndPr>
      <w:rPr>
        <w:noProof/>
      </w:rPr>
    </w:sdtEndPr>
    <w:sdtContent>
      <w:p w:rsidR="0025407D" w:rsidRDefault="0025407D">
        <w:pPr>
          <w:pStyle w:val="Footer"/>
          <w:jc w:val="center"/>
        </w:pPr>
        <w:r>
          <w:fldChar w:fldCharType="begin"/>
        </w:r>
        <w:r>
          <w:instrText xml:space="preserve"> PAGE   \* MERGEFORMAT </w:instrText>
        </w:r>
        <w:r>
          <w:fldChar w:fldCharType="separate"/>
        </w:r>
        <w:r w:rsidR="00D24EEE">
          <w:rPr>
            <w:noProof/>
          </w:rPr>
          <w:t>1</w:t>
        </w:r>
        <w:r>
          <w:rPr>
            <w:noProof/>
          </w:rPr>
          <w:fldChar w:fldCharType="end"/>
        </w:r>
      </w:p>
    </w:sdtContent>
  </w:sdt>
  <w:p w:rsidR="0025407D" w:rsidRDefault="0025407D">
    <w:pPr>
      <w:pStyle w:val="Footer"/>
    </w:pPr>
    <w:r>
      <w:rPr>
        <w:b/>
        <w:i/>
        <w:noProof/>
        <w:sz w:val="32"/>
      </w:rPr>
      <mc:AlternateContent>
        <mc:Choice Requires="wpg">
          <w:drawing>
            <wp:anchor distT="0" distB="0" distL="114300" distR="114300" simplePos="0" relativeHeight="251666432" behindDoc="0" locked="0" layoutInCell="1" allowOverlap="1" wp14:anchorId="6DD9F36A" wp14:editId="5D5C0C30">
              <wp:simplePos x="0" y="0"/>
              <wp:positionH relativeFrom="column">
                <wp:posOffset>-1040130</wp:posOffset>
              </wp:positionH>
              <wp:positionV relativeFrom="paragraph">
                <wp:posOffset>400050</wp:posOffset>
              </wp:positionV>
              <wp:extent cx="7686675" cy="257175"/>
              <wp:effectExtent l="0" t="0" r="9525" b="9525"/>
              <wp:wrapNone/>
              <wp:docPr id="9" name="Group 9"/>
              <wp:cNvGraphicFramePr/>
              <a:graphic xmlns:a="http://schemas.openxmlformats.org/drawingml/2006/main">
                <a:graphicData uri="http://schemas.microsoft.com/office/word/2010/wordprocessingGroup">
                  <wpg:wgp>
                    <wpg:cNvGrpSpPr/>
                    <wpg:grpSpPr>
                      <a:xfrm rot="10800000">
                        <a:off x="0" y="0"/>
                        <a:ext cx="7686675" cy="257175"/>
                        <a:chOff x="-114300" y="0"/>
                        <a:chExt cx="7686675" cy="257175"/>
                      </a:xfrm>
                    </wpg:grpSpPr>
                    <wps:wsp>
                      <wps:cNvPr id="10" name="Rectangle 10"/>
                      <wps:cNvSpPr/>
                      <wps:spPr>
                        <a:xfrm>
                          <a:off x="-114300" y="0"/>
                          <a:ext cx="6181725" cy="257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6067425" y="0"/>
                          <a:ext cx="285750" cy="25717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6353175" y="0"/>
                          <a:ext cx="504825" cy="2571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6810375" y="0"/>
                          <a:ext cx="762000" cy="25717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 o:spid="_x0000_s1026" style="position:absolute;margin-left:-81.9pt;margin-top:31.5pt;width:605.25pt;height:20.25pt;rotation:180;z-index:251666432;mso-width-relative:margin;mso-height-relative:margin" coordorigin="-1143" coordsize="76866,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9DCuQMAAGcTAAAOAAAAZHJzL2Uyb0RvYy54bWzsWFtv2zYUfh/Q/0DwvdHFtuwIkYsgbYIB&#10;WRs0HfrMUNQFoEiWpCNnv36HpKQ4ibqhHZChgPOg8HJ4Lh8PPx/y7N2+4+ieadNKUeDkJMaICSrL&#10;VtQF/vPL5dsNRsYSURIuBSvwAzP43fbNb2e9ylkqG8lLphEoESbvVYEba1UeRYY2rCPmRComYLKS&#10;uiMWurqOSk160N7xKI3jLOqlLpWWlBkDo+/DJN56/VXFqP1UVYZZxAsMvln/1f57577R9ozktSaq&#10;aengBvkJLzrSCjA6qXpPLEE73b5Q1bVUSyMre0JlF8mqainzMUA0Sfwsmistd8rHUud9rSaYANpn&#10;OP20Wvrx/kajtizwKUaCdLBF3io6ddD0qs5B4kqrW3Wjh4E69Fy0+0p3SEtANYk3sfvzIEBYaO8x&#10;fpgwZnuLKAyus02WrVcYUZhLV+sE2n4TaAM75Za9TZLlAjShx8W0+fDPy6Pgy/Ysci5PHvYKsso8&#10;Amf+G3C3DVHM74dxsAzAJeBqQO4zpBsRNWcIxjxaXm7CzuQGYByBc/8HpGZCHvHKkk2yTl/gNQVM&#10;cqWNvWKyQ65RYA1O+F0g99fGghcgOoo4k0bytrxsOfcdd87YBdfonsAJuasTv5Tvuj9kGcY2K7et&#10;QY8/lk7ca32iiQunT0inOQi7EdiOMWjfsg+cOTkuPrMK0g62O/UWJ83BKKGUCRucMQ0pWRh2rsz7&#10;4hU6zRXYn3QPCp4GOeoOXg7ybinzfDEtDrn8HcfC4mmFtyyFnRZ3rZB6LjIOUQ2Wg/wIUoDGoXQn&#10;ywfILX+uILeMopctbO01MfaGaKAnGATKtZ/gU3HZF1gOLYwaqf+aG3fykPwwi1EPdFdg821HNMOI&#10;/y7gWJwmyyWotb6zXK1T6OjDmbvDGbHrLiTkS+K9800nb/nYrLTsvgIznzurMEUEBdsFplaPnQsb&#10;aBi4nbLzcy8GnKiIvRa3ijrlDlWXul/2X4lWQ35bOBkf5XgUSf4szYOsWynk+c7KqvVn4BHXAW+g&#10;Bcdvr8EPgNILfvBJ4MwDj/w7P2Rxtl46EnikxJEf0s1qvQKEn9Lp69FDdqSHAwJ9yi1HenDkNXLC&#10;kR7my4d0hh7SHyofssVq4eqoGXpYxcvN/1k9fP8X2xzWIcfqoTpWD8fqYe52sZihh8WP0cMmiRfz&#10;9LDO4BL9StWD3b+8XEDpEgp6uBLsOncB9PeQdByGOmYqwI93Do/Asaj4tYsK/0IBrzl+M4eXJ/dc&#10;dNiH9uH72PZvAAAA//8DAFBLAwQUAAYACAAAACEAX065aOAAAAAMAQAADwAAAGRycy9kb3ducmV2&#10;LnhtbEyPwW7CMBBE75X4B2uRegMHQkKVxkGoUlVOlQpIXE28xGnjdWQbSP++zqncZjWj2TflZjAd&#10;u6HzrSUBi3kCDKm2qqVGwPHwPnsB5oMkJTtLKOAXPWyqyVMpC2Xv9IW3fWhYLCFfSAE6hL7g3Nca&#10;jfRz2yNF72KdkSGeruHKyXssNx1fJknOjWwpftCyxzeN9c/+agSolU+PuNtt3fLz+5C12YduLich&#10;nqfD9hVYwCH8h2HEj+hQRaazvZLyrBMwW+RpZA8C8jSOGhPJKl8DO48qzYBXJX8cUf0BAAD//wMA&#10;UEsBAi0AFAAGAAgAAAAhALaDOJL+AAAA4QEAABMAAAAAAAAAAAAAAAAAAAAAAFtDb250ZW50X1R5&#10;cGVzXS54bWxQSwECLQAUAAYACAAAACEAOP0h/9YAAACUAQAACwAAAAAAAAAAAAAAAAAvAQAAX3Jl&#10;bHMvLnJlbHNQSwECLQAUAAYACAAAACEArPPQwrkDAABnEwAADgAAAAAAAAAAAAAAAAAuAgAAZHJz&#10;L2Uyb0RvYy54bWxQSwECLQAUAAYACAAAACEAX065aOAAAAAMAQAADwAAAAAAAAAAAAAAAAATBgAA&#10;ZHJzL2Rvd25yZXYueG1sUEsFBgAAAAAEAAQA8wAAACAHAAAAAA==&#10;">
              <v:rect id="Rectangle 10" o:spid="_x0000_s1027" style="position:absolute;left:-1143;width:6181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bKsMA&#10;AADbAAAADwAAAGRycy9kb3ducmV2LnhtbESPQUsDQQyF74L/YYjgzc7qoZRtp6UKilAUbHtob2En&#10;3R3cySwzabv+e3MQvCW8l/e+LFZj7M2FcgmJHTxOKjDETfKBWwf73evDDEwRZI99YnLwQwVWy9ub&#10;BdY+XfmLLltpjYZwqdFBJzLU1pamo4hlkgZi1U4pRxRdc2t9xquGx94+VdXURgysDR0O9NJR8709&#10;Rwfho32bfeaNPGM47/Aox0OSwbn7u3E9ByM0yr/57/rdK77S6y86gF3+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fbKsMAAADbAAAADwAAAAAAAAAAAAAAAACYAgAAZHJzL2Rv&#10;d25yZXYueG1sUEsFBgAAAAAEAAQA9QAAAIgDAAAAAA==&#10;" fillcolor="#d8d8d8 [2732]" stroked="f" strokeweight="1pt"/>
              <v:rect id="Rectangle 11" o:spid="_x0000_s1028" style="position:absolute;left:60674;width:285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wUHMEA&#10;AADbAAAADwAAAGRycy9kb3ducmV2LnhtbERPTYvCMBC9C/6HMMLeNFVEd6tRRCh4W60uex2ase1u&#10;MylNrNVfbwTB2zze5yzXnalES40rLSsYjyIQxJnVJecKTsdk+AnCeWSNlWVScCMH61W/t8RY2ysf&#10;qE19LkIIuxgVFN7XsZQuK8igG9maOHBn2xj0ATa51A1eQ7ip5CSKZtJgyaGhwJq2BWX/6cUomCY/&#10;yS693f9OX7n5Te/zdhLtv5X6GHSbBQhPnX+LX+6dDvPH8PwlHC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MFBzBAAAA2wAAAA8AAAAAAAAAAAAAAAAAmAIAAGRycy9kb3du&#10;cmV2LnhtbFBLBQYAAAAABAAEAPUAAACGAwAAAAA=&#10;" fillcolor="#a5a5a5 [2092]" stroked="f" strokeweight="1pt"/>
              <v:rect id="Rectangle 12" o:spid="_x0000_s1029" style="position:absolute;left:63531;width:5049;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OTlcEA&#10;AADbAAAADwAAAGRycy9kb3ducmV2LnhtbERP24rCMBB9X/Afwgi+ralSZKlGWQVREYSqHzA0s213&#10;m0nbRG3/3gjCvs3hXGex6kwl7tS60rKCyTgCQZxZXXKu4HrZfn6BcB5ZY2WZFPTkYLUcfCww0fbB&#10;Kd3PPhchhF2CCgrv60RKlxVk0I1tTRy4H9sa9AG2udQtPkK4qeQ0imbSYMmhocCaNgVlf+ebUdCs&#10;9cH1cfMbr4/pqd8d023cpEqNht33HISnzv+L3+69DvOn8PolHC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Dk5XBAAAA2wAAAA8AAAAAAAAAAAAAAAAAmAIAAGRycy9kb3du&#10;cmV2LnhtbFBLBQYAAAAABAAEAPUAAACGAwAAAAA=&#10;" fillcolor="#7f7f7f [1612]" stroked="f" strokeweight="1pt"/>
              <v:rect id="Rectangle 13" o:spid="_x0000_s1030" style="position:absolute;left:68103;width:7620;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Zl3MQA&#10;AADbAAAADwAAAGRycy9kb3ducmV2LnhtbESPQWvDMAyF74X+B6NCb62ztWwlqxtCx6CUXZZldxFr&#10;TkgsB9tr039fDwa7Sbyn9z3ti8kO4kI+dI4VPKwzEMSN0x0bBfXn22oHIkRkjYNjUnCjAMVhPttj&#10;rt2VP+hSRSNSCIccFbQxjrmUoWnJYli7kThp385bjGn1RmqP1xRuB/mYZU/SYseJ0OJIx5aavvqx&#10;CfLuX2+7syub43NfV1/9yZjzVqnlYipfQESa4r/57/qkU/0N/P6SBpC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mZdzEAAAA2wAAAA8AAAAAAAAAAAAAAAAAmAIAAGRycy9k&#10;b3ducmV2LnhtbFBLBQYAAAAABAAEAPUAAACJAwAAAAA=&#10;" fillcolor="#404040 [2429]" stroked="f" strokeweight="1pt"/>
            </v:group>
          </w:pict>
        </mc:Fallback>
      </mc:AlternateContent>
    </w:r>
  </w:p>
  <w:p w:rsidR="00B20BCB" w:rsidRDefault="00B20BC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EEE" w:rsidRDefault="00D24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6F2" w:rsidRDefault="00BB66F2" w:rsidP="00D306E3">
      <w:r>
        <w:separator/>
      </w:r>
    </w:p>
  </w:footnote>
  <w:footnote w:type="continuationSeparator" w:id="0">
    <w:p w:rsidR="00BB66F2" w:rsidRDefault="00BB66F2" w:rsidP="00D30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EEE" w:rsidRDefault="00D24E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46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3870"/>
    </w:tblGrid>
    <w:tr w:rsidR="006A033C" w:rsidRPr="00D306E3" w:rsidTr="002F1F08">
      <w:tc>
        <w:tcPr>
          <w:tcW w:w="4590" w:type="dxa"/>
          <w:vMerge w:val="restart"/>
          <w:vAlign w:val="center"/>
        </w:tcPr>
        <w:p w:rsidR="006A033C" w:rsidRPr="00040E08" w:rsidRDefault="006A033C" w:rsidP="002F1F08">
          <w:pPr>
            <w:pStyle w:val="Header"/>
            <w:rPr>
              <w:b/>
              <w:i/>
              <w:sz w:val="48"/>
            </w:rPr>
          </w:pPr>
          <w:r w:rsidRPr="00BE0BDE">
            <w:rPr>
              <w:b/>
              <w:i/>
              <w:noProof/>
              <w:sz w:val="32"/>
            </w:rPr>
            <mc:AlternateContent>
              <mc:Choice Requires="wps">
                <w:drawing>
                  <wp:anchor distT="0" distB="0" distL="114300" distR="114300" simplePos="0" relativeHeight="251676672" behindDoc="0" locked="0" layoutInCell="1" allowOverlap="1" wp14:anchorId="1A3DC297" wp14:editId="4E5EE3AF">
                    <wp:simplePos x="0" y="0"/>
                    <wp:positionH relativeFrom="column">
                      <wp:posOffset>36830</wp:posOffset>
                    </wp:positionH>
                    <wp:positionV relativeFrom="paragraph">
                      <wp:posOffset>321945</wp:posOffset>
                    </wp:positionV>
                    <wp:extent cx="731520" cy="187325"/>
                    <wp:effectExtent l="0" t="0" r="0" b="31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87325"/>
                            </a:xfrm>
                            <a:prstGeom prst="rect">
                              <a:avLst/>
                            </a:prstGeom>
                            <a:noFill/>
                            <a:ln w="9525">
                              <a:noFill/>
                              <a:miter lim="800000"/>
                              <a:headEnd/>
                              <a:tailEnd/>
                            </a:ln>
                          </wps:spPr>
                          <wps:txbx>
                            <w:txbxContent>
                              <w:p w:rsidR="006A033C" w:rsidRPr="002C06B7" w:rsidRDefault="006A033C" w:rsidP="006A033C">
                                <w:pPr>
                                  <w:rPr>
                                    <w:rFonts w:ascii="Arial" w:hAnsi="Arial" w:cs="Arial"/>
                                    <w:color w:val="595959" w:themeColor="text1" w:themeTint="A6"/>
                                    <w:sz w:val="8"/>
                                    <w:szCs w:val="12"/>
                                  </w:rPr>
                                </w:pPr>
                                <w:r w:rsidRPr="002C06B7">
                                  <w:rPr>
                                    <w:rFonts w:ascii="Arial" w:hAnsi="Arial" w:cs="Arial"/>
                                    <w:color w:val="595959" w:themeColor="text1" w:themeTint="A6"/>
                                    <w:sz w:val="8"/>
                                    <w:szCs w:val="12"/>
                                  </w:rPr>
                                  <w:t>Univ Hamzanwadi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pt;margin-top:25.35pt;width:57.6pt;height:1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HCAIAAPIDAAAOAAAAZHJzL2Uyb0RvYy54bWysU9tuGyEQfa/Uf0C81+vd2LWzMo7SpKkq&#10;pRcp6QdglvWiAkMBe9f9+g6s41jpWxQeEDAzZ+acGVZXg9FkL31QYBktJ1NKpBXQKLtl9Nfj3Ycl&#10;JSFy23ANVjJ6kIFerd+/W/WulhV0oBvpCYLYUPeO0S5GVxdFEJ00PEzASYvGFrzhEa9+WzSe94hu&#10;dFFNpx+LHnzjPAgZAr7ejka6zvhtK0X80bZBRqIZxdpi3n3eN2kv1itebz13nRLHMvgrqjBcWUx6&#10;grrlkZOdV/9BGSU8BGjjRIApoG2VkJkDsimnL9g8dNzJzAXFCe4kU3g7WPF9/9MT1TBalZRYbrBH&#10;j3KI5BMMpEry9C7U6PXg0C8O+IxtzlSDuwfxOxALNx23W3ntPfSd5A2WV6bI4ix0xAkJZNN/gwbT&#10;8F2EDDS03iTtUA2C6Nimw6k1qRSBj4uLcl6hRaCpXC4uqnnOwOunYOdD/CLBkHRg1GPnMzjf34eY&#10;iuH1k0vKZeFOaZ27ry3pGb2cI+QLi1ERh1Mrw+hymtY4LonjZ9vk4MiVHs+YQNsj6cRzZByHzYCO&#10;SYkNNAek72EcQvw0eOjA/6WkxwFkNPzZcS8p0V8tSnhZzmZpYvNlNl8k9v7csjm3cCsQitFIyXi8&#10;iXnKR0bXKHWrsgzPlRxrxcHK6hw/QZrc83v2ev6q638AAAD//wMAUEsDBBQABgAIAAAAIQAnb6Ic&#10;2wAAAAcBAAAPAAAAZHJzL2Rvd25yZXYueG1sTI/BTsMwEETvSPyDtUjcqN2IQglxKgTiCqJApd62&#10;8TaJiNdR7Dbh79me6Gk1mtHM22I1+U4daYhtYAvzmQFFXAXXcm3h6/P1ZgkqJmSHXWCy8EsRVuXl&#10;RYG5CyN/0HGdaiUlHHO00KTU51rHqiGPcRZ6YvH2YfCYRA61dgOOUu47nRlzpz22LAsN9vTcUPWz&#10;PngL32/77ebWvNcvftGPYTKa/YO29vpqenoElWhK/2E44Qs6lMK0Cwd2UXUWFgKe5Jh7UCc7m8tr&#10;OwtLk4EuC33OX/4BAAD//wMAUEsBAi0AFAAGAAgAAAAhALaDOJL+AAAA4QEAABMAAAAAAAAAAAAA&#10;AAAAAAAAAFtDb250ZW50X1R5cGVzXS54bWxQSwECLQAUAAYACAAAACEAOP0h/9YAAACUAQAACwAA&#10;AAAAAAAAAAAAAAAvAQAAX3JlbHMvLnJlbHNQSwECLQAUAAYACAAAACEAG0P3BwgCAADyAwAADgAA&#10;AAAAAAAAAAAAAAAuAgAAZHJzL2Uyb0RvYy54bWxQSwECLQAUAAYACAAAACEAJ2+iHNsAAAAHAQAA&#10;DwAAAAAAAAAAAAAAAABiBAAAZHJzL2Rvd25yZXYueG1sUEsFBgAAAAAEAAQA8wAAAGoFAAAAAA==&#10;" filled="f" stroked="f">
                    <v:textbox>
                      <w:txbxContent>
                        <w:p w:rsidR="006A033C" w:rsidRPr="002C06B7" w:rsidRDefault="006A033C" w:rsidP="006A033C">
                          <w:pPr>
                            <w:rPr>
                              <w:rFonts w:ascii="Arial" w:hAnsi="Arial" w:cs="Arial"/>
                              <w:color w:val="595959" w:themeColor="text1" w:themeTint="A6"/>
                              <w:sz w:val="8"/>
                              <w:szCs w:val="12"/>
                            </w:rPr>
                          </w:pPr>
                          <w:r w:rsidRPr="002C06B7">
                            <w:rPr>
                              <w:rFonts w:ascii="Arial" w:hAnsi="Arial" w:cs="Arial"/>
                              <w:color w:val="595959" w:themeColor="text1" w:themeTint="A6"/>
                              <w:sz w:val="8"/>
                              <w:szCs w:val="12"/>
                            </w:rPr>
                            <w:t>Univ Hamzanwadi</w:t>
                          </w:r>
                        </w:p>
                      </w:txbxContent>
                    </v:textbox>
                  </v:shape>
                </w:pict>
              </mc:Fallback>
            </mc:AlternateContent>
          </w:r>
          <w:r w:rsidRPr="007A2365">
            <w:rPr>
              <w:i/>
              <w:noProof/>
            </w:rPr>
            <w:drawing>
              <wp:anchor distT="0" distB="0" distL="114300" distR="114300" simplePos="0" relativeHeight="251668480" behindDoc="1" locked="0" layoutInCell="1" allowOverlap="1" wp14:anchorId="29519FB2" wp14:editId="3B683174">
                <wp:simplePos x="0" y="0"/>
                <wp:positionH relativeFrom="column">
                  <wp:posOffset>-466090</wp:posOffset>
                </wp:positionH>
                <wp:positionV relativeFrom="paragraph">
                  <wp:posOffset>26670</wp:posOffset>
                </wp:positionV>
                <wp:extent cx="570865" cy="504825"/>
                <wp:effectExtent l="0" t="0" r="635" b="9525"/>
                <wp:wrapNone/>
                <wp:docPr id="5" name="Picture 5" descr="F:\Jurnal Pendidikan Biolog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urnal Pendidikan Biologi\logo.JP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b="17360"/>
                        <a:stretch/>
                      </pic:blipFill>
                      <pic:spPr bwMode="auto">
                        <a:xfrm>
                          <a:off x="0" y="0"/>
                          <a:ext cx="570865"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0BDE">
            <w:rPr>
              <w:b/>
              <w:i/>
              <w:noProof/>
              <w:sz w:val="32"/>
            </w:rPr>
            <mc:AlternateContent>
              <mc:Choice Requires="wps">
                <w:drawing>
                  <wp:anchor distT="0" distB="0" distL="114300" distR="114300" simplePos="0" relativeHeight="251672576" behindDoc="0" locked="0" layoutInCell="1" allowOverlap="1" wp14:anchorId="273DF50D" wp14:editId="0EEEB942">
                    <wp:simplePos x="0" y="0"/>
                    <wp:positionH relativeFrom="column">
                      <wp:posOffset>26670</wp:posOffset>
                    </wp:positionH>
                    <wp:positionV relativeFrom="paragraph">
                      <wp:posOffset>259715</wp:posOffset>
                    </wp:positionV>
                    <wp:extent cx="1340485" cy="1962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196215"/>
                            </a:xfrm>
                            <a:prstGeom prst="rect">
                              <a:avLst/>
                            </a:prstGeom>
                            <a:noFill/>
                            <a:ln w="9525">
                              <a:noFill/>
                              <a:miter lim="800000"/>
                              <a:headEnd/>
                              <a:tailEnd/>
                            </a:ln>
                          </wps:spPr>
                          <wps:txbx>
                            <w:txbxContent>
                              <w:p w:rsidR="006A033C" w:rsidRPr="00912782" w:rsidRDefault="006A033C" w:rsidP="006A033C">
                                <w:pPr>
                                  <w:rPr>
                                    <w:rFonts w:ascii="Arial" w:hAnsi="Arial" w:cs="Arial"/>
                                    <w:color w:val="595959" w:themeColor="text1" w:themeTint="A6"/>
                                    <w:sz w:val="10"/>
                                    <w:szCs w:val="12"/>
                                  </w:rPr>
                                </w:pPr>
                                <w:r w:rsidRPr="001C7BA4">
                                  <w:rPr>
                                    <w:rFonts w:ascii="Arial" w:hAnsi="Arial" w:cs="Arial"/>
                                    <w:b/>
                                    <w:i/>
                                    <w:color w:val="595959" w:themeColor="text1" w:themeTint="A6"/>
                                    <w:sz w:val="10"/>
                                    <w:szCs w:val="12"/>
                                  </w:rPr>
                                  <w:t>Jurnal</w:t>
                                </w:r>
                                <w:r>
                                  <w:rPr>
                                    <w:rFonts w:ascii="Arial" w:hAnsi="Arial" w:cs="Arial"/>
                                    <w:color w:val="595959" w:themeColor="text1" w:themeTint="A6"/>
                                    <w:sz w:val="10"/>
                                    <w:szCs w:val="12"/>
                                  </w:rPr>
                                  <w:t xml:space="preserve">   P </w:t>
                                </w:r>
                                <w:proofErr w:type="gramStart"/>
                                <w:r>
                                  <w:rPr>
                                    <w:rFonts w:ascii="Arial" w:hAnsi="Arial" w:cs="Arial"/>
                                    <w:color w:val="595959" w:themeColor="text1" w:themeTint="A6"/>
                                    <w:sz w:val="10"/>
                                    <w:szCs w:val="12"/>
                                  </w:rPr>
                                  <w:t>e</w:t>
                                </w:r>
                                <w:proofErr w:type="gramEnd"/>
                                <w:r>
                                  <w:rPr>
                                    <w:rFonts w:ascii="Arial" w:hAnsi="Arial" w:cs="Arial"/>
                                    <w:color w:val="595959" w:themeColor="text1" w:themeTint="A6"/>
                                    <w:sz w:val="10"/>
                                    <w:szCs w:val="12"/>
                                  </w:rPr>
                                  <w:t xml:space="preserve"> n d i d i k a n     Biologi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1pt;margin-top:20.45pt;width:105.55pt;height:1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WeDgIAAPsDAAAOAAAAZHJzL2Uyb0RvYy54bWysU9tu2zAMfR+wfxD0vvjSpE2MKEXXrsOA&#10;7gK0+wBFlmNhkqhJSuzu60fJaRpsb8P8IIgmechzSK2vR6PJQfqgwDJazUpKpBXQKrtj9PvT/bsl&#10;JSFy23INVjL6LAO93rx9sx5cI2voQbfSEwSxoRkco32MrimKIHppeJiBkxadHXjDI5p+V7SeD4hu&#10;dFGX5WUxgG+dByFDwL93k5NuMn7XSRG/dl2QkWhGsbeYT5/PbTqLzZo3O89dr8SxDf4PXRiuLBY9&#10;Qd3xyMneq7+gjBIeAnRxJsAU0HVKyMwB2VTlH2wee+5k5oLiBHeSKfw/WPHl8M0T1TJ6UV5RYrnB&#10;IT3JMZL3MJI66TO40GDYo8PAOOJvnHPmGtwDiB+BWLjtud3JG+9h6CVvsb8qZRZnqRNOSCDb4TO0&#10;WIbvI2SgsfMmiYdyEETHOT2fZpNaEankxbycLxeUCPRVq8u6WuQSvHnJdj7EjxIMSRdGPc4+o/PD&#10;Q4ipG968hKRiFu6V1nn+2pKB0dWiXuSEM49REddTK8PoskzftDCJ5Afb5uTIlZ7uWEDbI+tEdKIc&#10;x+2YBc6SJEW20D6jDB6mbcTXg5ce/C9KBtxERsPPPfeSEv3JopSraj5Pq5uN+eKqRsOfe7bnHm4F&#10;QjEaKZmutzGv+0T5BiXvVFbjtZNjy7hhWaTja0grfG7nqNc3u/kNAAD//wMAUEsDBBQABgAIAAAA&#10;IQARcTFV2wAAAAcBAAAPAAAAZHJzL2Rvd25yZXYueG1sTI7NTsMwEITvSH0Ha5G4UTuhvyFOhUBc&#10;QS0UiZsbb5Oo8TqK3Sa8PcuJnkajGc18+WZ0rbhgHxpPGpKpAoFUettQpeHz4/V+BSJEQ9a0nlDD&#10;DwbYFJOb3GTWD7TFyy5WgkcoZEZDHWOXSRnKGp0JU98hcXb0vTORbV9J25uBx10rU6UW0pmG+KE2&#10;HT7XWJ52Z6dh/3b8/pqp9+rFzbvBj0qSW0ut727Hp0cQEcf4X4Y/fEaHgpkO/kw2iFbDLOUii1qD&#10;4DhN5g8gDhqWyQpkkctr/uIXAAD//wMAUEsBAi0AFAAGAAgAAAAhALaDOJL+AAAA4QEAABMAAAAA&#10;AAAAAAAAAAAAAAAAAFtDb250ZW50X1R5cGVzXS54bWxQSwECLQAUAAYACAAAACEAOP0h/9YAAACU&#10;AQAACwAAAAAAAAAAAAAAAAAvAQAAX3JlbHMvLnJlbHNQSwECLQAUAAYACAAAACEA80gVng4CAAD7&#10;AwAADgAAAAAAAAAAAAAAAAAuAgAAZHJzL2Uyb0RvYy54bWxQSwECLQAUAAYACAAAACEAEXExVdsA&#10;AAAHAQAADwAAAAAAAAAAAAAAAABoBAAAZHJzL2Rvd25yZXYueG1sUEsFBgAAAAAEAAQA8wAAAHAF&#10;AAAAAA==&#10;" filled="f" stroked="f">
                    <v:textbox>
                      <w:txbxContent>
                        <w:p w:rsidR="006A033C" w:rsidRPr="00912782" w:rsidRDefault="006A033C" w:rsidP="006A033C">
                          <w:pPr>
                            <w:rPr>
                              <w:rFonts w:ascii="Arial" w:hAnsi="Arial" w:cs="Arial"/>
                              <w:color w:val="595959" w:themeColor="text1" w:themeTint="A6"/>
                              <w:sz w:val="10"/>
                              <w:szCs w:val="12"/>
                            </w:rPr>
                          </w:pPr>
                          <w:r w:rsidRPr="001C7BA4">
                            <w:rPr>
                              <w:rFonts w:ascii="Arial" w:hAnsi="Arial" w:cs="Arial"/>
                              <w:b/>
                              <w:i/>
                              <w:color w:val="595959" w:themeColor="text1" w:themeTint="A6"/>
                              <w:sz w:val="10"/>
                              <w:szCs w:val="12"/>
                            </w:rPr>
                            <w:t>Jurnal</w:t>
                          </w:r>
                          <w:r>
                            <w:rPr>
                              <w:rFonts w:ascii="Arial" w:hAnsi="Arial" w:cs="Arial"/>
                              <w:color w:val="595959" w:themeColor="text1" w:themeTint="A6"/>
                              <w:sz w:val="10"/>
                              <w:szCs w:val="12"/>
                            </w:rPr>
                            <w:t xml:space="preserve">   P </w:t>
                          </w:r>
                          <w:proofErr w:type="gramStart"/>
                          <w:r>
                            <w:rPr>
                              <w:rFonts w:ascii="Arial" w:hAnsi="Arial" w:cs="Arial"/>
                              <w:color w:val="595959" w:themeColor="text1" w:themeTint="A6"/>
                              <w:sz w:val="10"/>
                              <w:szCs w:val="12"/>
                            </w:rPr>
                            <w:t>e</w:t>
                          </w:r>
                          <w:proofErr w:type="gramEnd"/>
                          <w:r>
                            <w:rPr>
                              <w:rFonts w:ascii="Arial" w:hAnsi="Arial" w:cs="Arial"/>
                              <w:color w:val="595959" w:themeColor="text1" w:themeTint="A6"/>
                              <w:sz w:val="10"/>
                              <w:szCs w:val="12"/>
                            </w:rPr>
                            <w:t xml:space="preserve"> n d i d i k a n     Biologi </w:t>
                          </w:r>
                        </w:p>
                      </w:txbxContent>
                    </v:textbox>
                  </v:shape>
                </w:pict>
              </mc:Fallback>
            </mc:AlternateContent>
          </w:r>
          <w:r>
            <w:rPr>
              <w:i/>
              <w:noProof/>
            </w:rPr>
            <mc:AlternateContent>
              <mc:Choice Requires="wps">
                <w:drawing>
                  <wp:anchor distT="0" distB="0" distL="114300" distR="114300" simplePos="0" relativeHeight="251673600" behindDoc="0" locked="0" layoutInCell="1" allowOverlap="1" wp14:anchorId="7745E207" wp14:editId="4EFD2A91">
                    <wp:simplePos x="0" y="0"/>
                    <wp:positionH relativeFrom="column">
                      <wp:posOffset>121920</wp:posOffset>
                    </wp:positionH>
                    <wp:positionV relativeFrom="paragraph">
                      <wp:posOffset>304800</wp:posOffset>
                    </wp:positionV>
                    <wp:extent cx="1005840" cy="0"/>
                    <wp:effectExtent l="0" t="0" r="22860" b="19050"/>
                    <wp:wrapNone/>
                    <wp:docPr id="18" name="Straight Connector 18"/>
                    <wp:cNvGraphicFramePr/>
                    <a:graphic xmlns:a="http://schemas.openxmlformats.org/drawingml/2006/main">
                      <a:graphicData uri="http://schemas.microsoft.com/office/word/2010/wordprocessingShape">
                        <wps:wsp>
                          <wps:cNvCnPr/>
                          <wps:spPr>
                            <a:xfrm>
                              <a:off x="0" y="0"/>
                              <a:ext cx="100584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24pt" to="88.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3/U6AEAADIEAAAOAAAAZHJzL2Uyb0RvYy54bWysU01v2zAMvQ/YfxB0X2x3y1YYcXpI0V32&#10;EazbD1BkKhYgiYKkxsm/HyUnzrANGFrMB9ki+Ui+R3p1d7SGHSBEja7jzaLmDJzEXrt9x398f3hz&#10;y1lMwvXCoIOOnyDyu/XrV6vRt3CDA5oeAqMkLraj7/iQkm+rKsoBrIgL9ODIqTBYkega9lUfxEjZ&#10;ralu6vp9NWLofUAJMZL1fnLydcmvFMj0VakIiZmOU2+pnKGcu3xW65Vo90H4QctzG+IFXVihHRWd&#10;U92LJNhT0H+ksloGjKjSQqKtUCktoXAgNk39G5vHQXgoXEic6GeZ4v9LK78ctoHpnmZHk3LC0owe&#10;UxB6PyS2QedIQQyMnKTU6GNLgI3bhvMt+m3ItI8q2PwmQuxY1D3N6sIxMUnGpq6Xt+9oCPLiq65A&#10;H2L6CGhZ/ui40S4TF604fIqJilHoJSSbjWNjx982H5YlKqLR/YM2JvvK7sDGBHYQNPXdvikx5sl+&#10;xn6yLWt6MiNKO4dPt2sm8hlHxsx64lm+0snA1MI3UKRcZjY1kXf2WldICS415yrGUXSGKepyBtb/&#10;Bp7jMxTKPj8HPCNKZXRpBlvtMPytejpeWlZT/EWBiXeWYIf9qWxAkYYWsyh3/ony5v96L/Drr77+&#10;CQAA//8DAFBLAwQUAAYACAAAACEAaPrit9sAAAAIAQAADwAAAGRycy9kb3ducmV2LnhtbEyPwU7D&#10;MBBE70j8g7VI3KiTqqRtiFMhJDgBgsKhx21s4lB7HWK3DX/PVhzgODuj2TfVavROHMwQu0AK8kkG&#10;wlATdEetgve3+6sFiJiQNLpARsG3ibCqz88qLHU40qs5rFMruIRiiQpsSn0pZWys8RgnoTfE3kcY&#10;PCaWQyv1gEcu905Os6yQHjviDxZ7c2dNs1vvvYLnfBeerPMb9/AiZ3j9+ZU/UqHU5cV4ewMimTH9&#10;heGEz+hQM9M27ElH4Vgvp5xUMFvwpJM/nxcgtr8HWVfy/4D6BwAA//8DAFBLAQItABQABgAIAAAA&#10;IQC2gziS/gAAAOEBAAATAAAAAAAAAAAAAAAAAAAAAABbQ29udGVudF9UeXBlc10ueG1sUEsBAi0A&#10;FAAGAAgAAAAhADj9If/WAAAAlAEAAAsAAAAAAAAAAAAAAAAALwEAAF9yZWxzLy5yZWxzUEsBAi0A&#10;FAAGAAgAAAAhAILff9ToAQAAMgQAAA4AAAAAAAAAAAAAAAAALgIAAGRycy9lMm9Eb2MueG1sUEsB&#10;Ai0AFAAGAAgAAAAhAGj64rfbAAAACAEAAA8AAAAAAAAAAAAAAAAAQgQAAGRycy9kb3ducmV2Lnht&#10;bFBLBQYAAAAABAAEAPMAAABKBQAAAAA=&#10;" strokecolor="#7f7f7f [1612]" strokeweight=".25pt">
                    <v:stroke joinstyle="miter"/>
                  </v:line>
                </w:pict>
              </mc:Fallback>
            </mc:AlternateContent>
          </w:r>
          <w:r>
            <w:rPr>
              <w:b/>
              <w:i/>
              <w:noProof/>
              <w:sz w:val="32"/>
            </w:rPr>
            <mc:AlternateContent>
              <mc:Choice Requires="wpg">
                <w:drawing>
                  <wp:anchor distT="0" distB="0" distL="114300" distR="114300" simplePos="0" relativeHeight="251669504" behindDoc="0" locked="0" layoutInCell="1" allowOverlap="1" wp14:anchorId="6156D876" wp14:editId="5BBB1443">
                    <wp:simplePos x="0" y="0"/>
                    <wp:positionH relativeFrom="column">
                      <wp:posOffset>-1430655</wp:posOffset>
                    </wp:positionH>
                    <wp:positionV relativeFrom="paragraph">
                      <wp:posOffset>-523240</wp:posOffset>
                    </wp:positionV>
                    <wp:extent cx="7686675" cy="257175"/>
                    <wp:effectExtent l="0" t="0" r="9525" b="9525"/>
                    <wp:wrapNone/>
                    <wp:docPr id="8" name="Group 8"/>
                    <wp:cNvGraphicFramePr/>
                    <a:graphic xmlns:a="http://schemas.openxmlformats.org/drawingml/2006/main">
                      <a:graphicData uri="http://schemas.microsoft.com/office/word/2010/wordprocessingGroup">
                        <wpg:wgp>
                          <wpg:cNvGrpSpPr/>
                          <wpg:grpSpPr>
                            <a:xfrm>
                              <a:off x="0" y="0"/>
                              <a:ext cx="7686675" cy="257175"/>
                              <a:chOff x="-114300" y="0"/>
                              <a:chExt cx="7686675" cy="257175"/>
                            </a:xfrm>
                          </wpg:grpSpPr>
                          <wps:wsp>
                            <wps:cNvPr id="1" name="Rectangle 1"/>
                            <wps:cNvSpPr/>
                            <wps:spPr>
                              <a:xfrm>
                                <a:off x="-114300" y="0"/>
                                <a:ext cx="6181725" cy="257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4"/>
                            <wps:cNvSpPr/>
                            <wps:spPr>
                              <a:xfrm>
                                <a:off x="6067425" y="0"/>
                                <a:ext cx="285750" cy="25717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6353175" y="0"/>
                                <a:ext cx="504825" cy="2571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6810375" y="0"/>
                                <a:ext cx="762000" cy="25717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margin-left:-112.65pt;margin-top:-41.2pt;width:605.25pt;height:20.25pt;z-index:251669504;mso-width-relative:margin;mso-height-relative:margin" coordorigin="-1143" coordsize="76866,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RmnAMAAFATAAAOAAAAZHJzL2Uyb0RvYy54bWzsWFtv3CgUfq+0/wHx3tieiz1rxamidBOt&#10;lKZR01WfCcYXCQMLTDzZX98D2J5JZtoqrZRqpXnxcDnXj8M3wOm7TcfRA9OmlaLAyUmMERNUlq2o&#10;C/zP58u3K4yMJaIkXApW4Edm8LuzP96c9ipnM9lIXjKNwIgwea8K3Fir8igytGEdMSdSMQGTldQd&#10;sdDVdVRq0oP1jkezOE6jXupSaUmZMTD6PkziM2+/qhi1H6vKMIt4gSE267/af+/dNzo7JXmtiWpa&#10;OoRBfiKKjrQCnE6m3hNL0Fq3e6a6lmppZGVPqOwiWVUtZT4HyCaJn2VzpeVa+VzqvK/VBBNA+wyn&#10;nzZLbx5uNWrLAsNCCdLBEnmvaOWg6VWdg8SVVnfqVg8Ddei5bDeV7twv5IE2HtTHCVS2sYjCYJau&#10;0jRbYkRhbrbMEmh71GkDS+PU3ibJYh7D6myVafPX99Wj0XnkYpxC6hWUkdkiZX4NqbuGKOYXwDgc&#10;BqSSEalPUF5E1JyhJKDlpSaoTG4AtQM4HUh4RCtNVkk220NrSpfkSht7xWSHXKPAGmLwlUcero0F&#10;YEF0FHGujeRtedly7jtuW7ELrtEDgQ1xXydela+7D7IMY6tlDEsR7Phd6MS91SeWuHD2hHSWg7Ab&#10;gcUYk/Yt+8iZk+PiE6ugymCxZ97jZDk4JZQyYUMwpiElC8MulMOxeIPOcgX+J9uDgadJjrZDlIO8&#10;U2WeHibl+HuBBeVJw3uWwk7KXSukPmSAQ1aD5yA/ghSgcSjdy/IRKkvLQE5G0csWlvaaGHtLNLAR&#10;7AxgWPsRPhWXfYHl0MKokfq/Q+NOHkofZjHqgd0KbP5dE80w4n8L2BR/JouFo0PfWSyzGXT07sz9&#10;7oxYdxcS6gUKH6LzTSdv+distOy+ABGfO68wRQQF3wWmVo+dCxtYF6icsvNzLwYUqIi9FneKOuMO&#10;VVe6nzdfiFZDfVvYGTdy3Igkf1bmQdZpCnm+trJq/R7Y4jrgDaTg6OwV2GG+zw6LF7FDGqfZwlHA&#10;lg5HdpitltkS8H1Kpa9HDumRHHbo8ymzHMnhSA47J9GRsRznbI8O6T45pC8jh/ly7k5QB8hhGS9W&#10;v/Pk8O1/6+PJ4UgOR3L4ITlk++SQvYwcVkk8P0wOWQq35Vc6OdjN/rUCji3hKA+XgXXnLn7+BjIb&#10;h+EMM90JjrcNj8CRM/7fnOFfJuDZxi/m8MTk3oV2+9DefQg7+woAAP//AwBQSwMEFAAGAAgAAAAh&#10;AOkaYMTjAAAADAEAAA8AAABkcnMvZG93bnJldi54bWxMj01rwkAQhu+F/odlCr3pJqspMWYjIm1P&#10;UqgWirc1OybB7G7Irkn8952e2tt8PLzzTL6ZTMsG7H3jrIR4HgFDWzrd2ErC1/FtlgLzQVmtWmdR&#10;wh09bIrHh1xl2o32E4dDqBiFWJ8pCXUIXca5L2s0ys9dh5Z2F9cbFajtK657NVK4abmIohduVGPp&#10;Qq063NVYXg83I+F9VON2Eb8O++tldz8dk4/vfYxSPj9N2zWwgFP4g+FXn9ShIKezu1ntWSthJkSy&#10;IJaqVCyBEbJKEwHsTJNlvAJe5Pz/E8UPAAAA//8DAFBLAQItABQABgAIAAAAIQC2gziS/gAAAOEB&#10;AAATAAAAAAAAAAAAAAAAAAAAAABbQ29udGVudF9UeXBlc10ueG1sUEsBAi0AFAAGAAgAAAAhADj9&#10;If/WAAAAlAEAAAsAAAAAAAAAAAAAAAAALwEAAF9yZWxzLy5yZWxzUEsBAi0AFAAGAAgAAAAhAC8/&#10;RGacAwAAUBMAAA4AAAAAAAAAAAAAAAAALgIAAGRycy9lMm9Eb2MueG1sUEsBAi0AFAAGAAgAAAAh&#10;AOkaYMTjAAAADAEAAA8AAAAAAAAAAAAAAAAA9gUAAGRycy9kb3ducmV2LnhtbFBLBQYAAAAABAAE&#10;APMAAAAGBwAAAAA=&#10;">
                    <v:rect id="Rectangle 1" o:spid="_x0000_s1027" style="position:absolute;left:-1143;width:6181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6Qh78A&#10;AADaAAAADwAAAGRycy9kb3ducmV2LnhtbERPTWsCMRC9F/ofwhS81aw9FNkaRYWWQrFQ10O9DZtx&#10;N7iZLMmo6783QqGn4fE+Z7YYfKfOFJMLbGAyLkAR18E6bgzsqvfnKagkyBa7wGTgSgkW88eHGZY2&#10;XPiHzltpVA7hVKKBVqQvtU51Sx7TOPTEmTuE6FEyjI22ES853Hf6pShetUfHuaHFntYt1cftyRtw&#10;m+Zj+h2/ZIXuVOFe9r9BemNGT8PyDZTQIP/iP/enzfPh/sr96vk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pCHvwAAANoAAAAPAAAAAAAAAAAAAAAAAJgCAABkcnMvZG93bnJl&#10;di54bWxQSwUGAAAAAAQABAD1AAAAhAMAAAAA&#10;" fillcolor="#d8d8d8 [2732]" stroked="f" strokeweight="1pt"/>
                    <v:rect id="Rectangle 4" o:spid="_x0000_s1028" style="position:absolute;left:60674;width:285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00ZsMA&#10;AADaAAAADwAAAGRycy9kb3ducmV2LnhtbESPQWvCQBSE7wX/w/IKvdVNrViNboIIAW+2qeL1kX0m&#10;abNvQ3aN0V/fLQgeh5n5hlmlg2lET52rLSt4G0cgiAuray4V7L+z1zkI55E1NpZJwZUcpMnoaYWx&#10;thf+oj73pQgQdjEqqLxvYyldUZFBN7YtcfBOtjPog+xKqTu8BLhp5CSKZtJgzWGhwpY2FRW/+dko&#10;mGaHbJtfbz/7RWmO+e2jn0SfO6Venof1EoSnwT/C9/ZWK3iH/yvhBsjk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00ZsMAAADaAAAADwAAAAAAAAAAAAAAAACYAgAAZHJzL2Rv&#10;d25yZXYueG1sUEsFBgAAAAAEAAQA9QAAAIgDAAAAAA==&#10;" fillcolor="#a5a5a5 [2092]" stroked="f" strokeweight="1pt"/>
                    <v:rect id="Rectangle 6" o:spid="_x0000_s1029" style="position:absolute;left:63531;width:5049;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LRM8IA&#10;AADaAAAADwAAAGRycy9kb3ducmV2LnhtbESP0YrCMBRE3xf8h3AF39ZUKbJUo6yCqAhC1Q+4NHfb&#10;7jY3bRO1/XsjCPs4zMwZZrHqTCXu1LrSsoLJOAJBnFldcq7getl+foFwHlljZZkU9ORgtRx8LDDR&#10;9sEp3c8+FwHCLkEFhfd1IqXLCjLoxrYmDt6PbQ36INtc6hYfAW4qOY2imTRYclgosKZNQdnf+WYU&#10;NGt9cH3c/MbrY3rqd8d0GzepUqNh9z0H4anz/+F3e68VzOB1Jdw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tEzwgAAANoAAAAPAAAAAAAAAAAAAAAAAJgCAABkcnMvZG93&#10;bnJldi54bWxQSwUGAAAAAAQABAD1AAAAhwMAAAAA&#10;" fillcolor="#7f7f7f [1612]" stroked="f" strokeweight="1pt"/>
                    <v:rect id="Rectangle 7" o:spid="_x0000_s1030" style="position:absolute;left:68103;width:7620;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uY9sAA&#10;AADaAAAADwAAAGRycy9kb3ducmV2LnhtbESPzYrCMBSF9wO+Q7jC7MZUkVGqUUQRRNzYcfaX5pqW&#10;NjcliVrffiIMuDycn4+zXPe2FXfyoXasYDzKQBCXTtdsFFx+9l9zECEia2wdk4InBVivBh9LzLV7&#10;8JnuRTQijXDIUUEVY5dLGcqKLIaR64iTd3XeYkzSG6k9PtK4beUky76lxZoTocKOthWVTXGzCXLy&#10;u+f86DbldtZcit/mYMxxqtTnsN8sQETq4zv83z5oBTN4XUk3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uY9sAAAADaAAAADwAAAAAAAAAAAAAAAACYAgAAZHJzL2Rvd25y&#10;ZXYueG1sUEsFBgAAAAAEAAQA9QAAAIUDAAAAAA==&#10;" fillcolor="#404040 [2429]" stroked="f" strokeweight="1pt"/>
                  </v:group>
                </w:pict>
              </mc:Fallback>
            </mc:AlternateContent>
          </w:r>
          <w:r>
            <w:rPr>
              <w:b/>
              <w:i/>
              <w:sz w:val="32"/>
            </w:rPr>
            <w:t xml:space="preserve">  </w:t>
          </w:r>
          <w:r w:rsidRPr="00BE0BDE">
            <w:rPr>
              <w:b/>
              <w:i/>
              <w:color w:val="595959" w:themeColor="text1" w:themeTint="A6"/>
              <w:sz w:val="46"/>
            </w:rPr>
            <w:t>cocosbio</w:t>
          </w:r>
        </w:p>
      </w:tc>
      <w:tc>
        <w:tcPr>
          <w:tcW w:w="3870" w:type="dxa"/>
        </w:tcPr>
        <w:p w:rsidR="006A033C" w:rsidRPr="00D202AA" w:rsidRDefault="006A033C" w:rsidP="00A21604">
          <w:pPr>
            <w:pStyle w:val="Header"/>
            <w:ind w:right="504"/>
            <w:jc w:val="right"/>
            <w:rPr>
              <w:i/>
              <w:sz w:val="22"/>
            </w:rPr>
          </w:pPr>
          <w:r>
            <w:rPr>
              <w:noProof/>
            </w:rPr>
            <w:drawing>
              <wp:anchor distT="0" distB="0" distL="114300" distR="114300" simplePos="0" relativeHeight="251677696" behindDoc="1" locked="0" layoutInCell="1" allowOverlap="1" wp14:anchorId="33052FAC" wp14:editId="6902B173">
                <wp:simplePos x="0" y="0"/>
                <wp:positionH relativeFrom="column">
                  <wp:posOffset>2051050</wp:posOffset>
                </wp:positionH>
                <wp:positionV relativeFrom="paragraph">
                  <wp:posOffset>28470</wp:posOffset>
                </wp:positionV>
                <wp:extent cx="319760" cy="453148"/>
                <wp:effectExtent l="19050" t="19050" r="23495" b="23495"/>
                <wp:wrapNone/>
                <wp:docPr id="2" name="Picture 2" descr="Journal Home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urnal Homepage Image"/>
                        <pic:cNvPicPr>
                          <a:picLocks noChangeAspect="1" noChangeArrowheads="1"/>
                        </pic:cNvPicPr>
                      </pic:nvPicPr>
                      <pic:blipFill>
                        <a:blip r:embed="rId3" cstate="print">
                          <a:extLst>
                            <a:ext uri="{BEBA8EAE-BF5A-486C-A8C5-ECC9F3942E4B}">
                              <a14:imgProps xmlns:a14="http://schemas.microsoft.com/office/drawing/2010/main">
                                <a14:imgLayer r:embed="rId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19760" cy="453148"/>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D202AA">
            <w:rPr>
              <w:i/>
              <w:sz w:val="22"/>
            </w:rPr>
            <w:t xml:space="preserve">Vol. </w:t>
          </w:r>
          <w:r w:rsidR="00A21604">
            <w:rPr>
              <w:i/>
              <w:sz w:val="22"/>
            </w:rPr>
            <w:t>4</w:t>
          </w:r>
          <w:r w:rsidRPr="00D202AA">
            <w:rPr>
              <w:i/>
              <w:sz w:val="22"/>
            </w:rPr>
            <w:t>, No. 2;Desember 201</w:t>
          </w:r>
          <w:r w:rsidR="00A21604">
            <w:rPr>
              <w:i/>
              <w:sz w:val="22"/>
            </w:rPr>
            <w:t>9</w:t>
          </w:r>
          <w:r>
            <w:rPr>
              <w:noProof/>
            </w:rPr>
            <w:t xml:space="preserve"> </w:t>
          </w:r>
        </w:p>
      </w:tc>
    </w:tr>
    <w:tr w:rsidR="006A033C" w:rsidRPr="00D306E3" w:rsidTr="002F1F08">
      <w:trPr>
        <w:trHeight w:val="270"/>
      </w:trPr>
      <w:tc>
        <w:tcPr>
          <w:tcW w:w="4590" w:type="dxa"/>
          <w:vMerge/>
        </w:tcPr>
        <w:p w:rsidR="006A033C" w:rsidRPr="00D306E3" w:rsidRDefault="006A033C" w:rsidP="002F1F08">
          <w:pPr>
            <w:pStyle w:val="Header"/>
            <w:rPr>
              <w:i/>
            </w:rPr>
          </w:pPr>
        </w:p>
      </w:tc>
      <w:tc>
        <w:tcPr>
          <w:tcW w:w="3870" w:type="dxa"/>
        </w:tcPr>
        <w:p w:rsidR="006A033C" w:rsidRPr="00D202AA" w:rsidRDefault="006A033C" w:rsidP="002F1F08">
          <w:pPr>
            <w:pStyle w:val="Header"/>
            <w:ind w:right="504"/>
            <w:jc w:val="right"/>
            <w:rPr>
              <w:i/>
              <w:sz w:val="22"/>
            </w:rPr>
          </w:pPr>
          <w:r w:rsidRPr="00D202AA">
            <w:rPr>
              <w:i/>
              <w:sz w:val="22"/>
            </w:rPr>
            <w:t xml:space="preserve">E-ISSN </w:t>
          </w:r>
          <w:r w:rsidRPr="00D202AA">
            <w:rPr>
              <w:color w:val="111111"/>
              <w:sz w:val="22"/>
              <w:shd w:val="clear" w:color="auto" w:fill="FFFFFF"/>
            </w:rPr>
            <w:t>2527-4775</w:t>
          </w:r>
        </w:p>
      </w:tc>
    </w:tr>
    <w:tr w:rsidR="006A033C" w:rsidRPr="00D306E3" w:rsidTr="002F1F08">
      <w:tc>
        <w:tcPr>
          <w:tcW w:w="4590" w:type="dxa"/>
        </w:tcPr>
        <w:p w:rsidR="006A033C" w:rsidRPr="00D306E3" w:rsidRDefault="006A033C" w:rsidP="002F1F08">
          <w:pPr>
            <w:pStyle w:val="Header"/>
            <w:rPr>
              <w:i/>
            </w:rPr>
          </w:pPr>
          <w:r>
            <w:rPr>
              <w:i/>
              <w:noProof/>
            </w:rPr>
            <mc:AlternateContent>
              <mc:Choice Requires="wps">
                <w:drawing>
                  <wp:anchor distT="0" distB="0" distL="114300" distR="114300" simplePos="0" relativeHeight="251674624" behindDoc="0" locked="0" layoutInCell="1" allowOverlap="1" wp14:anchorId="275E6C0F" wp14:editId="6C6448C6">
                    <wp:simplePos x="0" y="0"/>
                    <wp:positionH relativeFrom="column">
                      <wp:posOffset>121920</wp:posOffset>
                    </wp:positionH>
                    <wp:positionV relativeFrom="paragraph">
                      <wp:posOffset>40640</wp:posOffset>
                    </wp:positionV>
                    <wp:extent cx="1005840" cy="0"/>
                    <wp:effectExtent l="0" t="0" r="22860" b="19050"/>
                    <wp:wrapNone/>
                    <wp:docPr id="19" name="Straight Connector 19"/>
                    <wp:cNvGraphicFramePr/>
                    <a:graphic xmlns:a="http://schemas.openxmlformats.org/drawingml/2006/main">
                      <a:graphicData uri="http://schemas.microsoft.com/office/word/2010/wordprocessingShape">
                        <wps:wsp>
                          <wps:cNvCnPr/>
                          <wps:spPr>
                            <a:xfrm>
                              <a:off x="0" y="0"/>
                              <a:ext cx="100584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3.2pt" to="88.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EO6QEAADIEAAAOAAAAZHJzL2Uyb0RvYy54bWysU02P0zAQvSPxHyzfaZKFwhI13UNXy4WP&#10;ahd+gOvYjSXbY429TfvvGTttigAJgcjBsWfmzcx7Hq/ujs6yg8JowHe8WdScKS+hN37f8W9fH17d&#10;chaT8L2w4FXHTyryu/XLF6sxtOoGBrC9QkZJfGzH0PEhpdBWVZSDciIuIChPTg3oRKIj7qsexUjZ&#10;na1u6vptNQL2AUGqGMl6Pzn5uuTXWsn0ReuoErMdp95SWbGsu7xW65Vo9yjCYOS5DfEPXThhPBWd&#10;U92LJNgzml9SOSMRIui0kOAq0NpIVTgQm6b+ic3TIIIqXEicGGaZ4v9LKz8ftshMT3f3njMvHN3R&#10;U0Jh9kNiG/CeFARk5CSlxhBbAmz8Fs+nGLaYaR81uvwnQuxY1D3N6qpjYpKMTV0vb9/QJciLr7oC&#10;A8b0QYFjedNxa3wmLlpx+BgTFaPQS0g2W8/Gjr9u3i1LVARr+gdjbfaV2VEbi+wg6NZ3+6bE2Gf3&#10;CfrJtqzpy4wo7Rw+na6ZyGc9GTPriWfZpZNVUwuPSpNymdnURJ7Za10hpfKpOVexnqIzTFOXM7D+&#10;M/Acn6GqzPPfgGdEqQw+zWBnPODvqqfjpWU9xV8UmHhnCXbQn8oEFGloMIty50eUJ//Hc4Ffn/r6&#10;OwAAAP//AwBQSwMEFAAGAAgAAAAhANUwglvZAAAABgEAAA8AAABkcnMvZG93bnJldi54bWxMjsFO&#10;wzAQRO9I/IO1SNyok6qkJcSpEBKcAJXSA8dtvMSh9jrEbhv+HpcLHJ9mNPOq5eisONAQOs8K8kkG&#10;grjxuuNWwebt4WoBIkRkjdYzKfimAMv6/KzCUvsjv9JhHVuRRjiUqMDE2JdShsaQwzDxPXHKPvzg&#10;MCYcWqkHPKZxZ+U0ywrpsOP0YLCne0PNbr13Cl7ynX821r3bx5Wc4fXnV/7EhVKXF+PdLYhIY/wr&#10;w0k/qUOdnLZ+zzoIm/hmmpoKihmIUzyfFyC2vyzrSv7Xr38AAAD//wMAUEsBAi0AFAAGAAgAAAAh&#10;ALaDOJL+AAAA4QEAABMAAAAAAAAAAAAAAAAAAAAAAFtDb250ZW50X1R5cGVzXS54bWxQSwECLQAU&#10;AAYACAAAACEAOP0h/9YAAACUAQAACwAAAAAAAAAAAAAAAAAvAQAAX3JlbHMvLnJlbHNQSwECLQAU&#10;AAYACAAAACEAGIbBDukBAAAyBAAADgAAAAAAAAAAAAAAAAAuAgAAZHJzL2Uyb0RvYy54bWxQSwEC&#10;LQAUAAYACAAAACEA1TCCW9kAAAAGAQAADwAAAAAAAAAAAAAAAABDBAAAZHJzL2Rvd25yZXYueG1s&#10;UEsFBgAAAAAEAAQA8wAAAEkFAAAAAA==&#10;" strokecolor="#7f7f7f [1612]" strokeweight=".25pt">
                    <v:stroke joinstyle="miter"/>
                  </v:line>
                </w:pict>
              </mc:Fallback>
            </mc:AlternateContent>
          </w:r>
          <w:r>
            <w:rPr>
              <w:i/>
              <w:noProof/>
            </w:rPr>
            <mc:AlternateContent>
              <mc:Choice Requires="wps">
                <w:drawing>
                  <wp:anchor distT="0" distB="0" distL="114300" distR="114300" simplePos="0" relativeHeight="251675648" behindDoc="0" locked="0" layoutInCell="1" allowOverlap="1" wp14:anchorId="5E48BF27" wp14:editId="27DA1250">
                    <wp:simplePos x="0" y="0"/>
                    <wp:positionH relativeFrom="column">
                      <wp:posOffset>121285</wp:posOffset>
                    </wp:positionH>
                    <wp:positionV relativeFrom="paragraph">
                      <wp:posOffset>48689</wp:posOffset>
                    </wp:positionV>
                    <wp:extent cx="442595" cy="66675"/>
                    <wp:effectExtent l="0" t="0" r="0" b="9525"/>
                    <wp:wrapNone/>
                    <wp:docPr id="20" name="Rectangle 20"/>
                    <wp:cNvGraphicFramePr/>
                    <a:graphic xmlns:a="http://schemas.openxmlformats.org/drawingml/2006/main">
                      <a:graphicData uri="http://schemas.microsoft.com/office/word/2010/wordprocessingShape">
                        <wps:wsp>
                          <wps:cNvSpPr/>
                          <wps:spPr>
                            <a:xfrm>
                              <a:off x="0" y="0"/>
                              <a:ext cx="442595" cy="6667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0" o:spid="_x0000_s1026" style="position:absolute;margin-left:9.55pt;margin-top:3.85pt;width:34.85pt;height:5.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5wnQIAAKgFAAAOAAAAZHJzL2Uyb0RvYy54bWysVEtv2zAMvg/YfxB0X+0ESboGdYqgRYcB&#10;XRv0gZ4VWYoNSKImKXGyXz9KctzHih2GXWSJj4/kZ5LnF3utyE4434Kp6OikpEQYDnVrNhV9erz+&#10;8pUSH5ipmQIjKnoQnl4sPn867+xcjKEBVQtHEMT4eWcr2oRg50XheSM08ydghUGlBKdZwKfbFLVj&#10;HaJrVYzLclZ04GrrgAvvUXqVlXSR8KUUPNxJ6UUgqqKYW0inS+c6nsXinM03jtmm5X0a7B+y0Kw1&#10;GHSAumKBka1r/4DSLXfgQYYTDroAKVsuUg1Yzah8V81Dw6xItSA53g40+f8Hy293K0fauqJjpMcw&#10;jf/oHlljZqMEQRkS1Fk/R7sHu3L9y+M1VruXTscv1kH2idTDQKrYB8JROJmMp2dTSjiqZrPZ6TRC&#10;Fi++1vnwTYAm8VJRh8ETk2x340M2PZrEUB5UW1+3SqVHbBNxqRzZMfzB680ouaqt/gF1lp1OyzJV&#10;gSFTV0XzlMAbJGUinoGInINGSRFLz8WmWzgoEe2UuRcSWcPyxinigJyDMs6FCTkZ37BaZHFM5eNc&#10;EmBElhh/wO4B3hZ5xM5Z9vbRVaR2H5zLvyWWnQePFBlMGJx1a8B9BKCwqj5ytj+SlKmJLK2hPmBP&#10;OcjD5i2/bvHX3jAfVszhdGGj4cYId3hIBV1Fob9R0oD79ZE82mPTo5aSDqe1ov7nljlBifpucBzO&#10;RpNJHO/0mExPYzO715r1a43Z6kvAfhnhbrI8XaN9UMerdKCfcbEsY1RUMcMxdkV5cMfHZchbBFcT&#10;F8tlMsORtizcmAfLI3hkNbbu4/6ZOdv3d8C5uIXjZLP5uzbPttHTwHIbQLZpBl547fnGdZCauF9d&#10;cd+8fierlwW7+A0AAP//AwBQSwMEFAAGAAgAAAAhAJcuePLeAAAABgEAAA8AAABkcnMvZG93bnJl&#10;di54bWxMj0tvwjAQhO9I/Q/WVuoNHKKqhDQOapFQ1ccF6ONq4m0SEa8j20Dg13d7ao+zM5r9plgM&#10;thNH9KF1pGA6SUAgVc60VCt4367GGYgQNRndOUIFZwywKK9Ghc6NO9Eaj5tYCy6hkGsFTYx9LmWo&#10;GrQ6TFyPxN6381ZHlr6WxusTl9tOpklyJ61uiT80usdlg9V+c7AKVvZx/fzycd7u58vb1y9/+Xy6&#10;vKVK3VwPD/cgIg7xLwy/+IwOJTPt3IFMEB3r+ZSTCmYzEGxnGQ/Z8TlLQZaF/I9f/gAAAP//AwBQ&#10;SwECLQAUAAYACAAAACEAtoM4kv4AAADhAQAAEwAAAAAAAAAAAAAAAAAAAAAAW0NvbnRlbnRfVHlw&#10;ZXNdLnhtbFBLAQItABQABgAIAAAAIQA4/SH/1gAAAJQBAAALAAAAAAAAAAAAAAAAAC8BAABfcmVs&#10;cy8ucmVsc1BLAQItABQABgAIAAAAIQCXaR5wnQIAAKgFAAAOAAAAAAAAAAAAAAAAAC4CAABkcnMv&#10;ZTJvRG9jLnhtbFBLAQItABQABgAIAAAAIQCXLnjy3gAAAAYBAAAPAAAAAAAAAAAAAAAAAPcEAABk&#10;cnMvZG93bnJldi54bWxQSwUGAAAAAAQABADzAAAAAgYAAAAA&#10;" fillcolor="#bfbfbf [2412]" stroked="f" strokeweight="1pt"/>
                </w:pict>
              </mc:Fallback>
            </mc:AlternateContent>
          </w:r>
        </w:p>
      </w:tc>
      <w:tc>
        <w:tcPr>
          <w:tcW w:w="3870" w:type="dxa"/>
        </w:tcPr>
        <w:p w:rsidR="006A033C" w:rsidRPr="00D202AA" w:rsidRDefault="006A033C" w:rsidP="00D24EEE">
          <w:pPr>
            <w:pStyle w:val="Header"/>
            <w:ind w:right="504"/>
            <w:jc w:val="right"/>
            <w:rPr>
              <w:i/>
              <w:sz w:val="22"/>
            </w:rPr>
          </w:pPr>
          <w:r w:rsidRPr="00D202AA">
            <w:rPr>
              <w:i/>
              <w:sz w:val="22"/>
            </w:rPr>
            <w:t>Page</w:t>
          </w:r>
          <w:r w:rsidR="00A21604">
            <w:rPr>
              <w:i/>
              <w:sz w:val="22"/>
            </w:rPr>
            <w:t>01</w:t>
          </w:r>
          <w:r w:rsidRPr="00D202AA">
            <w:rPr>
              <w:i/>
              <w:sz w:val="22"/>
            </w:rPr>
            <w:t>-</w:t>
          </w:r>
          <w:r w:rsidR="00A21604">
            <w:rPr>
              <w:i/>
              <w:sz w:val="22"/>
            </w:rPr>
            <w:t>0</w:t>
          </w:r>
          <w:r w:rsidR="00D24EEE">
            <w:rPr>
              <w:i/>
              <w:sz w:val="22"/>
            </w:rPr>
            <w:t>6</w:t>
          </w:r>
          <w:bookmarkStart w:id="2" w:name="_GoBack"/>
          <w:bookmarkEnd w:id="2"/>
        </w:p>
      </w:tc>
    </w:tr>
  </w:tbl>
  <w:p w:rsidR="006A033C" w:rsidRPr="00D306E3" w:rsidRDefault="006A033C" w:rsidP="006A033C">
    <w:pPr>
      <w:pStyle w:val="Header"/>
      <w:rPr>
        <w:i/>
        <w:sz w:val="18"/>
      </w:rPr>
    </w:pPr>
    <w:r>
      <w:rPr>
        <w:i/>
        <w:noProof/>
      </w:rPr>
      <mc:AlternateContent>
        <mc:Choice Requires="wps">
          <w:drawing>
            <wp:anchor distT="0" distB="0" distL="114300" distR="114300" simplePos="0" relativeHeight="251671552" behindDoc="0" locked="0" layoutInCell="1" allowOverlap="1" wp14:anchorId="6FC3ED69" wp14:editId="4A77D9EB">
              <wp:simplePos x="0" y="0"/>
              <wp:positionH relativeFrom="column">
                <wp:posOffset>25731</wp:posOffset>
              </wp:positionH>
              <wp:positionV relativeFrom="paragraph">
                <wp:posOffset>83820</wp:posOffset>
              </wp:positionV>
              <wp:extent cx="5661329" cy="7952"/>
              <wp:effectExtent l="0" t="0" r="15875" b="30480"/>
              <wp:wrapNone/>
              <wp:docPr id="16" name="Straight Connector 16"/>
              <wp:cNvGraphicFramePr/>
              <a:graphic xmlns:a="http://schemas.openxmlformats.org/drawingml/2006/main">
                <a:graphicData uri="http://schemas.microsoft.com/office/word/2010/wordprocessingShape">
                  <wps:wsp>
                    <wps:cNvCnPr/>
                    <wps:spPr>
                      <a:xfrm flipV="1">
                        <a:off x="0" y="0"/>
                        <a:ext cx="5661329" cy="7952"/>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2.05pt,6.6pt" to="447.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tIA+QEAAD8EAAAOAAAAZHJzL2Uyb0RvYy54bWysU01vGyEQvVfqf0Dc6107stOsvM7BUXrp&#10;h9WkvWMWvEjAICBe+993gPUmaU+NckHLfLx57+2wvj0ZTY7CBwW2pfNZTYmwHDplDy399Xj/6TMl&#10;ITLbMQ1WtPQsAr3dfPywHlwjFtCD7oQnCGJDM7iW9jG6pqoC74VhYQZOWExK8IZFvPpD1Xk2ILrR&#10;1aKuV9UAvnMeuAgBo3clSTcZX0rB4w8pg4hEtxS5xXz6fO7TWW3WrDl45nrFRxrsDSwMUxaHTlB3&#10;LDLy5NU/UEZxDwFknHEwFUipuMgaUM28/kvNQ8+cyFrQnOAmm8L7wfLvx50nqsN/t6LEMoP/6CF6&#10;pg59JFuwFh0ETzCJTg0uNNiwtTs/3oLb+ST7JL0hUiv3G4GyESiNnLLP58lncYqEY3C5Ws2vFjeU&#10;cMxd3ywXCbwqKAnN+RC/CDAkfbRUK5tcYA07fg2xlF5KUlhbMrR0dbWsc1UArbp7pXXK5UUSW+3J&#10;keEK7A+FnX4y36ArsetlXedFQAZTeebzAglz2mIwWVBE56941qJQ+Ckk2ojiyoAJqMxgnAsb56NO&#10;bbE6tUlkOTWO7NPmPxN+3TjWp1aRl/t/mqeOPBlsnJqNsuCLd6+nx9OFsiz1FweK7mTBHrpzXods&#10;DW5pdm58UekZvLzn9ud3v/kDAAD//wMAUEsDBBQABgAIAAAAIQDhr+DQ3QAAAAcBAAAPAAAAZHJz&#10;L2Rvd25yZXYueG1sTI7LTsMwEEX3SPyDNUjsqJOSljbEqRASiA2Ppkhs3XiIo8bjKHbb9O87XcHy&#10;PnTvKVaj68QBh9B6UpBOEhBItTctNQq+Ny93CxAhajK684QKThhgVV5fFTo3/khrPFSxETxCIdcK&#10;bIx9LmWoLTodJr5H4uzXD05HlkMjzaCPPO46OU2SuXS6JX6wusdni/Wu2jsFrz9rudy8vX99POxO&#10;2aeJVWpsq9Ttzfj0CCLiGP/KcMFndCiZaev3ZILoFGQpF9m+n4LgeLGczUFs2chmIMtC/ucvzwAA&#10;AP//AwBQSwECLQAUAAYACAAAACEAtoM4kv4AAADhAQAAEwAAAAAAAAAAAAAAAAAAAAAAW0NvbnRl&#10;bnRfVHlwZXNdLnhtbFBLAQItABQABgAIAAAAIQA4/SH/1gAAAJQBAAALAAAAAAAAAAAAAAAAAC8B&#10;AABfcmVscy8ucmVsc1BLAQItABQABgAIAAAAIQD8rtIA+QEAAD8EAAAOAAAAAAAAAAAAAAAAAC4C&#10;AABkcnMvZTJvRG9jLnhtbFBLAQItABQABgAIAAAAIQDhr+DQ3QAAAAcBAAAPAAAAAAAAAAAAAAAA&#10;AFMEAABkcnMvZG93bnJldi54bWxQSwUGAAAAAAQABADzAAAAXQUAAAAA&#10;" strokecolor="#bfbfbf [2412]" strokeweight=".5pt">
              <v:stroke joinstyle="miter"/>
            </v:line>
          </w:pict>
        </mc:Fallback>
      </mc:AlternateContent>
    </w:r>
    <w:r>
      <w:rPr>
        <w:i/>
        <w:noProof/>
      </w:rPr>
      <mc:AlternateContent>
        <mc:Choice Requires="wps">
          <w:drawing>
            <wp:anchor distT="0" distB="0" distL="114300" distR="114300" simplePos="0" relativeHeight="251670528" behindDoc="0" locked="0" layoutInCell="1" allowOverlap="1" wp14:anchorId="72EFE11D" wp14:editId="779C0015">
              <wp:simplePos x="0" y="0"/>
              <wp:positionH relativeFrom="column">
                <wp:posOffset>31115</wp:posOffset>
              </wp:positionH>
              <wp:positionV relativeFrom="paragraph">
                <wp:posOffset>56184</wp:posOffset>
              </wp:positionV>
              <wp:extent cx="5661329" cy="7952"/>
              <wp:effectExtent l="19050" t="19050" r="15875" b="30480"/>
              <wp:wrapNone/>
              <wp:docPr id="15" name="Straight Connector 15"/>
              <wp:cNvGraphicFramePr/>
              <a:graphic xmlns:a="http://schemas.openxmlformats.org/drawingml/2006/main">
                <a:graphicData uri="http://schemas.microsoft.com/office/word/2010/wordprocessingShape">
                  <wps:wsp>
                    <wps:cNvCnPr/>
                    <wps:spPr>
                      <a:xfrm flipV="1">
                        <a:off x="0" y="0"/>
                        <a:ext cx="5661329" cy="7952"/>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45pt,4.4pt" to="448.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19+QEAAEAEAAAOAAAAZHJzL2Uyb0RvYy54bWysU02P2yAQvVfqf0DcGzupnN214uwhq+2l&#10;H6vutneCIUYCBgEbJ/++Azje7celVX1AZpj35s1j2NyejCZH4YMC29HloqZEWA69soeOfnu6f3dN&#10;SYjM9kyDFR09i0Bvt2/fbEbXihUMoHvhCZLY0I6uo0OMrq2qwAdhWFiAExYPJXjDIm79oeo9G5Hd&#10;6GpV1+tqBN87D1yEgNG7cki3mV9KweMXKYOIRHcUtcW8+rzu01ptN6w9eOYGxScZ7B9UGKYsFp2p&#10;7lhk5Nmr36iM4h4CyLjgYCqQUnGRe8BulvUv3TwOzIncC5oT3GxT+H+0/PPxwRPV4901lFhm8I4e&#10;o2fqMESyA2vRQfAED9Gp0YUWATv74KddcA8+tX2S3hCplfuORNkIbI2css/n2WdxioRjsFmvl+9X&#10;N5RwPLu6aVaJvCosic35ED8IMCT9dFQrm1xgLTt+DLGkXlJSWFsydnR13Vw1OS2AVv290jod5kkS&#10;O+3JkeEM7A9Fnn42n6AvsabGb5Iwp2dBr5hQnrYYTB6UrvNfPGtRNHwVEn3E7kqBmajUYJwLG5dT&#10;FW0xO8EkqpyBdVGfRv9F8M/AKT9BRZ7uvwHPiFwZbJzBRlnwf6oeTxfJsuRfHCh9Jwv20J/zPGRr&#10;cEyzc9OTSu/g9T7DXx7+9gcAAAD//wMAUEsDBBQABgAIAAAAIQB3zlbs3QAAAAYBAAAPAAAAZHJz&#10;L2Rvd25yZXYueG1sTI7BasJAFEX3hf7D8ArdlDpRrMQ0ExGLFiwUqi66HDOvmWDmTciMmvx9n6t2&#10;ebmHe0++6F0jLtiF2pOC8SgBgVR6U1Ol4LBfP6cgQtRkdOMJFQwYYFHc3+U6M/5KX3jZxUrwCIVM&#10;K7AxtpmUobTodBj5Fom7H985HTl2lTSdvvK4a+QkSWbS6Zr4weoWVxbL0+7sFOxfyqV7G9437rvd&#10;Tg7mafj8sINSjw/98hVExD7+wXDTZ3Uo2Onoz2SCaBRM5wwqSNmf23Q+m4I4MpaMQRa5/K9f/AIA&#10;AP//AwBQSwECLQAUAAYACAAAACEAtoM4kv4AAADhAQAAEwAAAAAAAAAAAAAAAAAAAAAAW0NvbnRl&#10;bnRfVHlwZXNdLnhtbFBLAQItABQABgAIAAAAIQA4/SH/1gAAAJQBAAALAAAAAAAAAAAAAAAAAC8B&#10;AABfcmVscy8ucmVsc1BLAQItABQABgAIAAAAIQCCvu19+QEAAEAEAAAOAAAAAAAAAAAAAAAAAC4C&#10;AABkcnMvZTJvRG9jLnhtbFBLAQItABQABgAIAAAAIQB3zlbs3QAAAAYBAAAPAAAAAAAAAAAAAAAA&#10;AFMEAABkcnMvZG93bnJldi54bWxQSwUGAAAAAAQABADzAAAAXQUAAAAA&#10;" strokecolor="#7f7f7f [1612]" strokeweight="2.25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EEE" w:rsidRDefault="00D24E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43C986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C62263"/>
    <w:multiLevelType w:val="hybridMultilevel"/>
    <w:tmpl w:val="88E89DD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3A6730"/>
    <w:multiLevelType w:val="hybridMultilevel"/>
    <w:tmpl w:val="2734631A"/>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nsid w:val="11C42E1F"/>
    <w:multiLevelType w:val="multilevel"/>
    <w:tmpl w:val="2DC2F2A2"/>
    <w:lvl w:ilvl="0">
      <w:start w:val="1"/>
      <w:numFmt w:val="upperLetter"/>
      <w:lvlText w:val="%1."/>
      <w:lvlJc w:val="left"/>
      <w:pPr>
        <w:ind w:left="720" w:hanging="360"/>
      </w:pPr>
    </w:lvl>
    <w:lvl w:ilvl="1">
      <w:start w:val="1"/>
      <w:numFmt w:val="lowerLetter"/>
      <w:lvlText w:val="%2."/>
      <w:lvlJc w:val="left"/>
      <w:pPr>
        <w:ind w:left="1440" w:hanging="360"/>
      </w:pPr>
      <w:rPr>
        <w:b/>
        <w:bCs/>
      </w:r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nsid w:val="137F1CE3"/>
    <w:multiLevelType w:val="hybridMultilevel"/>
    <w:tmpl w:val="DA742D48"/>
    <w:lvl w:ilvl="0" w:tplc="93128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144796"/>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1A427ED4"/>
    <w:multiLevelType w:val="hybridMultilevel"/>
    <w:tmpl w:val="BDA626E8"/>
    <w:lvl w:ilvl="0" w:tplc="3CF4D7DE">
      <w:start w:val="1"/>
      <w:numFmt w:val="decimal"/>
      <w:lvlText w:val="%1."/>
      <w:lvlJc w:val="center"/>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584EEA"/>
    <w:multiLevelType w:val="hybridMultilevel"/>
    <w:tmpl w:val="8402B0C4"/>
    <w:lvl w:ilvl="0" w:tplc="98BE3E8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64F4BB6"/>
    <w:multiLevelType w:val="hybridMultilevel"/>
    <w:tmpl w:val="5FFE0D7E"/>
    <w:lvl w:ilvl="0" w:tplc="FA30BE46">
      <w:start w:val="1"/>
      <w:numFmt w:val="decimal"/>
      <w:lvlText w:val="%1."/>
      <w:lvlJc w:val="center"/>
      <w:pPr>
        <w:ind w:left="786"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0569F"/>
    <w:multiLevelType w:val="hybridMultilevel"/>
    <w:tmpl w:val="BC50D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33E22E6F"/>
    <w:multiLevelType w:val="hybridMultilevel"/>
    <w:tmpl w:val="BEA2C9D0"/>
    <w:lvl w:ilvl="0" w:tplc="D6BA2EEA">
      <w:start w:val="1"/>
      <w:numFmt w:val="upperLetter"/>
      <w:lvlText w:val="%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AF800C0"/>
    <w:multiLevelType w:val="hybridMultilevel"/>
    <w:tmpl w:val="A3DCD944"/>
    <w:lvl w:ilvl="0" w:tplc="3CF4D7DE">
      <w:start w:val="1"/>
      <w:numFmt w:val="decimal"/>
      <w:lvlText w:val="%1."/>
      <w:lvlJc w:val="center"/>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3F206A1F"/>
    <w:multiLevelType w:val="hybridMultilevel"/>
    <w:tmpl w:val="4DE4A194"/>
    <w:lvl w:ilvl="0" w:tplc="5B36890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3F4183D"/>
    <w:multiLevelType w:val="hybridMultilevel"/>
    <w:tmpl w:val="726AA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1A5090"/>
    <w:multiLevelType w:val="hybridMultilevel"/>
    <w:tmpl w:val="5D086554"/>
    <w:lvl w:ilvl="0" w:tplc="B8EA8F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836FA6"/>
    <w:multiLevelType w:val="hybridMultilevel"/>
    <w:tmpl w:val="E94CB71C"/>
    <w:lvl w:ilvl="0" w:tplc="3CF4D7DE">
      <w:start w:val="1"/>
      <w:numFmt w:val="decimal"/>
      <w:lvlText w:val="%1."/>
      <w:lvlJc w:val="center"/>
      <w:pPr>
        <w:ind w:left="1320" w:hanging="360"/>
      </w:pPr>
      <w:rPr>
        <w:rFonts w:hint="default"/>
        <w:b w:val="0"/>
      </w:rPr>
    </w:lvl>
    <w:lvl w:ilvl="1" w:tplc="3CF4D7DE">
      <w:start w:val="1"/>
      <w:numFmt w:val="decimal"/>
      <w:lvlText w:val="%2."/>
      <w:lvlJc w:val="center"/>
      <w:pPr>
        <w:ind w:left="2040" w:hanging="360"/>
      </w:pPr>
      <w:rPr>
        <w:rFonts w:hint="default"/>
        <w:b w:val="0"/>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nsid w:val="5022701E"/>
    <w:multiLevelType w:val="hybridMultilevel"/>
    <w:tmpl w:val="66AC356C"/>
    <w:lvl w:ilvl="0" w:tplc="04090015">
      <w:start w:val="1"/>
      <w:numFmt w:val="upperLetter"/>
      <w:lvlText w:val="%1."/>
      <w:lvlJc w:val="left"/>
      <w:pPr>
        <w:tabs>
          <w:tab w:val="num" w:pos="720"/>
        </w:tabs>
        <w:ind w:left="720" w:hanging="360"/>
      </w:pPr>
      <w:rPr>
        <w:rFonts w:hint="default"/>
      </w:rPr>
    </w:lvl>
    <w:lvl w:ilvl="1" w:tplc="EB20C34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B6A6B02E">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CD41E9"/>
    <w:multiLevelType w:val="hybridMultilevel"/>
    <w:tmpl w:val="78D4BCC6"/>
    <w:lvl w:ilvl="0" w:tplc="7D942842">
      <w:start w:val="1"/>
      <w:numFmt w:val="decimal"/>
      <w:lvlText w:val="%1."/>
      <w:lvlJc w:val="left"/>
      <w:pPr>
        <w:ind w:left="1080" w:hanging="360"/>
      </w:pPr>
      <w:rPr>
        <w:rFonts w:ascii="Times New Roman" w:hAnsi="Times New Roman" w:cs="Times New Roman"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A40B0B"/>
    <w:multiLevelType w:val="hybridMultilevel"/>
    <w:tmpl w:val="CF7ECA46"/>
    <w:lvl w:ilvl="0" w:tplc="D6749B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590F5A1F"/>
    <w:multiLevelType w:val="hybridMultilevel"/>
    <w:tmpl w:val="32BA6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BB5350"/>
    <w:multiLevelType w:val="hybridMultilevel"/>
    <w:tmpl w:val="D7B021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1B53116"/>
    <w:multiLevelType w:val="hybridMultilevel"/>
    <w:tmpl w:val="FDB24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0426A8"/>
    <w:multiLevelType w:val="hybridMultilevel"/>
    <w:tmpl w:val="803C13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7C37667"/>
    <w:multiLevelType w:val="hybridMultilevel"/>
    <w:tmpl w:val="E228A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4533E4"/>
    <w:multiLevelType w:val="hybridMultilevel"/>
    <w:tmpl w:val="7D4AE30A"/>
    <w:lvl w:ilvl="0" w:tplc="3904D5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5C767A"/>
    <w:multiLevelType w:val="hybridMultilevel"/>
    <w:tmpl w:val="EB8E51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4"/>
  </w:num>
  <w:num w:numId="3">
    <w:abstractNumId w:val="3"/>
  </w:num>
  <w:num w:numId="4">
    <w:abstractNumId w:val="17"/>
  </w:num>
  <w:num w:numId="5">
    <w:abstractNumId w:val="25"/>
  </w:num>
  <w:num w:numId="6">
    <w:abstractNumId w:val="22"/>
  </w:num>
  <w:num w:numId="7">
    <w:abstractNumId w:val="23"/>
  </w:num>
  <w:num w:numId="8">
    <w:abstractNumId w:val="10"/>
  </w:num>
  <w:num w:numId="9">
    <w:abstractNumId w:val="8"/>
  </w:num>
  <w:num w:numId="10">
    <w:abstractNumId w:val="2"/>
  </w:num>
  <w:num w:numId="11">
    <w:abstractNumId w:val="9"/>
  </w:num>
  <w:num w:numId="12">
    <w:abstractNumId w:val="6"/>
  </w:num>
  <w:num w:numId="13">
    <w:abstractNumId w:val="11"/>
  </w:num>
  <w:num w:numId="14">
    <w:abstractNumId w:val="15"/>
  </w:num>
  <w:num w:numId="15">
    <w:abstractNumId w:val="14"/>
  </w:num>
  <w:num w:numId="16">
    <w:abstractNumId w:val="21"/>
  </w:num>
  <w:num w:numId="17">
    <w:abstractNumId w:val="4"/>
  </w:num>
  <w:num w:numId="18">
    <w:abstractNumId w:val="16"/>
  </w:num>
  <w:num w:numId="19">
    <w:abstractNumId w:val="13"/>
  </w:num>
  <w:num w:numId="20">
    <w:abstractNumId w:val="19"/>
  </w:num>
  <w:num w:numId="21">
    <w:abstractNumId w:val="7"/>
  </w:num>
  <w:num w:numId="22">
    <w:abstractNumId w:val="12"/>
  </w:num>
  <w:num w:numId="23">
    <w:abstractNumId w:val="20"/>
  </w:num>
  <w:num w:numId="24">
    <w:abstractNumId w:val="0"/>
  </w:num>
  <w:num w:numId="25">
    <w:abstractNumId w:val="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6E3"/>
    <w:rsid w:val="00040E08"/>
    <w:rsid w:val="00084A46"/>
    <w:rsid w:val="000A4CE8"/>
    <w:rsid w:val="000E663A"/>
    <w:rsid w:val="0010652A"/>
    <w:rsid w:val="001C7BA4"/>
    <w:rsid w:val="0025407D"/>
    <w:rsid w:val="00274ED3"/>
    <w:rsid w:val="0028687A"/>
    <w:rsid w:val="00286FBF"/>
    <w:rsid w:val="002C06B7"/>
    <w:rsid w:val="00352073"/>
    <w:rsid w:val="00357C20"/>
    <w:rsid w:val="00487900"/>
    <w:rsid w:val="004C226A"/>
    <w:rsid w:val="004D5F3B"/>
    <w:rsid w:val="004F22DD"/>
    <w:rsid w:val="0057735B"/>
    <w:rsid w:val="0059524F"/>
    <w:rsid w:val="00617E95"/>
    <w:rsid w:val="00655B69"/>
    <w:rsid w:val="006A033C"/>
    <w:rsid w:val="007A2365"/>
    <w:rsid w:val="007E6A56"/>
    <w:rsid w:val="007F3BA9"/>
    <w:rsid w:val="008000EB"/>
    <w:rsid w:val="00803763"/>
    <w:rsid w:val="00890355"/>
    <w:rsid w:val="008B63E4"/>
    <w:rsid w:val="008C3B8E"/>
    <w:rsid w:val="008E3FC5"/>
    <w:rsid w:val="00912782"/>
    <w:rsid w:val="009D5805"/>
    <w:rsid w:val="009E7010"/>
    <w:rsid w:val="00A21604"/>
    <w:rsid w:val="00A26971"/>
    <w:rsid w:val="00A27CFF"/>
    <w:rsid w:val="00A94352"/>
    <w:rsid w:val="00AB0906"/>
    <w:rsid w:val="00AC50AA"/>
    <w:rsid w:val="00AF5A35"/>
    <w:rsid w:val="00AF66F0"/>
    <w:rsid w:val="00B20BCB"/>
    <w:rsid w:val="00B56A9A"/>
    <w:rsid w:val="00BB66F2"/>
    <w:rsid w:val="00BD23FF"/>
    <w:rsid w:val="00BE0BDE"/>
    <w:rsid w:val="00C33381"/>
    <w:rsid w:val="00C87264"/>
    <w:rsid w:val="00CA18BF"/>
    <w:rsid w:val="00D24EEE"/>
    <w:rsid w:val="00D306E3"/>
    <w:rsid w:val="00D61B64"/>
    <w:rsid w:val="00DA70E2"/>
    <w:rsid w:val="00DB7D88"/>
    <w:rsid w:val="00DD59B1"/>
    <w:rsid w:val="00ED6103"/>
    <w:rsid w:val="00FC2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E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40E08"/>
    <w:pPr>
      <w:keepNext/>
      <w:keepLines/>
      <w:numPr>
        <w:numId w:val="1"/>
      </w:numPr>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semiHidden/>
    <w:unhideWhenUsed/>
    <w:qFormat/>
    <w:rsid w:val="00040E08"/>
    <w:pPr>
      <w:keepNext/>
      <w:keepLines/>
      <w:numPr>
        <w:ilvl w:val="1"/>
        <w:numId w:val="1"/>
      </w:numPr>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qFormat/>
    <w:rsid w:val="00040E08"/>
    <w:pPr>
      <w:numPr>
        <w:ilvl w:val="2"/>
        <w:numId w:val="1"/>
      </w:num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040E08"/>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semiHidden/>
    <w:unhideWhenUsed/>
    <w:qFormat/>
    <w:rsid w:val="00040E08"/>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040E08"/>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semiHidden/>
    <w:unhideWhenUsed/>
    <w:qFormat/>
    <w:rsid w:val="00040E0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40E0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040E0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306E3"/>
    <w:pPr>
      <w:tabs>
        <w:tab w:val="center" w:pos="4680"/>
        <w:tab w:val="right" w:pos="9360"/>
      </w:tabs>
    </w:pPr>
  </w:style>
  <w:style w:type="character" w:customStyle="1" w:styleId="HeaderChar">
    <w:name w:val="Header Char"/>
    <w:basedOn w:val="DefaultParagraphFont"/>
    <w:link w:val="Header"/>
    <w:rsid w:val="00D306E3"/>
  </w:style>
  <w:style w:type="paragraph" w:styleId="Footer">
    <w:name w:val="footer"/>
    <w:basedOn w:val="Normal"/>
    <w:link w:val="FooterChar"/>
    <w:uiPriority w:val="99"/>
    <w:unhideWhenUsed/>
    <w:rsid w:val="00D306E3"/>
    <w:pPr>
      <w:tabs>
        <w:tab w:val="center" w:pos="4680"/>
        <w:tab w:val="right" w:pos="9360"/>
      </w:tabs>
    </w:pPr>
  </w:style>
  <w:style w:type="character" w:customStyle="1" w:styleId="FooterChar">
    <w:name w:val="Footer Char"/>
    <w:basedOn w:val="DefaultParagraphFont"/>
    <w:link w:val="Footer"/>
    <w:uiPriority w:val="99"/>
    <w:rsid w:val="00D306E3"/>
  </w:style>
  <w:style w:type="table" w:styleId="TableGrid">
    <w:name w:val="Table Grid"/>
    <w:basedOn w:val="TableNormal"/>
    <w:uiPriority w:val="59"/>
    <w:rsid w:val="00D30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40E0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semiHidden/>
    <w:rsid w:val="00040E0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040E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semiHidden/>
    <w:rsid w:val="00040E08"/>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semiHidden/>
    <w:rsid w:val="00040E08"/>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semiHidden/>
    <w:rsid w:val="00040E08"/>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semiHidden/>
    <w:rsid w:val="00040E0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040E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40E08"/>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040E08"/>
    <w:rPr>
      <w:color w:val="0000FF"/>
      <w:u w:val="single"/>
    </w:rPr>
  </w:style>
  <w:style w:type="character" w:customStyle="1" w:styleId="author">
    <w:name w:val="author"/>
    <w:basedOn w:val="DefaultParagraphFont"/>
    <w:rsid w:val="00040E08"/>
  </w:style>
  <w:style w:type="character" w:customStyle="1" w:styleId="apple-converted-space">
    <w:name w:val="apple-converted-space"/>
    <w:basedOn w:val="DefaultParagraphFont"/>
    <w:rsid w:val="00040E08"/>
  </w:style>
  <w:style w:type="character" w:customStyle="1" w:styleId="fn">
    <w:name w:val="fn"/>
    <w:basedOn w:val="DefaultParagraphFont"/>
    <w:rsid w:val="00040E08"/>
  </w:style>
  <w:style w:type="character" w:customStyle="1" w:styleId="post-labels">
    <w:name w:val="post-labels"/>
    <w:basedOn w:val="DefaultParagraphFont"/>
    <w:rsid w:val="00040E08"/>
  </w:style>
  <w:style w:type="character" w:customStyle="1" w:styleId="item-action">
    <w:name w:val="item-action"/>
    <w:basedOn w:val="DefaultParagraphFont"/>
    <w:rsid w:val="00040E08"/>
  </w:style>
  <w:style w:type="paragraph" w:styleId="ListParagraph">
    <w:name w:val="List Paragraph"/>
    <w:aliases w:val="Body of text,List Paragraph1"/>
    <w:basedOn w:val="Normal"/>
    <w:link w:val="ListParagraphChar"/>
    <w:uiPriority w:val="34"/>
    <w:qFormat/>
    <w:rsid w:val="00040E08"/>
    <w:pPr>
      <w:spacing w:after="200" w:line="276" w:lineRule="auto"/>
      <w:ind w:left="720"/>
    </w:pPr>
    <w:rPr>
      <w:rFonts w:ascii="Calibri" w:hAnsi="Calibri"/>
      <w:sz w:val="22"/>
      <w:szCs w:val="22"/>
    </w:rPr>
  </w:style>
  <w:style w:type="paragraph" w:customStyle="1" w:styleId="Default">
    <w:name w:val="Default"/>
    <w:rsid w:val="00040E08"/>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NormalWeb">
    <w:name w:val="Normal (Web)"/>
    <w:aliases w:val="Normal (Web) Char"/>
    <w:basedOn w:val="Normal"/>
    <w:rsid w:val="00040E08"/>
    <w:pPr>
      <w:spacing w:before="100" w:beforeAutospacing="1" w:after="100" w:afterAutospacing="1"/>
    </w:pPr>
  </w:style>
  <w:style w:type="paragraph" w:styleId="BalloonText">
    <w:name w:val="Balloon Text"/>
    <w:basedOn w:val="Normal"/>
    <w:link w:val="BalloonTextChar"/>
    <w:semiHidden/>
    <w:rsid w:val="00040E08"/>
    <w:rPr>
      <w:rFonts w:ascii="Tahoma" w:hAnsi="Tahoma" w:cs="Tahoma"/>
      <w:sz w:val="16"/>
      <w:szCs w:val="16"/>
    </w:rPr>
  </w:style>
  <w:style w:type="character" w:customStyle="1" w:styleId="BalloonTextChar">
    <w:name w:val="Balloon Text Char"/>
    <w:basedOn w:val="DefaultParagraphFont"/>
    <w:link w:val="BalloonText"/>
    <w:semiHidden/>
    <w:rsid w:val="00040E08"/>
    <w:rPr>
      <w:rFonts w:ascii="Tahoma" w:eastAsia="Times New Roman" w:hAnsi="Tahoma" w:cs="Tahoma"/>
      <w:sz w:val="16"/>
      <w:szCs w:val="16"/>
    </w:rPr>
  </w:style>
  <w:style w:type="character" w:styleId="PageNumber">
    <w:name w:val="page number"/>
    <w:basedOn w:val="DefaultParagraphFont"/>
    <w:rsid w:val="00040E08"/>
  </w:style>
  <w:style w:type="character" w:styleId="CommentReference">
    <w:name w:val="annotation reference"/>
    <w:basedOn w:val="DefaultParagraphFont"/>
    <w:semiHidden/>
    <w:rsid w:val="00040E08"/>
    <w:rPr>
      <w:sz w:val="16"/>
      <w:szCs w:val="16"/>
    </w:rPr>
  </w:style>
  <w:style w:type="paragraph" w:styleId="CommentText">
    <w:name w:val="annotation text"/>
    <w:basedOn w:val="Normal"/>
    <w:link w:val="CommentTextChar"/>
    <w:semiHidden/>
    <w:rsid w:val="00040E08"/>
    <w:rPr>
      <w:sz w:val="20"/>
      <w:szCs w:val="20"/>
    </w:rPr>
  </w:style>
  <w:style w:type="character" w:customStyle="1" w:styleId="CommentTextChar">
    <w:name w:val="Comment Text Char"/>
    <w:basedOn w:val="DefaultParagraphFont"/>
    <w:link w:val="CommentText"/>
    <w:semiHidden/>
    <w:rsid w:val="00040E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40E08"/>
    <w:rPr>
      <w:b/>
      <w:bCs/>
    </w:rPr>
  </w:style>
  <w:style w:type="character" w:customStyle="1" w:styleId="CommentSubjectChar">
    <w:name w:val="Comment Subject Char"/>
    <w:basedOn w:val="CommentTextChar"/>
    <w:link w:val="CommentSubject"/>
    <w:semiHidden/>
    <w:rsid w:val="00040E08"/>
    <w:rPr>
      <w:rFonts w:ascii="Times New Roman" w:eastAsia="Times New Roman" w:hAnsi="Times New Roman" w:cs="Times New Roman"/>
      <w:b/>
      <w:bCs/>
      <w:sz w:val="20"/>
      <w:szCs w:val="20"/>
    </w:rPr>
  </w:style>
  <w:style w:type="character" w:styleId="Strong">
    <w:name w:val="Strong"/>
    <w:basedOn w:val="DefaultParagraphFont"/>
    <w:qFormat/>
    <w:rsid w:val="00040E08"/>
    <w:rPr>
      <w:b/>
      <w:bCs/>
    </w:rPr>
  </w:style>
  <w:style w:type="character" w:styleId="Emphasis">
    <w:name w:val="Emphasis"/>
    <w:basedOn w:val="DefaultParagraphFont"/>
    <w:qFormat/>
    <w:rsid w:val="00040E08"/>
    <w:rPr>
      <w:i/>
      <w:iCs/>
    </w:rPr>
  </w:style>
  <w:style w:type="paragraph" w:styleId="BodyText2">
    <w:name w:val="Body Text 2"/>
    <w:basedOn w:val="Normal"/>
    <w:link w:val="BodyText2Char"/>
    <w:uiPriority w:val="99"/>
    <w:rsid w:val="00040E08"/>
    <w:pPr>
      <w:spacing w:after="120"/>
      <w:ind w:left="360"/>
    </w:pPr>
  </w:style>
  <w:style w:type="character" w:customStyle="1" w:styleId="BodyText2Char">
    <w:name w:val="Body Text 2 Char"/>
    <w:basedOn w:val="DefaultParagraphFont"/>
    <w:link w:val="BodyText2"/>
    <w:uiPriority w:val="99"/>
    <w:rsid w:val="00040E0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40E08"/>
    <w:rPr>
      <w:color w:val="808080"/>
    </w:rPr>
  </w:style>
  <w:style w:type="paragraph" w:styleId="PlainText">
    <w:name w:val="Plain Text"/>
    <w:basedOn w:val="Normal"/>
    <w:link w:val="PlainTextChar"/>
    <w:unhideWhenUsed/>
    <w:rsid w:val="00040E08"/>
    <w:rPr>
      <w:rFonts w:ascii="Consolas" w:eastAsia="Calibri" w:hAnsi="Consolas"/>
      <w:sz w:val="21"/>
      <w:szCs w:val="21"/>
    </w:rPr>
  </w:style>
  <w:style w:type="character" w:customStyle="1" w:styleId="PlainTextChar">
    <w:name w:val="Plain Text Char"/>
    <w:basedOn w:val="DefaultParagraphFont"/>
    <w:link w:val="PlainText"/>
    <w:rsid w:val="00040E08"/>
    <w:rPr>
      <w:rFonts w:ascii="Consolas" w:eastAsia="Calibri" w:hAnsi="Consolas" w:cs="Times New Roman"/>
      <w:sz w:val="21"/>
      <w:szCs w:val="21"/>
    </w:rPr>
  </w:style>
  <w:style w:type="paragraph" w:styleId="BodyTextIndent">
    <w:name w:val="Body Text Indent"/>
    <w:basedOn w:val="Normal"/>
    <w:link w:val="BodyTextIndentChar"/>
    <w:rsid w:val="00040E08"/>
    <w:pPr>
      <w:spacing w:after="120"/>
      <w:ind w:left="283"/>
    </w:pPr>
  </w:style>
  <w:style w:type="character" w:customStyle="1" w:styleId="BodyTextIndentChar">
    <w:name w:val="Body Text Indent Char"/>
    <w:basedOn w:val="DefaultParagraphFont"/>
    <w:link w:val="BodyTextIndent"/>
    <w:rsid w:val="00040E08"/>
    <w:rPr>
      <w:rFonts w:ascii="Times New Roman" w:eastAsia="Times New Roman" w:hAnsi="Times New Roman" w:cs="Times New Roman"/>
      <w:sz w:val="24"/>
      <w:szCs w:val="24"/>
    </w:rPr>
  </w:style>
  <w:style w:type="paragraph" w:customStyle="1" w:styleId="FR1">
    <w:name w:val="FR1"/>
    <w:rsid w:val="00040E08"/>
    <w:pPr>
      <w:widowControl w:val="0"/>
      <w:autoSpaceDE w:val="0"/>
      <w:autoSpaceDN w:val="0"/>
      <w:adjustRightInd w:val="0"/>
      <w:spacing w:before="260" w:after="0" w:line="240" w:lineRule="auto"/>
      <w:ind w:left="1240" w:hanging="700"/>
      <w:jc w:val="both"/>
    </w:pPr>
    <w:rPr>
      <w:rFonts w:ascii="Arial" w:eastAsia="Times New Roman" w:hAnsi="Arial" w:cs="Arial"/>
      <w:noProof/>
    </w:rPr>
  </w:style>
  <w:style w:type="character" w:customStyle="1" w:styleId="ListParagraphChar">
    <w:name w:val="List Paragraph Char"/>
    <w:aliases w:val="Body of text Char,List Paragraph1 Char"/>
    <w:link w:val="ListParagraph"/>
    <w:uiPriority w:val="34"/>
    <w:locked/>
    <w:rsid w:val="00040E08"/>
    <w:rPr>
      <w:rFonts w:ascii="Calibri" w:eastAsia="Times New Roman" w:hAnsi="Calibri" w:cs="Times New Roman"/>
    </w:rPr>
  </w:style>
  <w:style w:type="paragraph" w:styleId="NoSpacing">
    <w:name w:val="No Spacing"/>
    <w:uiPriority w:val="1"/>
    <w:qFormat/>
    <w:rsid w:val="00040E08"/>
    <w:pPr>
      <w:spacing w:after="0" w:line="240" w:lineRule="auto"/>
    </w:pPr>
    <w:rPr>
      <w:rFonts w:ascii="Times New Roman" w:eastAsia="Times New Roman" w:hAnsi="Times New Roman"/>
      <w:sz w:val="24"/>
    </w:rPr>
  </w:style>
  <w:style w:type="paragraph" w:customStyle="1" w:styleId="kat-kunci">
    <w:name w:val="kat-kunci"/>
    <w:basedOn w:val="Normal"/>
    <w:rsid w:val="00AF5A35"/>
    <w:pPr>
      <w:spacing w:before="240" w:after="400" w:line="245" w:lineRule="auto"/>
      <w:ind w:left="567" w:right="567"/>
      <w:jc w:val="both"/>
    </w:pPr>
    <w:rPr>
      <w:spacing w:val="-4"/>
      <w:sz w:val="20"/>
      <w:szCs w:val="20"/>
    </w:rPr>
  </w:style>
  <w:style w:type="paragraph" w:customStyle="1" w:styleId="abst">
    <w:name w:val="abst"/>
    <w:basedOn w:val="Normal"/>
    <w:rsid w:val="00AF5A35"/>
    <w:pPr>
      <w:spacing w:line="245" w:lineRule="auto"/>
      <w:ind w:left="567" w:right="567"/>
      <w:jc w:val="both"/>
    </w:pPr>
    <w:rPr>
      <w:spacing w:val="-4"/>
      <w:sz w:val="20"/>
      <w:szCs w:val="20"/>
    </w:rPr>
  </w:style>
  <w:style w:type="paragraph" w:customStyle="1" w:styleId="alamat">
    <w:name w:val="alamat"/>
    <w:basedOn w:val="Normal"/>
    <w:rsid w:val="00AF5A35"/>
    <w:pPr>
      <w:spacing w:after="480"/>
      <w:ind w:left="567" w:right="567"/>
      <w:jc w:val="center"/>
    </w:pPr>
    <w:rPr>
      <w:spacing w:val="-4"/>
      <w:sz w:val="18"/>
      <w:szCs w:val="18"/>
    </w:rPr>
  </w:style>
  <w:style w:type="paragraph" w:customStyle="1" w:styleId="Afiliasi">
    <w:name w:val="Afiliasi"/>
    <w:basedOn w:val="Normal"/>
    <w:qFormat/>
    <w:rsid w:val="00AF5A35"/>
    <w:pPr>
      <w:spacing w:before="40" w:after="40"/>
      <w:contextualSpacing/>
      <w:jc w:val="center"/>
    </w:pPr>
    <w:rPr>
      <w:rFonts w:eastAsia="SimSun"/>
      <w:noProof/>
      <w:sz w:val="20"/>
      <w:szCs w:val="20"/>
      <w:lang w:val="id-ID"/>
    </w:rPr>
  </w:style>
  <w:style w:type="character" w:customStyle="1" w:styleId="tlid-translation">
    <w:name w:val="tlid-translation"/>
    <w:rsid w:val="00AF5A35"/>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AF5A35"/>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AF5A35"/>
    <w:pPr>
      <w:widowControl w:val="0"/>
      <w:shd w:val="clear" w:color="auto" w:fill="FFFFFF"/>
      <w:spacing w:before="460" w:line="222" w:lineRule="exact"/>
      <w:jc w:val="center"/>
    </w:pPr>
    <w:rPr>
      <w:rFonts w:asciiTheme="minorHAnsi" w:eastAsiaTheme="minorHAnsi" w:hAnsiTheme="minorHAnsi" w:cstheme="minorBidi"/>
      <w:sz w:val="22"/>
      <w:szCs w:val="22"/>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rsid w:val="00AF5A35"/>
    <w:rPr>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rsid w:val="00AF5A35"/>
    <w:pPr>
      <w:widowControl w:val="0"/>
      <w:shd w:val="clear" w:color="auto" w:fill="FFFFFF"/>
      <w:spacing w:before="260" w:after="120" w:line="222" w:lineRule="exact"/>
      <w:ind w:hanging="600"/>
      <w:jc w:val="both"/>
      <w:outlineLvl w:val="1"/>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E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40E08"/>
    <w:pPr>
      <w:keepNext/>
      <w:keepLines/>
      <w:numPr>
        <w:numId w:val="1"/>
      </w:numPr>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semiHidden/>
    <w:unhideWhenUsed/>
    <w:qFormat/>
    <w:rsid w:val="00040E08"/>
    <w:pPr>
      <w:keepNext/>
      <w:keepLines/>
      <w:numPr>
        <w:ilvl w:val="1"/>
        <w:numId w:val="1"/>
      </w:numPr>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qFormat/>
    <w:rsid w:val="00040E08"/>
    <w:pPr>
      <w:numPr>
        <w:ilvl w:val="2"/>
        <w:numId w:val="1"/>
      </w:num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040E08"/>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semiHidden/>
    <w:unhideWhenUsed/>
    <w:qFormat/>
    <w:rsid w:val="00040E08"/>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040E08"/>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semiHidden/>
    <w:unhideWhenUsed/>
    <w:qFormat/>
    <w:rsid w:val="00040E0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40E0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040E0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306E3"/>
    <w:pPr>
      <w:tabs>
        <w:tab w:val="center" w:pos="4680"/>
        <w:tab w:val="right" w:pos="9360"/>
      </w:tabs>
    </w:pPr>
  </w:style>
  <w:style w:type="character" w:customStyle="1" w:styleId="HeaderChar">
    <w:name w:val="Header Char"/>
    <w:basedOn w:val="DefaultParagraphFont"/>
    <w:link w:val="Header"/>
    <w:rsid w:val="00D306E3"/>
  </w:style>
  <w:style w:type="paragraph" w:styleId="Footer">
    <w:name w:val="footer"/>
    <w:basedOn w:val="Normal"/>
    <w:link w:val="FooterChar"/>
    <w:uiPriority w:val="99"/>
    <w:unhideWhenUsed/>
    <w:rsid w:val="00D306E3"/>
    <w:pPr>
      <w:tabs>
        <w:tab w:val="center" w:pos="4680"/>
        <w:tab w:val="right" w:pos="9360"/>
      </w:tabs>
    </w:pPr>
  </w:style>
  <w:style w:type="character" w:customStyle="1" w:styleId="FooterChar">
    <w:name w:val="Footer Char"/>
    <w:basedOn w:val="DefaultParagraphFont"/>
    <w:link w:val="Footer"/>
    <w:uiPriority w:val="99"/>
    <w:rsid w:val="00D306E3"/>
  </w:style>
  <w:style w:type="table" w:styleId="TableGrid">
    <w:name w:val="Table Grid"/>
    <w:basedOn w:val="TableNormal"/>
    <w:uiPriority w:val="59"/>
    <w:rsid w:val="00D30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40E0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semiHidden/>
    <w:rsid w:val="00040E0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040E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semiHidden/>
    <w:rsid w:val="00040E08"/>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semiHidden/>
    <w:rsid w:val="00040E08"/>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semiHidden/>
    <w:rsid w:val="00040E08"/>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semiHidden/>
    <w:rsid w:val="00040E0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040E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40E08"/>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040E08"/>
    <w:rPr>
      <w:color w:val="0000FF"/>
      <w:u w:val="single"/>
    </w:rPr>
  </w:style>
  <w:style w:type="character" w:customStyle="1" w:styleId="author">
    <w:name w:val="author"/>
    <w:basedOn w:val="DefaultParagraphFont"/>
    <w:rsid w:val="00040E08"/>
  </w:style>
  <w:style w:type="character" w:customStyle="1" w:styleId="apple-converted-space">
    <w:name w:val="apple-converted-space"/>
    <w:basedOn w:val="DefaultParagraphFont"/>
    <w:rsid w:val="00040E08"/>
  </w:style>
  <w:style w:type="character" w:customStyle="1" w:styleId="fn">
    <w:name w:val="fn"/>
    <w:basedOn w:val="DefaultParagraphFont"/>
    <w:rsid w:val="00040E08"/>
  </w:style>
  <w:style w:type="character" w:customStyle="1" w:styleId="post-labels">
    <w:name w:val="post-labels"/>
    <w:basedOn w:val="DefaultParagraphFont"/>
    <w:rsid w:val="00040E08"/>
  </w:style>
  <w:style w:type="character" w:customStyle="1" w:styleId="item-action">
    <w:name w:val="item-action"/>
    <w:basedOn w:val="DefaultParagraphFont"/>
    <w:rsid w:val="00040E08"/>
  </w:style>
  <w:style w:type="paragraph" w:styleId="ListParagraph">
    <w:name w:val="List Paragraph"/>
    <w:aliases w:val="Body of text,List Paragraph1"/>
    <w:basedOn w:val="Normal"/>
    <w:link w:val="ListParagraphChar"/>
    <w:uiPriority w:val="34"/>
    <w:qFormat/>
    <w:rsid w:val="00040E08"/>
    <w:pPr>
      <w:spacing w:after="200" w:line="276" w:lineRule="auto"/>
      <w:ind w:left="720"/>
    </w:pPr>
    <w:rPr>
      <w:rFonts w:ascii="Calibri" w:hAnsi="Calibri"/>
      <w:sz w:val="22"/>
      <w:szCs w:val="22"/>
    </w:rPr>
  </w:style>
  <w:style w:type="paragraph" w:customStyle="1" w:styleId="Default">
    <w:name w:val="Default"/>
    <w:rsid w:val="00040E08"/>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NormalWeb">
    <w:name w:val="Normal (Web)"/>
    <w:aliases w:val="Normal (Web) Char"/>
    <w:basedOn w:val="Normal"/>
    <w:rsid w:val="00040E08"/>
    <w:pPr>
      <w:spacing w:before="100" w:beforeAutospacing="1" w:after="100" w:afterAutospacing="1"/>
    </w:pPr>
  </w:style>
  <w:style w:type="paragraph" w:styleId="BalloonText">
    <w:name w:val="Balloon Text"/>
    <w:basedOn w:val="Normal"/>
    <w:link w:val="BalloonTextChar"/>
    <w:semiHidden/>
    <w:rsid w:val="00040E08"/>
    <w:rPr>
      <w:rFonts w:ascii="Tahoma" w:hAnsi="Tahoma" w:cs="Tahoma"/>
      <w:sz w:val="16"/>
      <w:szCs w:val="16"/>
    </w:rPr>
  </w:style>
  <w:style w:type="character" w:customStyle="1" w:styleId="BalloonTextChar">
    <w:name w:val="Balloon Text Char"/>
    <w:basedOn w:val="DefaultParagraphFont"/>
    <w:link w:val="BalloonText"/>
    <w:semiHidden/>
    <w:rsid w:val="00040E08"/>
    <w:rPr>
      <w:rFonts w:ascii="Tahoma" w:eastAsia="Times New Roman" w:hAnsi="Tahoma" w:cs="Tahoma"/>
      <w:sz w:val="16"/>
      <w:szCs w:val="16"/>
    </w:rPr>
  </w:style>
  <w:style w:type="character" w:styleId="PageNumber">
    <w:name w:val="page number"/>
    <w:basedOn w:val="DefaultParagraphFont"/>
    <w:rsid w:val="00040E08"/>
  </w:style>
  <w:style w:type="character" w:styleId="CommentReference">
    <w:name w:val="annotation reference"/>
    <w:basedOn w:val="DefaultParagraphFont"/>
    <w:semiHidden/>
    <w:rsid w:val="00040E08"/>
    <w:rPr>
      <w:sz w:val="16"/>
      <w:szCs w:val="16"/>
    </w:rPr>
  </w:style>
  <w:style w:type="paragraph" w:styleId="CommentText">
    <w:name w:val="annotation text"/>
    <w:basedOn w:val="Normal"/>
    <w:link w:val="CommentTextChar"/>
    <w:semiHidden/>
    <w:rsid w:val="00040E08"/>
    <w:rPr>
      <w:sz w:val="20"/>
      <w:szCs w:val="20"/>
    </w:rPr>
  </w:style>
  <w:style w:type="character" w:customStyle="1" w:styleId="CommentTextChar">
    <w:name w:val="Comment Text Char"/>
    <w:basedOn w:val="DefaultParagraphFont"/>
    <w:link w:val="CommentText"/>
    <w:semiHidden/>
    <w:rsid w:val="00040E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40E08"/>
    <w:rPr>
      <w:b/>
      <w:bCs/>
    </w:rPr>
  </w:style>
  <w:style w:type="character" w:customStyle="1" w:styleId="CommentSubjectChar">
    <w:name w:val="Comment Subject Char"/>
    <w:basedOn w:val="CommentTextChar"/>
    <w:link w:val="CommentSubject"/>
    <w:semiHidden/>
    <w:rsid w:val="00040E08"/>
    <w:rPr>
      <w:rFonts w:ascii="Times New Roman" w:eastAsia="Times New Roman" w:hAnsi="Times New Roman" w:cs="Times New Roman"/>
      <w:b/>
      <w:bCs/>
      <w:sz w:val="20"/>
      <w:szCs w:val="20"/>
    </w:rPr>
  </w:style>
  <w:style w:type="character" w:styleId="Strong">
    <w:name w:val="Strong"/>
    <w:basedOn w:val="DefaultParagraphFont"/>
    <w:qFormat/>
    <w:rsid w:val="00040E08"/>
    <w:rPr>
      <w:b/>
      <w:bCs/>
    </w:rPr>
  </w:style>
  <w:style w:type="character" w:styleId="Emphasis">
    <w:name w:val="Emphasis"/>
    <w:basedOn w:val="DefaultParagraphFont"/>
    <w:qFormat/>
    <w:rsid w:val="00040E08"/>
    <w:rPr>
      <w:i/>
      <w:iCs/>
    </w:rPr>
  </w:style>
  <w:style w:type="paragraph" w:styleId="BodyText2">
    <w:name w:val="Body Text 2"/>
    <w:basedOn w:val="Normal"/>
    <w:link w:val="BodyText2Char"/>
    <w:uiPriority w:val="99"/>
    <w:rsid w:val="00040E08"/>
    <w:pPr>
      <w:spacing w:after="120"/>
      <w:ind w:left="360"/>
    </w:pPr>
  </w:style>
  <w:style w:type="character" w:customStyle="1" w:styleId="BodyText2Char">
    <w:name w:val="Body Text 2 Char"/>
    <w:basedOn w:val="DefaultParagraphFont"/>
    <w:link w:val="BodyText2"/>
    <w:uiPriority w:val="99"/>
    <w:rsid w:val="00040E0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40E08"/>
    <w:rPr>
      <w:color w:val="808080"/>
    </w:rPr>
  </w:style>
  <w:style w:type="paragraph" w:styleId="PlainText">
    <w:name w:val="Plain Text"/>
    <w:basedOn w:val="Normal"/>
    <w:link w:val="PlainTextChar"/>
    <w:unhideWhenUsed/>
    <w:rsid w:val="00040E08"/>
    <w:rPr>
      <w:rFonts w:ascii="Consolas" w:eastAsia="Calibri" w:hAnsi="Consolas"/>
      <w:sz w:val="21"/>
      <w:szCs w:val="21"/>
    </w:rPr>
  </w:style>
  <w:style w:type="character" w:customStyle="1" w:styleId="PlainTextChar">
    <w:name w:val="Plain Text Char"/>
    <w:basedOn w:val="DefaultParagraphFont"/>
    <w:link w:val="PlainText"/>
    <w:rsid w:val="00040E08"/>
    <w:rPr>
      <w:rFonts w:ascii="Consolas" w:eastAsia="Calibri" w:hAnsi="Consolas" w:cs="Times New Roman"/>
      <w:sz w:val="21"/>
      <w:szCs w:val="21"/>
    </w:rPr>
  </w:style>
  <w:style w:type="paragraph" w:styleId="BodyTextIndent">
    <w:name w:val="Body Text Indent"/>
    <w:basedOn w:val="Normal"/>
    <w:link w:val="BodyTextIndentChar"/>
    <w:rsid w:val="00040E08"/>
    <w:pPr>
      <w:spacing w:after="120"/>
      <w:ind w:left="283"/>
    </w:pPr>
  </w:style>
  <w:style w:type="character" w:customStyle="1" w:styleId="BodyTextIndentChar">
    <w:name w:val="Body Text Indent Char"/>
    <w:basedOn w:val="DefaultParagraphFont"/>
    <w:link w:val="BodyTextIndent"/>
    <w:rsid w:val="00040E08"/>
    <w:rPr>
      <w:rFonts w:ascii="Times New Roman" w:eastAsia="Times New Roman" w:hAnsi="Times New Roman" w:cs="Times New Roman"/>
      <w:sz w:val="24"/>
      <w:szCs w:val="24"/>
    </w:rPr>
  </w:style>
  <w:style w:type="paragraph" w:customStyle="1" w:styleId="FR1">
    <w:name w:val="FR1"/>
    <w:rsid w:val="00040E08"/>
    <w:pPr>
      <w:widowControl w:val="0"/>
      <w:autoSpaceDE w:val="0"/>
      <w:autoSpaceDN w:val="0"/>
      <w:adjustRightInd w:val="0"/>
      <w:spacing w:before="260" w:after="0" w:line="240" w:lineRule="auto"/>
      <w:ind w:left="1240" w:hanging="700"/>
      <w:jc w:val="both"/>
    </w:pPr>
    <w:rPr>
      <w:rFonts w:ascii="Arial" w:eastAsia="Times New Roman" w:hAnsi="Arial" w:cs="Arial"/>
      <w:noProof/>
    </w:rPr>
  </w:style>
  <w:style w:type="character" w:customStyle="1" w:styleId="ListParagraphChar">
    <w:name w:val="List Paragraph Char"/>
    <w:aliases w:val="Body of text Char,List Paragraph1 Char"/>
    <w:link w:val="ListParagraph"/>
    <w:uiPriority w:val="34"/>
    <w:locked/>
    <w:rsid w:val="00040E08"/>
    <w:rPr>
      <w:rFonts w:ascii="Calibri" w:eastAsia="Times New Roman" w:hAnsi="Calibri" w:cs="Times New Roman"/>
    </w:rPr>
  </w:style>
  <w:style w:type="paragraph" w:styleId="NoSpacing">
    <w:name w:val="No Spacing"/>
    <w:uiPriority w:val="1"/>
    <w:qFormat/>
    <w:rsid w:val="00040E08"/>
    <w:pPr>
      <w:spacing w:after="0" w:line="240" w:lineRule="auto"/>
    </w:pPr>
    <w:rPr>
      <w:rFonts w:ascii="Times New Roman" w:eastAsia="Times New Roman" w:hAnsi="Times New Roman"/>
      <w:sz w:val="24"/>
    </w:rPr>
  </w:style>
  <w:style w:type="paragraph" w:customStyle="1" w:styleId="kat-kunci">
    <w:name w:val="kat-kunci"/>
    <w:basedOn w:val="Normal"/>
    <w:rsid w:val="00AF5A35"/>
    <w:pPr>
      <w:spacing w:before="240" w:after="400" w:line="245" w:lineRule="auto"/>
      <w:ind w:left="567" w:right="567"/>
      <w:jc w:val="both"/>
    </w:pPr>
    <w:rPr>
      <w:spacing w:val="-4"/>
      <w:sz w:val="20"/>
      <w:szCs w:val="20"/>
    </w:rPr>
  </w:style>
  <w:style w:type="paragraph" w:customStyle="1" w:styleId="abst">
    <w:name w:val="abst"/>
    <w:basedOn w:val="Normal"/>
    <w:rsid w:val="00AF5A35"/>
    <w:pPr>
      <w:spacing w:line="245" w:lineRule="auto"/>
      <w:ind w:left="567" w:right="567"/>
      <w:jc w:val="both"/>
    </w:pPr>
    <w:rPr>
      <w:spacing w:val="-4"/>
      <w:sz w:val="20"/>
      <w:szCs w:val="20"/>
    </w:rPr>
  </w:style>
  <w:style w:type="paragraph" w:customStyle="1" w:styleId="alamat">
    <w:name w:val="alamat"/>
    <w:basedOn w:val="Normal"/>
    <w:rsid w:val="00AF5A35"/>
    <w:pPr>
      <w:spacing w:after="480"/>
      <w:ind w:left="567" w:right="567"/>
      <w:jc w:val="center"/>
    </w:pPr>
    <w:rPr>
      <w:spacing w:val="-4"/>
      <w:sz w:val="18"/>
      <w:szCs w:val="18"/>
    </w:rPr>
  </w:style>
  <w:style w:type="paragraph" w:customStyle="1" w:styleId="Afiliasi">
    <w:name w:val="Afiliasi"/>
    <w:basedOn w:val="Normal"/>
    <w:qFormat/>
    <w:rsid w:val="00AF5A35"/>
    <w:pPr>
      <w:spacing w:before="40" w:after="40"/>
      <w:contextualSpacing/>
      <w:jc w:val="center"/>
    </w:pPr>
    <w:rPr>
      <w:rFonts w:eastAsia="SimSun"/>
      <w:noProof/>
      <w:sz w:val="20"/>
      <w:szCs w:val="20"/>
      <w:lang w:val="id-ID"/>
    </w:rPr>
  </w:style>
  <w:style w:type="character" w:customStyle="1" w:styleId="tlid-translation">
    <w:name w:val="tlid-translation"/>
    <w:rsid w:val="00AF5A35"/>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AF5A35"/>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AF5A35"/>
    <w:pPr>
      <w:widowControl w:val="0"/>
      <w:shd w:val="clear" w:color="auto" w:fill="FFFFFF"/>
      <w:spacing w:before="460" w:line="222" w:lineRule="exact"/>
      <w:jc w:val="center"/>
    </w:pPr>
    <w:rPr>
      <w:rFonts w:asciiTheme="minorHAnsi" w:eastAsiaTheme="minorHAnsi" w:hAnsiTheme="minorHAnsi" w:cstheme="minorBidi"/>
      <w:sz w:val="22"/>
      <w:szCs w:val="22"/>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rsid w:val="00AF5A35"/>
    <w:rPr>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rsid w:val="00AF5A35"/>
    <w:pPr>
      <w:widowControl w:val="0"/>
      <w:shd w:val="clear" w:color="auto" w:fill="FFFFFF"/>
      <w:spacing w:before="260" w:after="120" w:line="222" w:lineRule="exact"/>
      <w:ind w:hanging="600"/>
      <w:jc w:val="both"/>
      <w:outlineLvl w:val="1"/>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hsaka45@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07/relationships/hdphoto" Target="media/hdphoto1.wdp"/><Relationship Id="rId1" Type="http://schemas.openxmlformats.org/officeDocument/2006/relationships/image" Target="media/image3.jpeg"/><Relationship Id="rId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112A-40BD-4095-95DB-96054C2C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2221</Words>
  <Characters>12662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 COMP</dc:creator>
  <cp:lastModifiedBy>Univ. Hamzanwadi</cp:lastModifiedBy>
  <cp:revision>11</cp:revision>
  <cp:lastPrinted>2021-03-07T08:05:00Z</cp:lastPrinted>
  <dcterms:created xsi:type="dcterms:W3CDTF">2021-02-19T07:19:00Z</dcterms:created>
  <dcterms:modified xsi:type="dcterms:W3CDTF">2021-06-07T03:35:00Z</dcterms:modified>
</cp:coreProperties>
</file>