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C9" w:rsidRDefault="005071DB">
      <w:pPr>
        <w:spacing w:before="90"/>
        <w:ind w:left="759" w:right="759"/>
        <w:jc w:val="center"/>
        <w:rPr>
          <w:b/>
          <w:sz w:val="24"/>
        </w:rPr>
      </w:pPr>
      <w:r>
        <w:rPr>
          <w:b/>
          <w:sz w:val="24"/>
        </w:rPr>
        <w:t>PENGARUH PENAMBAHAN TEPUNG UBI JALAR TERHADAP PRODUKSI JAMUR TIRAM PUTIH</w:t>
      </w:r>
    </w:p>
    <w:p w:rsidR="009E6EC9" w:rsidRDefault="005071DB">
      <w:pPr>
        <w:pStyle w:val="Heading2"/>
        <w:spacing w:before="4"/>
        <w:ind w:right="759"/>
        <w:rPr>
          <w:i w:val="0"/>
        </w:rPr>
      </w:pPr>
      <w:r>
        <w:rPr>
          <w:i w:val="0"/>
        </w:rPr>
        <w:t>(</w:t>
      </w:r>
      <w:r>
        <w:t>Pleurotus ostreatus</w:t>
      </w:r>
      <w:r>
        <w:rPr>
          <w:i w:val="0"/>
        </w:rPr>
        <w:t>)</w:t>
      </w:r>
    </w:p>
    <w:p w:rsidR="009E6EC9" w:rsidRDefault="009E6EC9">
      <w:pPr>
        <w:pStyle w:val="BodyText"/>
        <w:rPr>
          <w:b/>
          <w:sz w:val="26"/>
        </w:rPr>
      </w:pPr>
    </w:p>
    <w:p w:rsidR="009E6EC9" w:rsidRDefault="009E6EC9">
      <w:pPr>
        <w:pStyle w:val="BodyText"/>
        <w:spacing w:before="4"/>
        <w:rPr>
          <w:b/>
          <w:sz w:val="28"/>
        </w:rPr>
      </w:pPr>
    </w:p>
    <w:p w:rsidR="009E6EC9" w:rsidRDefault="005071DB">
      <w:pPr>
        <w:ind w:left="759" w:right="748"/>
        <w:jc w:val="center"/>
        <w:rPr>
          <w:b/>
          <w:sz w:val="24"/>
        </w:rPr>
      </w:pPr>
      <w:r>
        <w:rPr>
          <w:b/>
          <w:sz w:val="24"/>
        </w:rPr>
        <w:t>Salahudin</w:t>
      </w:r>
      <w:bookmarkStart w:id="0" w:name="_GoBack"/>
      <w:bookmarkEnd w:id="0"/>
    </w:p>
    <w:p w:rsidR="009E6EC9" w:rsidRDefault="005071DB">
      <w:pPr>
        <w:spacing w:before="33"/>
        <w:ind w:left="759" w:right="742"/>
        <w:jc w:val="center"/>
        <w:rPr>
          <w:i/>
          <w:sz w:val="20"/>
        </w:rPr>
      </w:pPr>
      <w:r>
        <w:rPr>
          <w:i/>
          <w:sz w:val="20"/>
        </w:rPr>
        <w:t>Program Studi Pendidikan Biologi</w:t>
      </w:r>
    </w:p>
    <w:p w:rsidR="009E6EC9" w:rsidRDefault="005071DB">
      <w:pPr>
        <w:spacing w:before="38"/>
        <w:ind w:left="759" w:right="735"/>
        <w:jc w:val="center"/>
        <w:rPr>
          <w:sz w:val="20"/>
        </w:rPr>
      </w:pPr>
      <w:r>
        <w:rPr>
          <w:sz w:val="20"/>
        </w:rPr>
        <w:t xml:space="preserve">Email. </w:t>
      </w:r>
      <w:hyperlink r:id="rId7">
        <w:r>
          <w:rPr>
            <w:color w:val="0000FF"/>
            <w:sz w:val="20"/>
            <w:u w:val="single" w:color="0000FF"/>
          </w:rPr>
          <w:t>salahudin354@gmail.com</w:t>
        </w:r>
      </w:hyperlink>
    </w:p>
    <w:p w:rsidR="009E6EC9" w:rsidRDefault="009E6EC9">
      <w:pPr>
        <w:pStyle w:val="BodyText"/>
        <w:spacing w:before="5"/>
        <w:rPr>
          <w:sz w:val="20"/>
        </w:rPr>
      </w:pPr>
    </w:p>
    <w:p w:rsidR="009E6EC9" w:rsidRDefault="005071DB">
      <w:pPr>
        <w:pStyle w:val="BodyText"/>
        <w:spacing w:before="90" w:line="276" w:lineRule="auto"/>
        <w:ind w:left="1016" w:right="1119"/>
        <w:jc w:val="both"/>
      </w:pPr>
      <w:r>
        <w:rPr>
          <w:b/>
        </w:rPr>
        <w:t xml:space="preserve">Abstrak: </w:t>
      </w:r>
      <w:r>
        <w:t>Penelitian ini bertujuan untuk mengetahui pengaruh penggunaan tepung ubi jalar terhadap produksi jamur tiram putih (</w:t>
      </w:r>
      <w:r>
        <w:rPr>
          <w:i/>
        </w:rPr>
        <w:t>Pleurotus ostreatus</w:t>
      </w:r>
      <w:r>
        <w:t>). Jenis penelitian ini adalah penelitian eksperimen. Populasi penelitian ini adalah seluruh baglog jamur berjumlah 100 b</w:t>
      </w:r>
      <w:r>
        <w:t>aglog. Sampel penelitian terdiri dari 30 baglog. Media tumbuh dengan ditambahkan dengan tepung ubi jalar sebagai kelas eksperimen, sedangkan media tanpa ditambahkan tepung ubi jalar sebagai kontrol. Rancangan penelitian yang digunakan adalah rancangan acak</w:t>
      </w:r>
      <w:r>
        <w:t xml:space="preserve"> lengkap (RAL). Teknik pengumpulan data dengan pengamatan langsung. Data dianalisis menggunakan uji analisis varian (ANAVA) jalur tunggal Hasil hipotesis menunjukkan bahwa F</w:t>
      </w:r>
      <w:r>
        <w:rPr>
          <w:vertAlign w:val="subscript"/>
        </w:rPr>
        <w:t>hitung</w:t>
      </w:r>
      <w:r>
        <w:t>&gt; F</w:t>
      </w:r>
      <w:r>
        <w:rPr>
          <w:vertAlign w:val="subscript"/>
        </w:rPr>
        <w:t>tabel</w:t>
      </w:r>
      <w:r>
        <w:t xml:space="preserve"> yaitu (8,18 &gt; 4,49) sehingga dapat disimpulkan bahwa ada pengaruh pe</w:t>
      </w:r>
      <w:r>
        <w:t>nggunaan tepung ubi jalar terhadap produksi jamur tiram putih (</w:t>
      </w:r>
      <w:r>
        <w:rPr>
          <w:i/>
        </w:rPr>
        <w:t>Pleurotus ostreatus</w:t>
      </w:r>
      <w:r>
        <w:t>).</w:t>
      </w:r>
    </w:p>
    <w:p w:rsidR="009E6EC9" w:rsidRDefault="009E6EC9">
      <w:pPr>
        <w:pStyle w:val="BodyText"/>
        <w:spacing w:before="5"/>
        <w:rPr>
          <w:sz w:val="25"/>
        </w:rPr>
      </w:pPr>
    </w:p>
    <w:p w:rsidR="009E6EC9" w:rsidRDefault="005071DB">
      <w:pPr>
        <w:spacing w:line="278" w:lineRule="auto"/>
        <w:ind w:left="2717" w:right="747" w:hanging="1701"/>
        <w:rPr>
          <w:sz w:val="24"/>
        </w:rPr>
      </w:pPr>
      <w:r>
        <w:rPr>
          <w:b/>
          <w:sz w:val="24"/>
        </w:rPr>
        <w:t>Kata Kunci</w:t>
      </w:r>
      <w:r>
        <w:rPr>
          <w:sz w:val="24"/>
        </w:rPr>
        <w:t>: Tepung Ubi Jalar, Jamur Tiram Putih (</w:t>
      </w:r>
      <w:r>
        <w:rPr>
          <w:i/>
          <w:sz w:val="24"/>
        </w:rPr>
        <w:t>Pleurotus ostreatus</w:t>
      </w:r>
      <w:r>
        <w:rPr>
          <w:sz w:val="24"/>
        </w:rPr>
        <w:t>).</w:t>
      </w:r>
    </w:p>
    <w:p w:rsidR="009E6EC9" w:rsidRDefault="009E6EC9">
      <w:pPr>
        <w:spacing w:line="278" w:lineRule="auto"/>
        <w:rPr>
          <w:sz w:val="24"/>
        </w:rPr>
        <w:sectPr w:rsidR="009E6EC9">
          <w:footerReference w:type="default" r:id="rId8"/>
          <w:pgSz w:w="11910" w:h="16840"/>
          <w:pgMar w:top="1580" w:right="1680" w:bottom="1240" w:left="1680" w:header="0" w:footer="1054" w:gutter="0"/>
          <w:pgNumType w:start="1"/>
          <w:cols w:space="720"/>
        </w:sectPr>
      </w:pPr>
    </w:p>
    <w:p w:rsidR="009E6EC9" w:rsidRDefault="009E6EC9">
      <w:pPr>
        <w:pStyle w:val="BodyText"/>
        <w:spacing w:before="3"/>
        <w:rPr>
          <w:sz w:val="26"/>
        </w:rPr>
      </w:pPr>
    </w:p>
    <w:p w:rsidR="009E6EC9" w:rsidRDefault="005071DB">
      <w:pPr>
        <w:pStyle w:val="Heading1"/>
        <w:spacing w:before="90"/>
        <w:ind w:left="757" w:right="759"/>
      </w:pPr>
      <w:r>
        <w:t>INFLUENCE OF ADDITION OF FLOUR PARSNIP TO WHITE PRODUCTION MUSHROOM OYSTER</w:t>
      </w:r>
    </w:p>
    <w:p w:rsidR="009E6EC9" w:rsidRDefault="005071DB">
      <w:pPr>
        <w:pStyle w:val="Heading2"/>
        <w:spacing w:before="4"/>
        <w:ind w:right="697"/>
        <w:rPr>
          <w:rFonts w:ascii="Arial"/>
          <w:b w:val="0"/>
          <w:i w:val="0"/>
          <w:sz w:val="20"/>
        </w:rPr>
      </w:pPr>
      <w:r>
        <w:rPr>
          <w:i w:val="0"/>
        </w:rPr>
        <w:t>(</w:t>
      </w:r>
      <w:r>
        <w:t>Pleurotus Ostreatus</w:t>
      </w:r>
      <w:r>
        <w:rPr>
          <w:rFonts w:ascii="Arial"/>
          <w:b w:val="0"/>
          <w:i w:val="0"/>
          <w:sz w:val="20"/>
        </w:rPr>
        <w:t>)</w:t>
      </w:r>
    </w:p>
    <w:p w:rsidR="009E6EC9" w:rsidRDefault="009E6EC9">
      <w:pPr>
        <w:pStyle w:val="BodyText"/>
        <w:spacing w:before="10"/>
        <w:rPr>
          <w:rFonts w:ascii="Arial"/>
          <w:sz w:val="28"/>
        </w:rPr>
      </w:pPr>
    </w:p>
    <w:p w:rsidR="009E6EC9" w:rsidRDefault="005071DB">
      <w:pPr>
        <w:ind w:left="759" w:right="748"/>
        <w:jc w:val="center"/>
        <w:rPr>
          <w:b/>
          <w:sz w:val="24"/>
        </w:rPr>
      </w:pPr>
      <w:r>
        <w:rPr>
          <w:b/>
          <w:sz w:val="24"/>
        </w:rPr>
        <w:t>Salahudin</w:t>
      </w:r>
    </w:p>
    <w:p w:rsidR="009E6EC9" w:rsidRDefault="005071DB">
      <w:pPr>
        <w:spacing w:before="34"/>
        <w:ind w:left="759" w:right="750"/>
        <w:jc w:val="center"/>
        <w:rPr>
          <w:i/>
          <w:sz w:val="20"/>
        </w:rPr>
      </w:pPr>
      <w:r>
        <w:rPr>
          <w:i/>
          <w:sz w:val="20"/>
        </w:rPr>
        <w:t>Biology Eduation Study</w:t>
      </w:r>
      <w:r>
        <w:rPr>
          <w:i/>
          <w:spacing w:val="-11"/>
          <w:sz w:val="20"/>
        </w:rPr>
        <w:t xml:space="preserve"> </w:t>
      </w:r>
      <w:r>
        <w:rPr>
          <w:i/>
          <w:sz w:val="20"/>
        </w:rPr>
        <w:t>Program</w:t>
      </w:r>
    </w:p>
    <w:p w:rsidR="009E6EC9" w:rsidRDefault="005071DB">
      <w:pPr>
        <w:spacing w:before="38"/>
        <w:ind w:left="759" w:right="735"/>
        <w:jc w:val="center"/>
        <w:rPr>
          <w:sz w:val="20"/>
        </w:rPr>
      </w:pPr>
      <w:r>
        <w:rPr>
          <w:sz w:val="20"/>
        </w:rPr>
        <w:t>Email.</w:t>
      </w:r>
      <w:r>
        <w:rPr>
          <w:spacing w:val="-7"/>
          <w:sz w:val="20"/>
        </w:rPr>
        <w:t xml:space="preserve"> </w:t>
      </w:r>
      <w:hyperlink r:id="rId9">
        <w:r>
          <w:rPr>
            <w:color w:val="0000FF"/>
            <w:sz w:val="20"/>
            <w:u w:val="single" w:color="0000FF"/>
          </w:rPr>
          <w:t>salahudin354@gmail.com</w:t>
        </w:r>
      </w:hyperlink>
    </w:p>
    <w:p w:rsidR="009E6EC9" w:rsidRDefault="009E6EC9">
      <w:pPr>
        <w:pStyle w:val="BodyText"/>
        <w:spacing w:before="5"/>
        <w:rPr>
          <w:sz w:val="20"/>
        </w:rPr>
      </w:pPr>
    </w:p>
    <w:p w:rsidR="009E6EC9" w:rsidRDefault="005071DB">
      <w:pPr>
        <w:pStyle w:val="BodyText"/>
        <w:spacing w:before="90" w:line="276" w:lineRule="auto"/>
        <w:ind w:left="1016" w:right="1119"/>
        <w:jc w:val="both"/>
      </w:pPr>
      <w:r>
        <w:rPr>
          <w:b/>
        </w:rPr>
        <w:t xml:space="preserve">Abstract: </w:t>
      </w:r>
      <w:r>
        <w:t>This research aim to to know influence of usage of parsnip flour to white oyster mushroom production (</w:t>
      </w:r>
      <w:r>
        <w:rPr>
          <w:i/>
        </w:rPr>
        <w:t>Pleurotus ostreatus</w:t>
      </w:r>
      <w:r>
        <w:t>). Type of research is experiment. This research population is all mushroom baglog amount to 100 baglog in Kelayu Jorong. Research Samp</w:t>
      </w:r>
      <w:r>
        <w:t>el consist of 30 baglog. Media grow enhanced with parsnip flour as experiment class, while media without enhanced parsnip flour as control. Research device the used complete random device ( RAL). Technique data collecting with direct perception. Data analy</w:t>
      </w:r>
      <w:r>
        <w:t>sed to use test analyse variant (single Band ANAVA). Result of hypothesis indicate that Fcount&gt; Ftable that is ( 8,18 &gt; 4,49) so that can be concluded that there is influence of usage of parsnip flour to white oyster mushroom production (</w:t>
      </w:r>
      <w:r>
        <w:rPr>
          <w:i/>
        </w:rPr>
        <w:t>Pleurotus</w:t>
      </w:r>
      <w:r>
        <w:rPr>
          <w:i/>
          <w:spacing w:val="-2"/>
        </w:rPr>
        <w:t xml:space="preserve"> </w:t>
      </w:r>
      <w:r>
        <w:rPr>
          <w:i/>
        </w:rPr>
        <w:t>ostreatu</w:t>
      </w:r>
      <w:r>
        <w:rPr>
          <w:i/>
        </w:rPr>
        <w:t>s</w:t>
      </w:r>
      <w:r>
        <w:t>).</w:t>
      </w:r>
    </w:p>
    <w:p w:rsidR="009E6EC9" w:rsidRDefault="009E6EC9">
      <w:pPr>
        <w:pStyle w:val="BodyText"/>
        <w:spacing w:before="7"/>
        <w:rPr>
          <w:sz w:val="25"/>
        </w:rPr>
      </w:pPr>
    </w:p>
    <w:p w:rsidR="009E6EC9" w:rsidRDefault="005071DB">
      <w:pPr>
        <w:spacing w:before="1" w:line="276" w:lineRule="auto"/>
        <w:ind w:left="2573" w:right="747" w:hanging="1557"/>
        <w:rPr>
          <w:sz w:val="24"/>
        </w:rPr>
      </w:pPr>
      <w:r>
        <w:rPr>
          <w:b/>
          <w:sz w:val="24"/>
        </w:rPr>
        <w:t>Keywords</w:t>
      </w:r>
      <w:r>
        <w:rPr>
          <w:sz w:val="24"/>
        </w:rPr>
        <w:t>: Parsnip flour, white oyster mushroom (</w:t>
      </w:r>
      <w:r>
        <w:rPr>
          <w:i/>
          <w:sz w:val="24"/>
        </w:rPr>
        <w:t>Pleurotus ostreatus</w:t>
      </w:r>
      <w:r>
        <w:rPr>
          <w:sz w:val="24"/>
        </w:rPr>
        <w:t>).</w:t>
      </w:r>
    </w:p>
    <w:p w:rsidR="009E6EC9" w:rsidRDefault="009E6EC9">
      <w:pPr>
        <w:spacing w:line="276" w:lineRule="auto"/>
        <w:rPr>
          <w:sz w:val="24"/>
        </w:rPr>
        <w:sectPr w:rsidR="009E6EC9">
          <w:pgSz w:w="11910" w:h="16840"/>
          <w:pgMar w:top="1580" w:right="1680" w:bottom="1240" w:left="1680" w:header="0" w:footer="1054" w:gutter="0"/>
          <w:cols w:space="720"/>
        </w:sectPr>
      </w:pPr>
    </w:p>
    <w:p w:rsidR="009E6EC9" w:rsidRDefault="009E6EC9">
      <w:pPr>
        <w:pStyle w:val="BodyText"/>
        <w:spacing w:before="7"/>
        <w:rPr>
          <w:sz w:val="26"/>
        </w:rPr>
      </w:pPr>
    </w:p>
    <w:p w:rsidR="009E6EC9" w:rsidRDefault="005071DB">
      <w:pPr>
        <w:pStyle w:val="Heading1"/>
        <w:spacing w:before="90"/>
        <w:ind w:left="873"/>
        <w:jc w:val="left"/>
      </w:pPr>
      <w:r>
        <w:t>PENDAHULUAN</w:t>
      </w:r>
    </w:p>
    <w:p w:rsidR="009E6EC9" w:rsidRDefault="005071DB">
      <w:pPr>
        <w:pStyle w:val="BodyText"/>
        <w:spacing w:before="132" w:line="360" w:lineRule="auto"/>
        <w:ind w:left="873" w:right="590" w:firstLine="568"/>
        <w:jc w:val="both"/>
      </w:pPr>
      <w:r>
        <w:t>Jamur merupakan organisme yanng memiliki membran inti sel. Meskipun jamur memiliki dinding sel, namun dinding sel jamur berbeda dengan dinding sel tumbuhan lainnya. Dinding sel tersusun oleh zat kitin. Jamur merupakan organisme yang tidak berklorofil. Jamu</w:t>
      </w:r>
      <w:r>
        <w:t>r termasuk kedalam kingdom fungi dikarenakan tidak dapat melakukan fotosintesis (Sani, 2016: 1).</w:t>
      </w:r>
    </w:p>
    <w:p w:rsidR="009E6EC9" w:rsidRDefault="005071DB">
      <w:pPr>
        <w:pStyle w:val="BodyText"/>
        <w:spacing w:before="1" w:line="360" w:lineRule="auto"/>
        <w:ind w:left="873" w:right="581" w:firstLine="568"/>
        <w:jc w:val="both"/>
      </w:pPr>
      <w:r>
        <w:t xml:space="preserve">Di Indonesia, budidaya jamur konsumsi, terutama jamur </w:t>
      </w:r>
      <w:r>
        <w:rPr>
          <w:i/>
        </w:rPr>
        <w:t>champignon</w:t>
      </w:r>
      <w:r>
        <w:t>, baru dimulai sekitar tahun 1969 oleh sebuah perusahaan swasta nasional yang bergerak di bidan</w:t>
      </w:r>
      <w:r>
        <w:t>g agrobisnis. Sebagian besar hasil budidaya jamur secara modern tersebut diekspor dalam bentuk kalengan ke beberapa negara.Lama-kelamaan, kegiatan pembudidayaan jamur konsumsi menciptakan sebuah pekerjaan baru dibidang pertanian yang selama ini belum diken</w:t>
      </w:r>
      <w:r>
        <w:t>al masyarakat petani di Indonesia. Membudidayakan jamur konsumsi, khususnya jamur kuping, tiram, dan jamur merang, mendatangkan keuntungan yang sangat menggiurkan baik dilakukan dalam skala kecil maupun besar (Tim Karya Tani Mandiri, 2014:1-2).</w:t>
      </w:r>
    </w:p>
    <w:p w:rsidR="009E6EC9" w:rsidRDefault="005071DB">
      <w:pPr>
        <w:pStyle w:val="BodyText"/>
        <w:spacing w:before="3" w:line="360" w:lineRule="auto"/>
        <w:ind w:left="873" w:right="582" w:firstLine="568"/>
        <w:jc w:val="both"/>
      </w:pPr>
      <w:r>
        <w:t>Jamur tiram</w:t>
      </w:r>
      <w:r>
        <w:t xml:space="preserve"> merupakan jamur pangan yang berasal dari kelompok Basidiomycetes, disebut jamur tiram karna tudungnya berbentuk lingkaran seperti cangkang tiram. Warna tudung beragam dari mulai putih, putih kekuningan, kuning, abu-abu, abu kecoklatan, coklat, bahkan ada </w:t>
      </w:r>
      <w:r>
        <w:t>yang berwarna coklat dan biru. Permukaan tudungnya sedikit licin namun tidak lengket, berdiameter antara 3 sampai 15 cm. sebagai jamur ini memiliki tangkai yang bercabang, tubuh atau batangnya berwarna putih, pendek dan menyamping. Pada umurnya jamur tiram</w:t>
      </w:r>
      <w:r>
        <w:t xml:space="preserve"> tumbuh bergerombol, namu beberapa jenis ada yang tumbuh soliter. Jamur tiram berdaging tebal, berwarna putih, kenyal, dan teksturnya mirip daging ayam (Meinanda, 2013 : 2).</w:t>
      </w:r>
    </w:p>
    <w:p w:rsidR="009E6EC9" w:rsidRDefault="005071DB">
      <w:pPr>
        <w:pStyle w:val="BodyText"/>
        <w:spacing w:line="360" w:lineRule="auto"/>
        <w:ind w:left="1016" w:right="589" w:firstLine="720"/>
        <w:jc w:val="both"/>
      </w:pPr>
      <w:r>
        <w:t>Kandungan serat dalam ubi jalar sebagian besar merupakan  serat larut (soluble fib</w:t>
      </w:r>
      <w:r>
        <w:t>er), yang bekerja seperti busa spon. Serat menyerap</w:t>
      </w:r>
      <w:r>
        <w:rPr>
          <w:spacing w:val="37"/>
        </w:rPr>
        <w:t xml:space="preserve"> </w:t>
      </w:r>
      <w:r>
        <w:t>kelebihan</w:t>
      </w:r>
      <w:r>
        <w:rPr>
          <w:spacing w:val="37"/>
        </w:rPr>
        <w:t xml:space="preserve"> </w:t>
      </w:r>
      <w:r>
        <w:t>lemak</w:t>
      </w:r>
      <w:r>
        <w:rPr>
          <w:spacing w:val="37"/>
        </w:rPr>
        <w:t xml:space="preserve"> </w:t>
      </w:r>
      <w:r>
        <w:t>atau</w:t>
      </w:r>
      <w:r>
        <w:rPr>
          <w:spacing w:val="37"/>
        </w:rPr>
        <w:t xml:space="preserve"> </w:t>
      </w:r>
      <w:r>
        <w:t>kolestrol,</w:t>
      </w:r>
      <w:r>
        <w:rPr>
          <w:spacing w:val="37"/>
        </w:rPr>
        <w:t xml:space="preserve"> </w:t>
      </w:r>
      <w:r>
        <w:t>sehingga</w:t>
      </w:r>
      <w:r>
        <w:rPr>
          <w:spacing w:val="39"/>
        </w:rPr>
        <w:t xml:space="preserve"> </w:t>
      </w:r>
      <w:r>
        <w:t>kadar</w:t>
      </w:r>
      <w:r>
        <w:rPr>
          <w:spacing w:val="37"/>
        </w:rPr>
        <w:t xml:space="preserve"> </w:t>
      </w:r>
      <w:r>
        <w:t>lemak</w:t>
      </w:r>
      <w:r>
        <w:rPr>
          <w:spacing w:val="37"/>
        </w:rPr>
        <w:t xml:space="preserve"> </w:t>
      </w:r>
      <w:r>
        <w:t>atau</w:t>
      </w:r>
    </w:p>
    <w:p w:rsidR="009E6EC9" w:rsidRDefault="009E6EC9">
      <w:pPr>
        <w:spacing w:line="360" w:lineRule="auto"/>
        <w:jc w:val="both"/>
        <w:sectPr w:rsidR="009E6EC9">
          <w:pgSz w:w="11910" w:h="16840"/>
          <w:pgMar w:top="1580" w:right="1680" w:bottom="1240" w:left="1680" w:header="0" w:footer="1054" w:gutter="0"/>
          <w:cols w:space="720"/>
        </w:sectPr>
      </w:pPr>
    </w:p>
    <w:p w:rsidR="009E6EC9" w:rsidRDefault="005071DB">
      <w:pPr>
        <w:pStyle w:val="BodyText"/>
        <w:spacing w:before="100" w:line="360" w:lineRule="auto"/>
        <w:ind w:left="1016" w:right="585"/>
        <w:jc w:val="both"/>
      </w:pPr>
      <w:r>
        <w:lastRenderedPageBreak/>
        <w:t>kolestrol dalam darah tetap terkendali. Serat alami oligosakarida yang tersimpan dalam ubi jalar ini sekarang menjadi komoditas bernilai dalam pemerkayaan produk pangan olahan, seperti susu bubuk. Oligosakarida tersebut juga bermanfaat untuk mencegah konst</w:t>
      </w:r>
      <w:r>
        <w:t xml:space="preserve">ipasi, wasir, kanker kolon, memelihara keseimbangan flora usus dan bersifat prebiotik yaitu merangsang pertumbuhan bakteri yang baik bagi usus sehingga penyerapan zat gizi menjadi lebih baik dan usus lebih sehat.Selain itu, oligosakarida mempermudah buang </w:t>
      </w:r>
      <w:r>
        <w:t>angin, namun pada beberapa orang yang sangat sensitif, oligosakarida dapat  mengakibatkan perut kembung</w:t>
      </w:r>
      <w:r>
        <w:rPr>
          <w:spacing w:val="-5"/>
        </w:rPr>
        <w:t xml:space="preserve"> </w:t>
      </w:r>
      <w:r>
        <w:t>(Budiman,2008).</w:t>
      </w:r>
    </w:p>
    <w:p w:rsidR="009E6EC9" w:rsidRDefault="005071DB">
      <w:pPr>
        <w:pStyle w:val="BodyText"/>
        <w:spacing w:before="2" w:line="360" w:lineRule="auto"/>
        <w:ind w:left="1016" w:right="579" w:firstLine="720"/>
        <w:jc w:val="both"/>
      </w:pPr>
      <w:r>
        <w:t>Alasan peneliti mengambil penilitian ini adalah untuk mengetahui pengaruh penambahan tepung ubi jalar terhadap produksi jamur tiram puti</w:t>
      </w:r>
      <w:r>
        <w:t>h.</w:t>
      </w:r>
    </w:p>
    <w:p w:rsidR="009E6EC9" w:rsidRDefault="005071DB">
      <w:pPr>
        <w:pStyle w:val="Heading1"/>
        <w:spacing w:before="6"/>
        <w:ind w:left="873"/>
        <w:jc w:val="left"/>
      </w:pPr>
      <w:r>
        <w:t>METODE</w:t>
      </w:r>
    </w:p>
    <w:p w:rsidR="009E6EC9" w:rsidRDefault="005071DB">
      <w:pPr>
        <w:pStyle w:val="BodyText"/>
        <w:spacing w:before="132" w:line="362" w:lineRule="auto"/>
        <w:ind w:left="873" w:right="580" w:firstLine="568"/>
        <w:jc w:val="both"/>
      </w:pPr>
      <w:r>
        <w:t>Jenis penelitian yang digunakan dalam penelitian ini adalah penelitian eksperimen. Sugiyono (2011:72)</w:t>
      </w:r>
    </w:p>
    <w:p w:rsidR="009E6EC9" w:rsidRDefault="005071DB">
      <w:pPr>
        <w:pStyle w:val="BodyText"/>
        <w:spacing w:line="360" w:lineRule="auto"/>
        <w:ind w:left="873" w:right="589" w:firstLine="568"/>
        <w:jc w:val="both"/>
      </w:pPr>
      <w:r>
        <w:t xml:space="preserve">Desain yang digunakan dalam penelitian ini Rancangan Acak Lengkap (RAL). Dalam penelitian ini peneliti menggunakan 2 macam perlakuan dengan masing-masing 9 ulangan, sehingga diperoleh 6 unit ulangan. Untuk melihat pengaruh kedua perlakuan dalam penelitian </w:t>
      </w:r>
      <w:r>
        <w:t>dapat dilihat pada Gambar dibawah ini.</w:t>
      </w:r>
    </w:p>
    <w:p w:rsidR="009E6EC9" w:rsidRDefault="009E6EC9">
      <w:pPr>
        <w:pStyle w:val="BodyText"/>
        <w:spacing w:before="5"/>
        <w:rPr>
          <w:sz w:val="7"/>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756"/>
        <w:gridCol w:w="757"/>
        <w:gridCol w:w="752"/>
        <w:gridCol w:w="756"/>
        <w:gridCol w:w="756"/>
        <w:gridCol w:w="757"/>
        <w:gridCol w:w="752"/>
        <w:gridCol w:w="756"/>
        <w:gridCol w:w="756"/>
      </w:tblGrid>
      <w:tr w:rsidR="009E6EC9">
        <w:trPr>
          <w:trHeight w:val="274"/>
        </w:trPr>
        <w:tc>
          <w:tcPr>
            <w:tcW w:w="684" w:type="dxa"/>
            <w:vMerge w:val="restart"/>
          </w:tcPr>
          <w:p w:rsidR="009E6EC9" w:rsidRDefault="005071DB">
            <w:pPr>
              <w:pStyle w:val="TableParagraph"/>
              <w:spacing w:before="138"/>
              <w:ind w:left="110"/>
              <w:rPr>
                <w:b/>
                <w:sz w:val="24"/>
              </w:rPr>
            </w:pPr>
            <w:r>
              <w:rPr>
                <w:b/>
                <w:sz w:val="24"/>
              </w:rPr>
              <w:t>Plk</w:t>
            </w:r>
          </w:p>
        </w:tc>
        <w:tc>
          <w:tcPr>
            <w:tcW w:w="6798" w:type="dxa"/>
            <w:gridSpan w:val="9"/>
          </w:tcPr>
          <w:p w:rsidR="009E6EC9" w:rsidRDefault="005071DB">
            <w:pPr>
              <w:pStyle w:val="TableParagraph"/>
              <w:spacing w:line="254" w:lineRule="exact"/>
              <w:ind w:left="2769" w:right="2764"/>
              <w:jc w:val="center"/>
              <w:rPr>
                <w:b/>
                <w:sz w:val="24"/>
              </w:rPr>
            </w:pPr>
            <w:r>
              <w:rPr>
                <w:b/>
                <w:sz w:val="24"/>
              </w:rPr>
              <w:t>ULANGAN</w:t>
            </w:r>
          </w:p>
        </w:tc>
      </w:tr>
      <w:tr w:rsidR="009E6EC9">
        <w:trPr>
          <w:trHeight w:val="278"/>
        </w:trPr>
        <w:tc>
          <w:tcPr>
            <w:tcW w:w="684" w:type="dxa"/>
            <w:vMerge/>
            <w:tcBorders>
              <w:top w:val="nil"/>
            </w:tcBorders>
          </w:tcPr>
          <w:p w:rsidR="009E6EC9" w:rsidRDefault="009E6EC9">
            <w:pPr>
              <w:rPr>
                <w:sz w:val="2"/>
                <w:szCs w:val="2"/>
              </w:rPr>
            </w:pPr>
          </w:p>
        </w:tc>
        <w:tc>
          <w:tcPr>
            <w:tcW w:w="756" w:type="dxa"/>
          </w:tcPr>
          <w:p w:rsidR="009E6EC9" w:rsidRDefault="005071DB">
            <w:pPr>
              <w:pStyle w:val="TableParagraph"/>
              <w:spacing w:line="258" w:lineRule="exact"/>
              <w:ind w:left="4"/>
              <w:jc w:val="center"/>
              <w:rPr>
                <w:b/>
                <w:sz w:val="24"/>
              </w:rPr>
            </w:pPr>
            <w:r>
              <w:rPr>
                <w:b/>
                <w:sz w:val="24"/>
              </w:rPr>
              <w:t>1</w:t>
            </w:r>
          </w:p>
        </w:tc>
        <w:tc>
          <w:tcPr>
            <w:tcW w:w="757" w:type="dxa"/>
          </w:tcPr>
          <w:p w:rsidR="009E6EC9" w:rsidRDefault="005071DB">
            <w:pPr>
              <w:pStyle w:val="TableParagraph"/>
              <w:spacing w:line="258" w:lineRule="exact"/>
              <w:ind w:left="3"/>
              <w:jc w:val="center"/>
              <w:rPr>
                <w:b/>
                <w:sz w:val="24"/>
              </w:rPr>
            </w:pPr>
            <w:r>
              <w:rPr>
                <w:b/>
                <w:sz w:val="24"/>
              </w:rPr>
              <w:t>2</w:t>
            </w:r>
          </w:p>
        </w:tc>
        <w:tc>
          <w:tcPr>
            <w:tcW w:w="752" w:type="dxa"/>
          </w:tcPr>
          <w:p w:rsidR="009E6EC9" w:rsidRDefault="005071DB">
            <w:pPr>
              <w:pStyle w:val="TableParagraph"/>
              <w:spacing w:line="258" w:lineRule="exact"/>
              <w:ind w:left="7"/>
              <w:jc w:val="center"/>
              <w:rPr>
                <w:b/>
                <w:sz w:val="24"/>
              </w:rPr>
            </w:pPr>
            <w:r>
              <w:rPr>
                <w:b/>
                <w:sz w:val="24"/>
              </w:rPr>
              <w:t>3</w:t>
            </w:r>
          </w:p>
        </w:tc>
        <w:tc>
          <w:tcPr>
            <w:tcW w:w="756" w:type="dxa"/>
          </w:tcPr>
          <w:p w:rsidR="009E6EC9" w:rsidRDefault="005071DB">
            <w:pPr>
              <w:pStyle w:val="TableParagraph"/>
              <w:spacing w:line="258" w:lineRule="exact"/>
              <w:ind w:left="12"/>
              <w:jc w:val="center"/>
              <w:rPr>
                <w:b/>
                <w:sz w:val="24"/>
              </w:rPr>
            </w:pPr>
            <w:r>
              <w:rPr>
                <w:b/>
                <w:sz w:val="24"/>
              </w:rPr>
              <w:t>4</w:t>
            </w:r>
          </w:p>
        </w:tc>
        <w:tc>
          <w:tcPr>
            <w:tcW w:w="756" w:type="dxa"/>
          </w:tcPr>
          <w:p w:rsidR="009E6EC9" w:rsidRDefault="005071DB">
            <w:pPr>
              <w:pStyle w:val="TableParagraph"/>
              <w:spacing w:line="258" w:lineRule="exact"/>
              <w:ind w:left="4"/>
              <w:jc w:val="center"/>
              <w:rPr>
                <w:b/>
                <w:sz w:val="24"/>
              </w:rPr>
            </w:pPr>
            <w:r>
              <w:rPr>
                <w:b/>
                <w:sz w:val="24"/>
              </w:rPr>
              <w:t>5</w:t>
            </w:r>
          </w:p>
        </w:tc>
        <w:tc>
          <w:tcPr>
            <w:tcW w:w="757" w:type="dxa"/>
          </w:tcPr>
          <w:p w:rsidR="009E6EC9" w:rsidRDefault="005071DB">
            <w:pPr>
              <w:pStyle w:val="TableParagraph"/>
              <w:spacing w:line="258" w:lineRule="exact"/>
              <w:ind w:left="3"/>
              <w:jc w:val="center"/>
              <w:rPr>
                <w:b/>
                <w:sz w:val="24"/>
              </w:rPr>
            </w:pPr>
            <w:r>
              <w:rPr>
                <w:b/>
                <w:sz w:val="24"/>
              </w:rPr>
              <w:t>6</w:t>
            </w:r>
          </w:p>
        </w:tc>
        <w:tc>
          <w:tcPr>
            <w:tcW w:w="752" w:type="dxa"/>
          </w:tcPr>
          <w:p w:rsidR="009E6EC9" w:rsidRDefault="005071DB">
            <w:pPr>
              <w:pStyle w:val="TableParagraph"/>
              <w:spacing w:line="258" w:lineRule="exact"/>
              <w:ind w:left="8"/>
              <w:jc w:val="center"/>
              <w:rPr>
                <w:b/>
                <w:sz w:val="24"/>
              </w:rPr>
            </w:pPr>
            <w:r>
              <w:rPr>
                <w:b/>
                <w:sz w:val="24"/>
              </w:rPr>
              <w:t>7</w:t>
            </w:r>
          </w:p>
        </w:tc>
        <w:tc>
          <w:tcPr>
            <w:tcW w:w="756" w:type="dxa"/>
          </w:tcPr>
          <w:p w:rsidR="009E6EC9" w:rsidRDefault="005071DB">
            <w:pPr>
              <w:pStyle w:val="TableParagraph"/>
              <w:spacing w:line="258" w:lineRule="exact"/>
              <w:ind w:left="12"/>
              <w:jc w:val="center"/>
              <w:rPr>
                <w:b/>
                <w:sz w:val="24"/>
              </w:rPr>
            </w:pPr>
            <w:r>
              <w:rPr>
                <w:b/>
                <w:sz w:val="24"/>
              </w:rPr>
              <w:t>8</w:t>
            </w:r>
          </w:p>
        </w:tc>
        <w:tc>
          <w:tcPr>
            <w:tcW w:w="756" w:type="dxa"/>
          </w:tcPr>
          <w:p w:rsidR="009E6EC9" w:rsidRDefault="005071DB">
            <w:pPr>
              <w:pStyle w:val="TableParagraph"/>
              <w:spacing w:line="258" w:lineRule="exact"/>
              <w:ind w:left="4"/>
              <w:jc w:val="center"/>
              <w:rPr>
                <w:b/>
                <w:sz w:val="24"/>
              </w:rPr>
            </w:pPr>
            <w:r>
              <w:rPr>
                <w:b/>
                <w:sz w:val="24"/>
              </w:rPr>
              <w:t>9</w:t>
            </w:r>
          </w:p>
        </w:tc>
      </w:tr>
      <w:tr w:rsidR="009E6EC9">
        <w:trPr>
          <w:trHeight w:val="413"/>
        </w:trPr>
        <w:tc>
          <w:tcPr>
            <w:tcW w:w="684" w:type="dxa"/>
          </w:tcPr>
          <w:p w:rsidR="009E6EC9" w:rsidRDefault="005071DB">
            <w:pPr>
              <w:pStyle w:val="TableParagraph"/>
              <w:spacing w:before="81"/>
              <w:ind w:left="182" w:right="172"/>
              <w:jc w:val="center"/>
              <w:rPr>
                <w:b/>
              </w:rPr>
            </w:pPr>
            <w:r>
              <w:rPr>
                <w:b/>
              </w:rPr>
              <w:t>M</w:t>
            </w:r>
            <w:r>
              <w:rPr>
                <w:b/>
                <w:vertAlign w:val="subscript"/>
              </w:rPr>
              <w:t>1</w:t>
            </w:r>
          </w:p>
        </w:tc>
        <w:tc>
          <w:tcPr>
            <w:tcW w:w="756" w:type="dxa"/>
          </w:tcPr>
          <w:p w:rsidR="009E6EC9" w:rsidRDefault="005071DB">
            <w:pPr>
              <w:pStyle w:val="TableParagraph"/>
              <w:spacing w:before="77"/>
              <w:ind w:left="163" w:right="157"/>
              <w:jc w:val="center"/>
            </w:pPr>
            <w:r>
              <w:t>M</w:t>
            </w:r>
            <w:r>
              <w:rPr>
                <w:vertAlign w:val="subscript"/>
              </w:rPr>
              <w:t>1</w:t>
            </w:r>
            <w:r>
              <w:t>1</w:t>
            </w:r>
          </w:p>
        </w:tc>
        <w:tc>
          <w:tcPr>
            <w:tcW w:w="757" w:type="dxa"/>
          </w:tcPr>
          <w:p w:rsidR="009E6EC9" w:rsidRDefault="005071DB">
            <w:pPr>
              <w:pStyle w:val="TableParagraph"/>
              <w:spacing w:before="77"/>
              <w:ind w:left="167" w:right="161"/>
              <w:jc w:val="center"/>
            </w:pPr>
            <w:r>
              <w:t>M</w:t>
            </w:r>
            <w:r>
              <w:rPr>
                <w:vertAlign w:val="subscript"/>
              </w:rPr>
              <w:t>1</w:t>
            </w:r>
            <w:r>
              <w:t>2</w:t>
            </w:r>
          </w:p>
        </w:tc>
        <w:tc>
          <w:tcPr>
            <w:tcW w:w="752" w:type="dxa"/>
          </w:tcPr>
          <w:p w:rsidR="009E6EC9" w:rsidRDefault="005071DB">
            <w:pPr>
              <w:pStyle w:val="TableParagraph"/>
              <w:spacing w:before="77"/>
              <w:ind w:left="166" w:right="157"/>
              <w:jc w:val="center"/>
            </w:pPr>
            <w:r>
              <w:t>M</w:t>
            </w:r>
            <w:r>
              <w:rPr>
                <w:vertAlign w:val="subscript"/>
              </w:rPr>
              <w:t>1</w:t>
            </w:r>
            <w:r>
              <w:t>3</w:t>
            </w:r>
          </w:p>
        </w:tc>
        <w:tc>
          <w:tcPr>
            <w:tcW w:w="756" w:type="dxa"/>
          </w:tcPr>
          <w:p w:rsidR="009E6EC9" w:rsidRDefault="005071DB">
            <w:pPr>
              <w:pStyle w:val="TableParagraph"/>
              <w:spacing w:before="77"/>
              <w:ind w:left="167" w:right="153"/>
              <w:jc w:val="center"/>
            </w:pPr>
            <w:r>
              <w:t>M</w:t>
            </w:r>
            <w:r>
              <w:rPr>
                <w:vertAlign w:val="subscript"/>
              </w:rPr>
              <w:t>1</w:t>
            </w:r>
            <w:r>
              <w:t>4</w:t>
            </w:r>
          </w:p>
        </w:tc>
        <w:tc>
          <w:tcPr>
            <w:tcW w:w="756" w:type="dxa"/>
          </w:tcPr>
          <w:p w:rsidR="009E6EC9" w:rsidRDefault="005071DB">
            <w:pPr>
              <w:pStyle w:val="TableParagraph"/>
              <w:spacing w:before="77"/>
              <w:ind w:left="163" w:right="157"/>
              <w:jc w:val="center"/>
            </w:pPr>
            <w:r>
              <w:t>M</w:t>
            </w:r>
            <w:r>
              <w:rPr>
                <w:vertAlign w:val="subscript"/>
              </w:rPr>
              <w:t>1</w:t>
            </w:r>
            <w:r>
              <w:t>5</w:t>
            </w:r>
          </w:p>
        </w:tc>
        <w:tc>
          <w:tcPr>
            <w:tcW w:w="757" w:type="dxa"/>
          </w:tcPr>
          <w:p w:rsidR="009E6EC9" w:rsidRDefault="005071DB">
            <w:pPr>
              <w:pStyle w:val="TableParagraph"/>
              <w:spacing w:before="77"/>
              <w:ind w:left="166" w:right="161"/>
              <w:jc w:val="center"/>
            </w:pPr>
            <w:r>
              <w:t>M</w:t>
            </w:r>
            <w:r>
              <w:rPr>
                <w:vertAlign w:val="subscript"/>
              </w:rPr>
              <w:t>1</w:t>
            </w:r>
            <w:r>
              <w:t>6</w:t>
            </w:r>
          </w:p>
        </w:tc>
        <w:tc>
          <w:tcPr>
            <w:tcW w:w="752" w:type="dxa"/>
          </w:tcPr>
          <w:p w:rsidR="009E6EC9" w:rsidRDefault="005071DB">
            <w:pPr>
              <w:pStyle w:val="TableParagraph"/>
              <w:spacing w:before="77"/>
              <w:ind w:left="166" w:right="157"/>
              <w:jc w:val="center"/>
            </w:pPr>
            <w:r>
              <w:t>M</w:t>
            </w:r>
            <w:r>
              <w:rPr>
                <w:vertAlign w:val="subscript"/>
              </w:rPr>
              <w:t>1</w:t>
            </w:r>
            <w:r>
              <w:t>7</w:t>
            </w:r>
          </w:p>
        </w:tc>
        <w:tc>
          <w:tcPr>
            <w:tcW w:w="756" w:type="dxa"/>
          </w:tcPr>
          <w:p w:rsidR="009E6EC9" w:rsidRDefault="005071DB">
            <w:pPr>
              <w:pStyle w:val="TableParagraph"/>
              <w:spacing w:before="77"/>
              <w:ind w:left="167" w:right="153"/>
              <w:jc w:val="center"/>
            </w:pPr>
            <w:r>
              <w:t>M</w:t>
            </w:r>
            <w:r>
              <w:rPr>
                <w:vertAlign w:val="subscript"/>
              </w:rPr>
              <w:t>1</w:t>
            </w:r>
            <w:r>
              <w:t>8</w:t>
            </w:r>
          </w:p>
        </w:tc>
        <w:tc>
          <w:tcPr>
            <w:tcW w:w="756" w:type="dxa"/>
          </w:tcPr>
          <w:p w:rsidR="009E6EC9" w:rsidRDefault="005071DB">
            <w:pPr>
              <w:pStyle w:val="TableParagraph"/>
              <w:spacing w:before="77"/>
              <w:ind w:left="163" w:right="157"/>
              <w:jc w:val="center"/>
            </w:pPr>
            <w:r>
              <w:t>M</w:t>
            </w:r>
            <w:r>
              <w:rPr>
                <w:vertAlign w:val="subscript"/>
              </w:rPr>
              <w:t>1</w:t>
            </w:r>
            <w:r>
              <w:t>9</w:t>
            </w:r>
          </w:p>
        </w:tc>
      </w:tr>
      <w:tr w:rsidR="009E6EC9">
        <w:trPr>
          <w:trHeight w:val="578"/>
        </w:trPr>
        <w:tc>
          <w:tcPr>
            <w:tcW w:w="684" w:type="dxa"/>
          </w:tcPr>
          <w:p w:rsidR="009E6EC9" w:rsidRDefault="005071DB">
            <w:pPr>
              <w:pStyle w:val="TableParagraph"/>
              <w:spacing w:before="161"/>
              <w:ind w:left="182" w:right="172"/>
              <w:jc w:val="center"/>
              <w:rPr>
                <w:b/>
              </w:rPr>
            </w:pPr>
            <w:r>
              <w:rPr>
                <w:b/>
              </w:rPr>
              <w:t>M</w:t>
            </w:r>
            <w:r>
              <w:rPr>
                <w:b/>
                <w:vertAlign w:val="subscript"/>
              </w:rPr>
              <w:t>2</w:t>
            </w:r>
          </w:p>
        </w:tc>
        <w:tc>
          <w:tcPr>
            <w:tcW w:w="756" w:type="dxa"/>
          </w:tcPr>
          <w:p w:rsidR="009E6EC9" w:rsidRDefault="005071DB">
            <w:pPr>
              <w:pStyle w:val="TableParagraph"/>
              <w:spacing w:before="157"/>
              <w:ind w:left="163" w:right="157"/>
              <w:jc w:val="center"/>
            </w:pPr>
            <w:r>
              <w:t>M</w:t>
            </w:r>
            <w:r>
              <w:rPr>
                <w:vertAlign w:val="subscript"/>
              </w:rPr>
              <w:t>2</w:t>
            </w:r>
            <w:r>
              <w:t>1</w:t>
            </w:r>
          </w:p>
        </w:tc>
        <w:tc>
          <w:tcPr>
            <w:tcW w:w="757" w:type="dxa"/>
          </w:tcPr>
          <w:p w:rsidR="009E6EC9" w:rsidRDefault="005071DB">
            <w:pPr>
              <w:pStyle w:val="TableParagraph"/>
              <w:spacing w:before="157"/>
              <w:ind w:left="167" w:right="161"/>
              <w:jc w:val="center"/>
            </w:pPr>
            <w:r>
              <w:t>M</w:t>
            </w:r>
            <w:r>
              <w:rPr>
                <w:vertAlign w:val="subscript"/>
              </w:rPr>
              <w:t>2</w:t>
            </w:r>
            <w:r>
              <w:t>2</w:t>
            </w:r>
          </w:p>
        </w:tc>
        <w:tc>
          <w:tcPr>
            <w:tcW w:w="752" w:type="dxa"/>
          </w:tcPr>
          <w:p w:rsidR="009E6EC9" w:rsidRDefault="005071DB">
            <w:pPr>
              <w:pStyle w:val="TableParagraph"/>
              <w:spacing w:before="157"/>
              <w:ind w:left="166" w:right="157"/>
              <w:jc w:val="center"/>
            </w:pPr>
            <w:r>
              <w:t>M</w:t>
            </w:r>
            <w:r>
              <w:rPr>
                <w:vertAlign w:val="subscript"/>
              </w:rPr>
              <w:t>2</w:t>
            </w:r>
            <w:r>
              <w:t>3</w:t>
            </w:r>
          </w:p>
        </w:tc>
        <w:tc>
          <w:tcPr>
            <w:tcW w:w="756" w:type="dxa"/>
          </w:tcPr>
          <w:p w:rsidR="009E6EC9" w:rsidRDefault="005071DB">
            <w:pPr>
              <w:pStyle w:val="TableParagraph"/>
              <w:spacing w:before="157"/>
              <w:ind w:left="167" w:right="153"/>
              <w:jc w:val="center"/>
            </w:pPr>
            <w:r>
              <w:t>M</w:t>
            </w:r>
            <w:r>
              <w:rPr>
                <w:vertAlign w:val="subscript"/>
              </w:rPr>
              <w:t>2</w:t>
            </w:r>
            <w:r>
              <w:t>4</w:t>
            </w:r>
          </w:p>
        </w:tc>
        <w:tc>
          <w:tcPr>
            <w:tcW w:w="756" w:type="dxa"/>
          </w:tcPr>
          <w:p w:rsidR="009E6EC9" w:rsidRDefault="005071DB">
            <w:pPr>
              <w:pStyle w:val="TableParagraph"/>
              <w:spacing w:before="157"/>
              <w:ind w:left="163" w:right="157"/>
              <w:jc w:val="center"/>
            </w:pPr>
            <w:r>
              <w:t>M</w:t>
            </w:r>
            <w:r>
              <w:rPr>
                <w:vertAlign w:val="subscript"/>
              </w:rPr>
              <w:t>2</w:t>
            </w:r>
            <w:r>
              <w:t>5</w:t>
            </w:r>
          </w:p>
        </w:tc>
        <w:tc>
          <w:tcPr>
            <w:tcW w:w="757" w:type="dxa"/>
          </w:tcPr>
          <w:p w:rsidR="009E6EC9" w:rsidRDefault="005071DB">
            <w:pPr>
              <w:pStyle w:val="TableParagraph"/>
              <w:spacing w:before="157"/>
              <w:ind w:left="166" w:right="161"/>
              <w:jc w:val="center"/>
            </w:pPr>
            <w:r>
              <w:t>M</w:t>
            </w:r>
            <w:r>
              <w:rPr>
                <w:vertAlign w:val="subscript"/>
              </w:rPr>
              <w:t>2</w:t>
            </w:r>
            <w:r>
              <w:t>6</w:t>
            </w:r>
          </w:p>
        </w:tc>
        <w:tc>
          <w:tcPr>
            <w:tcW w:w="752" w:type="dxa"/>
          </w:tcPr>
          <w:p w:rsidR="009E6EC9" w:rsidRDefault="005071DB">
            <w:pPr>
              <w:pStyle w:val="TableParagraph"/>
              <w:spacing w:before="157"/>
              <w:ind w:left="166" w:right="157"/>
              <w:jc w:val="center"/>
            </w:pPr>
            <w:r>
              <w:t>M</w:t>
            </w:r>
            <w:r>
              <w:rPr>
                <w:vertAlign w:val="subscript"/>
              </w:rPr>
              <w:t>2</w:t>
            </w:r>
            <w:r>
              <w:t>7</w:t>
            </w:r>
          </w:p>
        </w:tc>
        <w:tc>
          <w:tcPr>
            <w:tcW w:w="756" w:type="dxa"/>
          </w:tcPr>
          <w:p w:rsidR="009E6EC9" w:rsidRDefault="005071DB">
            <w:pPr>
              <w:pStyle w:val="TableParagraph"/>
              <w:spacing w:before="157"/>
              <w:ind w:left="167" w:right="153"/>
              <w:jc w:val="center"/>
            </w:pPr>
            <w:r>
              <w:t>M</w:t>
            </w:r>
            <w:r>
              <w:rPr>
                <w:vertAlign w:val="subscript"/>
              </w:rPr>
              <w:t>2</w:t>
            </w:r>
            <w:r>
              <w:t>8</w:t>
            </w:r>
          </w:p>
        </w:tc>
        <w:tc>
          <w:tcPr>
            <w:tcW w:w="756" w:type="dxa"/>
          </w:tcPr>
          <w:p w:rsidR="009E6EC9" w:rsidRDefault="005071DB">
            <w:pPr>
              <w:pStyle w:val="TableParagraph"/>
              <w:spacing w:before="157"/>
              <w:ind w:left="163" w:right="157"/>
              <w:jc w:val="center"/>
            </w:pPr>
            <w:r>
              <w:t>M</w:t>
            </w:r>
            <w:r>
              <w:rPr>
                <w:vertAlign w:val="subscript"/>
              </w:rPr>
              <w:t>2</w:t>
            </w:r>
            <w:r>
              <w:t>9</w:t>
            </w:r>
          </w:p>
        </w:tc>
      </w:tr>
    </w:tbl>
    <w:p w:rsidR="009E6EC9" w:rsidRDefault="005071DB">
      <w:pPr>
        <w:pStyle w:val="Heading2"/>
      </w:pPr>
      <w:r>
        <w:t>Gambar Rancangan Percobaan</w:t>
      </w:r>
    </w:p>
    <w:p w:rsidR="009E6EC9" w:rsidRDefault="005071DB">
      <w:pPr>
        <w:pStyle w:val="BodyText"/>
        <w:spacing w:before="132"/>
        <w:ind w:left="759" w:right="6038"/>
        <w:jc w:val="center"/>
      </w:pPr>
      <w:r>
        <w:t>Keterangan :</w:t>
      </w:r>
    </w:p>
    <w:p w:rsidR="009E6EC9" w:rsidRDefault="009E6EC9">
      <w:pPr>
        <w:pStyle w:val="BodyText"/>
        <w:spacing w:before="8" w:after="1"/>
        <w:rPr>
          <w:sz w:val="12"/>
        </w:rPr>
      </w:pPr>
    </w:p>
    <w:tbl>
      <w:tblPr>
        <w:tblW w:w="0" w:type="auto"/>
        <w:tblInd w:w="1492" w:type="dxa"/>
        <w:tblLayout w:type="fixed"/>
        <w:tblCellMar>
          <w:left w:w="0" w:type="dxa"/>
          <w:right w:w="0" w:type="dxa"/>
        </w:tblCellMar>
        <w:tblLook w:val="01E0" w:firstRow="1" w:lastRow="1" w:firstColumn="1" w:lastColumn="1" w:noHBand="0" w:noVBand="0"/>
      </w:tblPr>
      <w:tblGrid>
        <w:gridCol w:w="843"/>
        <w:gridCol w:w="438"/>
        <w:gridCol w:w="4608"/>
      </w:tblGrid>
      <w:tr w:rsidR="009E6EC9">
        <w:trPr>
          <w:trHeight w:val="277"/>
        </w:trPr>
        <w:tc>
          <w:tcPr>
            <w:tcW w:w="843" w:type="dxa"/>
          </w:tcPr>
          <w:p w:rsidR="009E6EC9" w:rsidRDefault="005071DB">
            <w:pPr>
              <w:pStyle w:val="TableParagraph"/>
              <w:spacing w:line="257" w:lineRule="exact"/>
              <w:ind w:left="240"/>
              <w:rPr>
                <w:sz w:val="24"/>
              </w:rPr>
            </w:pPr>
            <w:r>
              <w:rPr>
                <w:sz w:val="24"/>
              </w:rPr>
              <w:t>M</w:t>
            </w:r>
            <w:r>
              <w:rPr>
                <w:sz w:val="24"/>
                <w:vertAlign w:val="subscript"/>
              </w:rPr>
              <w:t>1</w:t>
            </w:r>
          </w:p>
        </w:tc>
        <w:tc>
          <w:tcPr>
            <w:tcW w:w="438" w:type="dxa"/>
          </w:tcPr>
          <w:p w:rsidR="009E6EC9" w:rsidRDefault="005071DB">
            <w:pPr>
              <w:pStyle w:val="TableParagraph"/>
              <w:spacing w:line="257" w:lineRule="exact"/>
              <w:ind w:right="103"/>
              <w:jc w:val="right"/>
              <w:rPr>
                <w:sz w:val="24"/>
              </w:rPr>
            </w:pPr>
            <w:r>
              <w:rPr>
                <w:sz w:val="24"/>
              </w:rPr>
              <w:t>:</w:t>
            </w:r>
          </w:p>
        </w:tc>
        <w:tc>
          <w:tcPr>
            <w:tcW w:w="4608" w:type="dxa"/>
          </w:tcPr>
          <w:p w:rsidR="009E6EC9" w:rsidRDefault="005071DB">
            <w:pPr>
              <w:pStyle w:val="TableParagraph"/>
              <w:spacing w:line="257" w:lineRule="exact"/>
              <w:ind w:left="107"/>
              <w:rPr>
                <w:sz w:val="24"/>
              </w:rPr>
            </w:pPr>
            <w:r>
              <w:rPr>
                <w:sz w:val="24"/>
              </w:rPr>
              <w:t>Media yang tidak diberikan tepung ubi jalar</w:t>
            </w:r>
          </w:p>
        </w:tc>
      </w:tr>
      <w:tr w:rsidR="009E6EC9">
        <w:trPr>
          <w:trHeight w:val="821"/>
        </w:trPr>
        <w:tc>
          <w:tcPr>
            <w:tcW w:w="843" w:type="dxa"/>
          </w:tcPr>
          <w:p w:rsidR="009E6EC9" w:rsidRDefault="005071DB">
            <w:pPr>
              <w:pStyle w:val="TableParagraph"/>
              <w:spacing w:line="265" w:lineRule="exact"/>
              <w:ind w:left="240"/>
              <w:rPr>
                <w:sz w:val="24"/>
              </w:rPr>
            </w:pPr>
            <w:r>
              <w:rPr>
                <w:sz w:val="24"/>
              </w:rPr>
              <w:t>M</w:t>
            </w:r>
            <w:r>
              <w:rPr>
                <w:sz w:val="24"/>
                <w:vertAlign w:val="subscript"/>
              </w:rPr>
              <w:t>2</w:t>
            </w:r>
          </w:p>
        </w:tc>
        <w:tc>
          <w:tcPr>
            <w:tcW w:w="438" w:type="dxa"/>
          </w:tcPr>
          <w:p w:rsidR="009E6EC9" w:rsidRDefault="005071DB">
            <w:pPr>
              <w:pStyle w:val="TableParagraph"/>
              <w:spacing w:line="265" w:lineRule="exact"/>
              <w:ind w:right="103"/>
              <w:jc w:val="right"/>
              <w:rPr>
                <w:sz w:val="24"/>
              </w:rPr>
            </w:pPr>
            <w:r>
              <w:rPr>
                <w:sz w:val="24"/>
              </w:rPr>
              <w:t>:</w:t>
            </w:r>
          </w:p>
        </w:tc>
        <w:tc>
          <w:tcPr>
            <w:tcW w:w="4608" w:type="dxa"/>
          </w:tcPr>
          <w:p w:rsidR="009E6EC9" w:rsidRDefault="005071DB">
            <w:pPr>
              <w:pStyle w:val="TableParagraph"/>
              <w:ind w:left="107" w:right="196"/>
              <w:rPr>
                <w:sz w:val="24"/>
              </w:rPr>
            </w:pPr>
            <w:r>
              <w:rPr>
                <w:sz w:val="24"/>
              </w:rPr>
              <w:t>Media yang diberikan tepung ubi jalar (Serat kayu 100 kg, Bekatul 10 kg, Ubi</w:t>
            </w:r>
            <w:r>
              <w:rPr>
                <w:spacing w:val="35"/>
                <w:sz w:val="24"/>
              </w:rPr>
              <w:t xml:space="preserve"> </w:t>
            </w:r>
            <w:r>
              <w:rPr>
                <w:sz w:val="24"/>
              </w:rPr>
              <w:t>jalar</w:t>
            </w:r>
          </w:p>
          <w:p w:rsidR="009E6EC9" w:rsidRDefault="005071DB">
            <w:pPr>
              <w:pStyle w:val="TableParagraph"/>
              <w:spacing w:line="261" w:lineRule="exact"/>
              <w:ind w:left="107"/>
              <w:rPr>
                <w:sz w:val="24"/>
              </w:rPr>
            </w:pPr>
            <w:r>
              <w:rPr>
                <w:sz w:val="24"/>
              </w:rPr>
              <w:t>2 kg)</w:t>
            </w:r>
          </w:p>
        </w:tc>
      </w:tr>
      <w:tr w:rsidR="009E6EC9">
        <w:trPr>
          <w:trHeight w:val="282"/>
        </w:trPr>
        <w:tc>
          <w:tcPr>
            <w:tcW w:w="843" w:type="dxa"/>
          </w:tcPr>
          <w:p w:rsidR="009E6EC9" w:rsidRDefault="005071DB">
            <w:pPr>
              <w:pStyle w:val="TableParagraph"/>
              <w:spacing w:before="5"/>
              <w:ind w:left="200"/>
            </w:pPr>
            <w:r>
              <w:t>M</w:t>
            </w:r>
            <w:r>
              <w:rPr>
                <w:vertAlign w:val="subscript"/>
              </w:rPr>
              <w:t>1</w:t>
            </w:r>
            <w:r>
              <w:t>1</w:t>
            </w:r>
          </w:p>
        </w:tc>
        <w:tc>
          <w:tcPr>
            <w:tcW w:w="438" w:type="dxa"/>
          </w:tcPr>
          <w:p w:rsidR="009E6EC9" w:rsidRDefault="005071DB">
            <w:pPr>
              <w:pStyle w:val="TableParagraph"/>
              <w:spacing w:line="262" w:lineRule="exact"/>
              <w:ind w:right="103"/>
              <w:jc w:val="right"/>
              <w:rPr>
                <w:sz w:val="24"/>
              </w:rPr>
            </w:pPr>
            <w:r>
              <w:rPr>
                <w:sz w:val="24"/>
              </w:rPr>
              <w:t>:</w:t>
            </w:r>
          </w:p>
        </w:tc>
        <w:tc>
          <w:tcPr>
            <w:tcW w:w="4608" w:type="dxa"/>
          </w:tcPr>
          <w:p w:rsidR="009E6EC9" w:rsidRDefault="005071DB">
            <w:pPr>
              <w:pStyle w:val="TableParagraph"/>
              <w:spacing w:line="262" w:lineRule="exact"/>
              <w:ind w:left="107"/>
              <w:rPr>
                <w:sz w:val="24"/>
              </w:rPr>
            </w:pPr>
            <w:r>
              <w:rPr>
                <w:sz w:val="24"/>
              </w:rPr>
              <w:t>Perlakuan M</w:t>
            </w:r>
            <w:r>
              <w:rPr>
                <w:sz w:val="24"/>
                <w:vertAlign w:val="subscript"/>
              </w:rPr>
              <w:t>1</w:t>
            </w:r>
            <w:r>
              <w:rPr>
                <w:sz w:val="24"/>
              </w:rPr>
              <w:t xml:space="preserve"> pada ulangan</w:t>
            </w:r>
            <w:r>
              <w:rPr>
                <w:spacing w:val="59"/>
                <w:sz w:val="24"/>
              </w:rPr>
              <w:t xml:space="preserve"> </w:t>
            </w:r>
            <w:r>
              <w:rPr>
                <w:sz w:val="24"/>
              </w:rPr>
              <w:t>1</w:t>
            </w:r>
          </w:p>
        </w:tc>
      </w:tr>
      <w:tr w:rsidR="009E6EC9">
        <w:trPr>
          <w:trHeight w:val="276"/>
        </w:trPr>
        <w:tc>
          <w:tcPr>
            <w:tcW w:w="843" w:type="dxa"/>
          </w:tcPr>
          <w:p w:rsidR="009E6EC9" w:rsidRDefault="005071DB">
            <w:pPr>
              <w:pStyle w:val="TableParagraph"/>
              <w:spacing w:line="252" w:lineRule="exact"/>
              <w:ind w:left="200"/>
            </w:pPr>
            <w:r>
              <w:t>M</w:t>
            </w:r>
            <w:r>
              <w:rPr>
                <w:vertAlign w:val="subscript"/>
              </w:rPr>
              <w:t>1</w:t>
            </w:r>
            <w:r>
              <w:t>2</w:t>
            </w:r>
          </w:p>
        </w:tc>
        <w:tc>
          <w:tcPr>
            <w:tcW w:w="438" w:type="dxa"/>
          </w:tcPr>
          <w:p w:rsidR="009E6EC9" w:rsidRDefault="005071DB">
            <w:pPr>
              <w:pStyle w:val="TableParagraph"/>
              <w:spacing w:line="256" w:lineRule="exact"/>
              <w:ind w:right="103"/>
              <w:jc w:val="right"/>
              <w:rPr>
                <w:sz w:val="24"/>
              </w:rPr>
            </w:pPr>
            <w:r>
              <w:rPr>
                <w:sz w:val="24"/>
              </w:rPr>
              <w:t>:</w:t>
            </w:r>
          </w:p>
        </w:tc>
        <w:tc>
          <w:tcPr>
            <w:tcW w:w="4608" w:type="dxa"/>
          </w:tcPr>
          <w:p w:rsidR="009E6EC9" w:rsidRDefault="005071DB">
            <w:pPr>
              <w:pStyle w:val="TableParagraph"/>
              <w:spacing w:line="256" w:lineRule="exact"/>
              <w:ind w:left="107"/>
              <w:rPr>
                <w:sz w:val="24"/>
              </w:rPr>
            </w:pPr>
            <w:r>
              <w:rPr>
                <w:sz w:val="24"/>
              </w:rPr>
              <w:t>Perlakuan M</w:t>
            </w:r>
            <w:r>
              <w:rPr>
                <w:sz w:val="24"/>
                <w:vertAlign w:val="subscript"/>
              </w:rPr>
              <w:t>1</w:t>
            </w:r>
            <w:r>
              <w:rPr>
                <w:sz w:val="24"/>
              </w:rPr>
              <w:t xml:space="preserve"> pada ulangan</w:t>
            </w:r>
            <w:r>
              <w:rPr>
                <w:spacing w:val="59"/>
                <w:sz w:val="24"/>
              </w:rPr>
              <w:t xml:space="preserve"> </w:t>
            </w:r>
            <w:r>
              <w:rPr>
                <w:sz w:val="24"/>
              </w:rPr>
              <w:t>2</w:t>
            </w:r>
          </w:p>
        </w:tc>
      </w:tr>
      <w:tr w:rsidR="009E6EC9">
        <w:trPr>
          <w:trHeight w:val="273"/>
        </w:trPr>
        <w:tc>
          <w:tcPr>
            <w:tcW w:w="843" w:type="dxa"/>
          </w:tcPr>
          <w:p w:rsidR="009E6EC9" w:rsidRDefault="005071DB">
            <w:pPr>
              <w:pStyle w:val="TableParagraph"/>
              <w:spacing w:line="252" w:lineRule="exact"/>
              <w:ind w:left="200"/>
            </w:pPr>
            <w:r>
              <w:t>M</w:t>
            </w:r>
            <w:r>
              <w:rPr>
                <w:vertAlign w:val="subscript"/>
              </w:rPr>
              <w:t>1</w:t>
            </w:r>
            <w:r>
              <w:t>3</w:t>
            </w:r>
          </w:p>
        </w:tc>
        <w:tc>
          <w:tcPr>
            <w:tcW w:w="438" w:type="dxa"/>
          </w:tcPr>
          <w:p w:rsidR="009E6EC9" w:rsidRDefault="005071DB">
            <w:pPr>
              <w:pStyle w:val="TableParagraph"/>
              <w:spacing w:line="253" w:lineRule="exact"/>
              <w:ind w:right="103"/>
              <w:jc w:val="right"/>
              <w:rPr>
                <w:sz w:val="24"/>
              </w:rPr>
            </w:pPr>
            <w:r>
              <w:rPr>
                <w:sz w:val="24"/>
              </w:rPr>
              <w:t>:</w:t>
            </w:r>
          </w:p>
        </w:tc>
        <w:tc>
          <w:tcPr>
            <w:tcW w:w="4608" w:type="dxa"/>
          </w:tcPr>
          <w:p w:rsidR="009E6EC9" w:rsidRDefault="005071DB">
            <w:pPr>
              <w:pStyle w:val="TableParagraph"/>
              <w:spacing w:line="253" w:lineRule="exact"/>
              <w:ind w:left="107"/>
              <w:rPr>
                <w:sz w:val="24"/>
              </w:rPr>
            </w:pPr>
            <w:r>
              <w:rPr>
                <w:sz w:val="24"/>
              </w:rPr>
              <w:t>Perlakuan M</w:t>
            </w:r>
            <w:r>
              <w:rPr>
                <w:sz w:val="24"/>
                <w:vertAlign w:val="subscript"/>
              </w:rPr>
              <w:t>1</w:t>
            </w:r>
            <w:r>
              <w:rPr>
                <w:sz w:val="24"/>
              </w:rPr>
              <w:t xml:space="preserve"> pada ulangan</w:t>
            </w:r>
            <w:r>
              <w:rPr>
                <w:spacing w:val="59"/>
                <w:sz w:val="24"/>
              </w:rPr>
              <w:t xml:space="preserve"> </w:t>
            </w:r>
            <w:r>
              <w:rPr>
                <w:sz w:val="24"/>
              </w:rPr>
              <w:t>3</w:t>
            </w:r>
          </w:p>
        </w:tc>
      </w:tr>
      <w:tr w:rsidR="009E6EC9">
        <w:trPr>
          <w:trHeight w:val="278"/>
        </w:trPr>
        <w:tc>
          <w:tcPr>
            <w:tcW w:w="843" w:type="dxa"/>
          </w:tcPr>
          <w:p w:rsidR="009E6EC9" w:rsidRDefault="005071DB">
            <w:pPr>
              <w:pStyle w:val="TableParagraph"/>
              <w:spacing w:before="2"/>
              <w:ind w:left="200"/>
            </w:pPr>
            <w:r>
              <w:t>M</w:t>
            </w:r>
            <w:r>
              <w:rPr>
                <w:vertAlign w:val="subscript"/>
              </w:rPr>
              <w:t>1</w:t>
            </w:r>
            <w:r>
              <w:t>4</w:t>
            </w:r>
          </w:p>
        </w:tc>
        <w:tc>
          <w:tcPr>
            <w:tcW w:w="438" w:type="dxa"/>
          </w:tcPr>
          <w:p w:rsidR="009E6EC9" w:rsidRDefault="005071DB">
            <w:pPr>
              <w:pStyle w:val="TableParagraph"/>
              <w:spacing w:line="258" w:lineRule="exact"/>
              <w:ind w:right="103"/>
              <w:jc w:val="right"/>
              <w:rPr>
                <w:sz w:val="24"/>
              </w:rPr>
            </w:pPr>
            <w:r>
              <w:rPr>
                <w:sz w:val="24"/>
              </w:rPr>
              <w:t>:</w:t>
            </w:r>
          </w:p>
        </w:tc>
        <w:tc>
          <w:tcPr>
            <w:tcW w:w="4608" w:type="dxa"/>
          </w:tcPr>
          <w:p w:rsidR="009E6EC9" w:rsidRDefault="005071DB">
            <w:pPr>
              <w:pStyle w:val="TableParagraph"/>
              <w:spacing w:line="258" w:lineRule="exact"/>
              <w:ind w:left="107"/>
              <w:rPr>
                <w:sz w:val="24"/>
              </w:rPr>
            </w:pPr>
            <w:r>
              <w:rPr>
                <w:sz w:val="24"/>
              </w:rPr>
              <w:t>Perlakuan M</w:t>
            </w:r>
            <w:r>
              <w:rPr>
                <w:sz w:val="24"/>
                <w:vertAlign w:val="subscript"/>
              </w:rPr>
              <w:t>1</w:t>
            </w:r>
            <w:r>
              <w:rPr>
                <w:sz w:val="24"/>
              </w:rPr>
              <w:t xml:space="preserve"> pada ulangan</w:t>
            </w:r>
            <w:r>
              <w:rPr>
                <w:spacing w:val="59"/>
                <w:sz w:val="24"/>
              </w:rPr>
              <w:t xml:space="preserve"> </w:t>
            </w:r>
            <w:r>
              <w:rPr>
                <w:sz w:val="24"/>
              </w:rPr>
              <w:t>4</w:t>
            </w:r>
          </w:p>
        </w:tc>
      </w:tr>
    </w:tbl>
    <w:p w:rsidR="009E6EC9" w:rsidRDefault="009E6EC9">
      <w:pPr>
        <w:spacing w:line="258" w:lineRule="exact"/>
        <w:rPr>
          <w:sz w:val="24"/>
        </w:rPr>
        <w:sectPr w:rsidR="009E6EC9">
          <w:pgSz w:w="11910" w:h="16840"/>
          <w:pgMar w:top="1580" w:right="1680" w:bottom="1240" w:left="1680" w:header="0" w:footer="1054" w:gutter="0"/>
          <w:cols w:space="720"/>
        </w:sectPr>
      </w:pPr>
    </w:p>
    <w:p w:rsidR="009E6EC9" w:rsidRDefault="009E6EC9">
      <w:pPr>
        <w:pStyle w:val="BodyText"/>
        <w:spacing w:before="3"/>
        <w:rPr>
          <w:sz w:val="9"/>
        </w:rPr>
      </w:pPr>
    </w:p>
    <w:tbl>
      <w:tblPr>
        <w:tblW w:w="0" w:type="auto"/>
        <w:tblInd w:w="1492" w:type="dxa"/>
        <w:tblLayout w:type="fixed"/>
        <w:tblCellMar>
          <w:left w:w="0" w:type="dxa"/>
          <w:right w:w="0" w:type="dxa"/>
        </w:tblCellMar>
        <w:tblLook w:val="01E0" w:firstRow="1" w:lastRow="1" w:firstColumn="1" w:lastColumn="1" w:noHBand="0" w:noVBand="0"/>
      </w:tblPr>
      <w:tblGrid>
        <w:gridCol w:w="843"/>
        <w:gridCol w:w="438"/>
        <w:gridCol w:w="3193"/>
      </w:tblGrid>
      <w:tr w:rsidR="009E6EC9">
        <w:trPr>
          <w:trHeight w:val="277"/>
        </w:trPr>
        <w:tc>
          <w:tcPr>
            <w:tcW w:w="843" w:type="dxa"/>
          </w:tcPr>
          <w:p w:rsidR="009E6EC9" w:rsidRDefault="005071DB">
            <w:pPr>
              <w:pStyle w:val="TableParagraph"/>
              <w:spacing w:before="4" w:line="253" w:lineRule="exact"/>
              <w:ind w:left="200"/>
            </w:pPr>
            <w:r>
              <w:t>M</w:t>
            </w:r>
            <w:r>
              <w:rPr>
                <w:vertAlign w:val="subscript"/>
              </w:rPr>
              <w:t>1</w:t>
            </w:r>
            <w:r>
              <w:t>5</w:t>
            </w:r>
          </w:p>
        </w:tc>
        <w:tc>
          <w:tcPr>
            <w:tcW w:w="438" w:type="dxa"/>
          </w:tcPr>
          <w:p w:rsidR="009E6EC9" w:rsidRDefault="005071DB">
            <w:pPr>
              <w:pStyle w:val="TableParagraph"/>
              <w:spacing w:line="257" w:lineRule="exact"/>
              <w:ind w:right="103"/>
              <w:jc w:val="right"/>
              <w:rPr>
                <w:sz w:val="24"/>
              </w:rPr>
            </w:pPr>
            <w:r>
              <w:rPr>
                <w:sz w:val="24"/>
              </w:rPr>
              <w:t>:</w:t>
            </w:r>
          </w:p>
        </w:tc>
        <w:tc>
          <w:tcPr>
            <w:tcW w:w="3193" w:type="dxa"/>
          </w:tcPr>
          <w:p w:rsidR="009E6EC9" w:rsidRDefault="005071DB">
            <w:pPr>
              <w:pStyle w:val="TableParagraph"/>
              <w:spacing w:line="257" w:lineRule="exact"/>
              <w:ind w:left="107"/>
              <w:rPr>
                <w:sz w:val="24"/>
              </w:rPr>
            </w:pPr>
            <w:r>
              <w:rPr>
                <w:sz w:val="24"/>
              </w:rPr>
              <w:t>Perlakuan M</w:t>
            </w:r>
            <w:r>
              <w:rPr>
                <w:sz w:val="24"/>
                <w:vertAlign w:val="subscript"/>
              </w:rPr>
              <w:t>1</w:t>
            </w:r>
            <w:r>
              <w:rPr>
                <w:sz w:val="24"/>
              </w:rPr>
              <w:t xml:space="preserve"> pada ulangan</w:t>
            </w:r>
            <w:r>
              <w:rPr>
                <w:spacing w:val="56"/>
                <w:sz w:val="24"/>
              </w:rPr>
              <w:t xml:space="preserve"> </w:t>
            </w:r>
            <w:r>
              <w:rPr>
                <w:sz w:val="24"/>
              </w:rPr>
              <w:t>5</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1</w:t>
            </w:r>
            <w:r>
              <w:t>6</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1</w:t>
            </w:r>
            <w:r>
              <w:rPr>
                <w:sz w:val="24"/>
              </w:rPr>
              <w:t xml:space="preserve"> pada ulangan</w:t>
            </w:r>
            <w:r>
              <w:rPr>
                <w:spacing w:val="56"/>
                <w:sz w:val="24"/>
              </w:rPr>
              <w:t xml:space="preserve"> </w:t>
            </w:r>
            <w:r>
              <w:rPr>
                <w:sz w:val="24"/>
              </w:rPr>
              <w:t>6</w:t>
            </w:r>
          </w:p>
        </w:tc>
      </w:tr>
      <w:tr w:rsidR="009E6EC9">
        <w:trPr>
          <w:trHeight w:val="276"/>
        </w:trPr>
        <w:tc>
          <w:tcPr>
            <w:tcW w:w="843" w:type="dxa"/>
          </w:tcPr>
          <w:p w:rsidR="009E6EC9" w:rsidRDefault="005071DB">
            <w:pPr>
              <w:pStyle w:val="TableParagraph"/>
              <w:spacing w:before="3"/>
              <w:ind w:left="200"/>
            </w:pPr>
            <w:r>
              <w:t>M</w:t>
            </w:r>
            <w:r>
              <w:rPr>
                <w:vertAlign w:val="subscript"/>
              </w:rPr>
              <w:t>1</w:t>
            </w:r>
            <w:r>
              <w:t>7</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1</w:t>
            </w:r>
            <w:r>
              <w:rPr>
                <w:sz w:val="24"/>
              </w:rPr>
              <w:t xml:space="preserve"> pada ulangan</w:t>
            </w:r>
            <w:r>
              <w:rPr>
                <w:spacing w:val="56"/>
                <w:sz w:val="24"/>
              </w:rPr>
              <w:t xml:space="preserve"> </w:t>
            </w:r>
            <w:r>
              <w:rPr>
                <w:sz w:val="24"/>
              </w:rPr>
              <w:t>7</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1</w:t>
            </w:r>
            <w:r>
              <w:t>8</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1</w:t>
            </w:r>
            <w:r>
              <w:rPr>
                <w:sz w:val="24"/>
              </w:rPr>
              <w:t xml:space="preserve"> pada ulangan</w:t>
            </w:r>
            <w:r>
              <w:rPr>
                <w:spacing w:val="56"/>
                <w:sz w:val="24"/>
              </w:rPr>
              <w:t xml:space="preserve"> </w:t>
            </w:r>
            <w:r>
              <w:rPr>
                <w:sz w:val="24"/>
              </w:rPr>
              <w:t>8</w:t>
            </w:r>
          </w:p>
        </w:tc>
      </w:tr>
      <w:tr w:rsidR="009E6EC9">
        <w:trPr>
          <w:trHeight w:val="276"/>
        </w:trPr>
        <w:tc>
          <w:tcPr>
            <w:tcW w:w="843" w:type="dxa"/>
          </w:tcPr>
          <w:p w:rsidR="009E6EC9" w:rsidRDefault="005071DB">
            <w:pPr>
              <w:pStyle w:val="TableParagraph"/>
              <w:spacing w:before="3" w:line="253" w:lineRule="exact"/>
              <w:ind w:left="200"/>
            </w:pPr>
            <w:r>
              <w:t>M</w:t>
            </w:r>
            <w:r>
              <w:rPr>
                <w:vertAlign w:val="subscript"/>
              </w:rPr>
              <w:t>1</w:t>
            </w:r>
            <w:r>
              <w:t>9</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1</w:t>
            </w:r>
            <w:r>
              <w:rPr>
                <w:sz w:val="24"/>
              </w:rPr>
              <w:t xml:space="preserve"> pada ulangan</w:t>
            </w:r>
            <w:r>
              <w:rPr>
                <w:spacing w:val="56"/>
                <w:sz w:val="24"/>
              </w:rPr>
              <w:t xml:space="preserve"> </w:t>
            </w:r>
            <w:r>
              <w:rPr>
                <w:sz w:val="24"/>
              </w:rPr>
              <w:t>9</w:t>
            </w:r>
          </w:p>
        </w:tc>
      </w:tr>
      <w:tr w:rsidR="009E6EC9">
        <w:trPr>
          <w:trHeight w:val="276"/>
        </w:trPr>
        <w:tc>
          <w:tcPr>
            <w:tcW w:w="843" w:type="dxa"/>
          </w:tcPr>
          <w:p w:rsidR="009E6EC9" w:rsidRDefault="005071DB">
            <w:pPr>
              <w:pStyle w:val="TableParagraph"/>
              <w:spacing w:before="3"/>
              <w:ind w:left="200"/>
            </w:pPr>
            <w:r>
              <w:t>M</w:t>
            </w:r>
            <w:r>
              <w:rPr>
                <w:vertAlign w:val="subscript"/>
              </w:rPr>
              <w:t>2</w:t>
            </w:r>
            <w:r>
              <w:t>1</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1</w:t>
            </w:r>
          </w:p>
        </w:tc>
      </w:tr>
      <w:tr w:rsidR="009E6EC9">
        <w:trPr>
          <w:trHeight w:val="276"/>
        </w:trPr>
        <w:tc>
          <w:tcPr>
            <w:tcW w:w="843" w:type="dxa"/>
          </w:tcPr>
          <w:p w:rsidR="009E6EC9" w:rsidRDefault="005071DB">
            <w:pPr>
              <w:pStyle w:val="TableParagraph"/>
              <w:spacing w:before="3" w:line="253" w:lineRule="exact"/>
              <w:ind w:left="200"/>
            </w:pPr>
            <w:r>
              <w:t>M</w:t>
            </w:r>
            <w:r>
              <w:rPr>
                <w:vertAlign w:val="subscript"/>
              </w:rPr>
              <w:t>2</w:t>
            </w:r>
            <w:r>
              <w:t>2</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2</w:t>
            </w:r>
          </w:p>
        </w:tc>
      </w:tr>
      <w:tr w:rsidR="009E6EC9">
        <w:trPr>
          <w:trHeight w:val="276"/>
        </w:trPr>
        <w:tc>
          <w:tcPr>
            <w:tcW w:w="843" w:type="dxa"/>
          </w:tcPr>
          <w:p w:rsidR="009E6EC9" w:rsidRDefault="005071DB">
            <w:pPr>
              <w:pStyle w:val="TableParagraph"/>
              <w:spacing w:before="3" w:line="253" w:lineRule="exact"/>
              <w:ind w:left="200"/>
            </w:pPr>
            <w:r>
              <w:t>M</w:t>
            </w:r>
            <w:r>
              <w:rPr>
                <w:vertAlign w:val="subscript"/>
              </w:rPr>
              <w:t>2</w:t>
            </w:r>
            <w:r>
              <w:t>3</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3</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2</w:t>
            </w:r>
            <w:r>
              <w:t>4</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4</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2</w:t>
            </w:r>
            <w:r>
              <w:t>5</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5</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2</w:t>
            </w:r>
            <w:r>
              <w:t>6</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6</w:t>
            </w:r>
          </w:p>
        </w:tc>
      </w:tr>
      <w:tr w:rsidR="009E6EC9">
        <w:trPr>
          <w:trHeight w:val="275"/>
        </w:trPr>
        <w:tc>
          <w:tcPr>
            <w:tcW w:w="843" w:type="dxa"/>
          </w:tcPr>
          <w:p w:rsidR="009E6EC9" w:rsidRDefault="005071DB">
            <w:pPr>
              <w:pStyle w:val="TableParagraph"/>
              <w:spacing w:before="3" w:line="253" w:lineRule="exact"/>
              <w:ind w:left="200"/>
            </w:pPr>
            <w:r>
              <w:t>M</w:t>
            </w:r>
            <w:r>
              <w:rPr>
                <w:vertAlign w:val="subscript"/>
              </w:rPr>
              <w:t>2</w:t>
            </w:r>
            <w:r>
              <w:t>7</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7</w:t>
            </w:r>
          </w:p>
        </w:tc>
      </w:tr>
      <w:tr w:rsidR="009E6EC9">
        <w:trPr>
          <w:trHeight w:val="276"/>
        </w:trPr>
        <w:tc>
          <w:tcPr>
            <w:tcW w:w="843" w:type="dxa"/>
          </w:tcPr>
          <w:p w:rsidR="009E6EC9" w:rsidRDefault="005071DB">
            <w:pPr>
              <w:pStyle w:val="TableParagraph"/>
              <w:spacing w:before="3" w:line="253" w:lineRule="exact"/>
              <w:ind w:left="200"/>
            </w:pPr>
            <w:r>
              <w:t>M</w:t>
            </w:r>
            <w:r>
              <w:rPr>
                <w:vertAlign w:val="subscript"/>
              </w:rPr>
              <w:t>2</w:t>
            </w:r>
            <w:r>
              <w:t>8</w:t>
            </w:r>
          </w:p>
        </w:tc>
        <w:tc>
          <w:tcPr>
            <w:tcW w:w="438" w:type="dxa"/>
          </w:tcPr>
          <w:p w:rsidR="009E6EC9" w:rsidRDefault="005071DB">
            <w:pPr>
              <w:pStyle w:val="TableParagraph"/>
              <w:spacing w:line="256" w:lineRule="exact"/>
              <w:ind w:right="103"/>
              <w:jc w:val="right"/>
              <w:rPr>
                <w:sz w:val="24"/>
              </w:rPr>
            </w:pPr>
            <w:r>
              <w:rPr>
                <w:sz w:val="24"/>
              </w:rPr>
              <w:t>:</w:t>
            </w:r>
          </w:p>
        </w:tc>
        <w:tc>
          <w:tcPr>
            <w:tcW w:w="3193" w:type="dxa"/>
          </w:tcPr>
          <w:p w:rsidR="009E6EC9" w:rsidRDefault="005071DB">
            <w:pPr>
              <w:pStyle w:val="TableParagraph"/>
              <w:spacing w:line="256" w:lineRule="exact"/>
              <w:ind w:left="107"/>
              <w:rPr>
                <w:sz w:val="24"/>
              </w:rPr>
            </w:pPr>
            <w:r>
              <w:rPr>
                <w:sz w:val="24"/>
              </w:rPr>
              <w:t>Perlakuan M</w:t>
            </w:r>
            <w:r>
              <w:rPr>
                <w:sz w:val="24"/>
                <w:vertAlign w:val="subscript"/>
              </w:rPr>
              <w:t>2</w:t>
            </w:r>
            <w:r>
              <w:rPr>
                <w:sz w:val="24"/>
              </w:rPr>
              <w:t xml:space="preserve"> pada ulangan 8</w:t>
            </w:r>
          </w:p>
        </w:tc>
      </w:tr>
      <w:tr w:rsidR="009E6EC9">
        <w:trPr>
          <w:trHeight w:val="279"/>
        </w:trPr>
        <w:tc>
          <w:tcPr>
            <w:tcW w:w="843" w:type="dxa"/>
          </w:tcPr>
          <w:p w:rsidR="009E6EC9" w:rsidRDefault="005071DB">
            <w:pPr>
              <w:pStyle w:val="TableParagraph"/>
              <w:spacing w:before="3"/>
              <w:ind w:left="200"/>
            </w:pPr>
            <w:r>
              <w:t>M</w:t>
            </w:r>
            <w:r>
              <w:rPr>
                <w:vertAlign w:val="subscript"/>
              </w:rPr>
              <w:t>2</w:t>
            </w:r>
            <w:r>
              <w:t>9</w:t>
            </w:r>
          </w:p>
        </w:tc>
        <w:tc>
          <w:tcPr>
            <w:tcW w:w="438" w:type="dxa"/>
          </w:tcPr>
          <w:p w:rsidR="009E6EC9" w:rsidRDefault="005071DB">
            <w:pPr>
              <w:pStyle w:val="TableParagraph"/>
              <w:spacing w:line="259" w:lineRule="exact"/>
              <w:ind w:right="103"/>
              <w:jc w:val="right"/>
              <w:rPr>
                <w:sz w:val="24"/>
              </w:rPr>
            </w:pPr>
            <w:r>
              <w:rPr>
                <w:sz w:val="24"/>
              </w:rPr>
              <w:t>:</w:t>
            </w:r>
          </w:p>
        </w:tc>
        <w:tc>
          <w:tcPr>
            <w:tcW w:w="3193" w:type="dxa"/>
          </w:tcPr>
          <w:p w:rsidR="009E6EC9" w:rsidRDefault="005071DB">
            <w:pPr>
              <w:pStyle w:val="TableParagraph"/>
              <w:spacing w:line="259" w:lineRule="exact"/>
              <w:ind w:left="107"/>
              <w:rPr>
                <w:sz w:val="24"/>
              </w:rPr>
            </w:pPr>
            <w:r>
              <w:rPr>
                <w:sz w:val="24"/>
              </w:rPr>
              <w:t>Perlakuan M</w:t>
            </w:r>
            <w:r>
              <w:rPr>
                <w:sz w:val="24"/>
                <w:vertAlign w:val="subscript"/>
              </w:rPr>
              <w:t>2</w:t>
            </w:r>
            <w:r>
              <w:rPr>
                <w:sz w:val="24"/>
              </w:rPr>
              <w:t xml:space="preserve"> pada ulangan 9</w:t>
            </w:r>
          </w:p>
        </w:tc>
      </w:tr>
    </w:tbl>
    <w:p w:rsidR="009E6EC9" w:rsidRDefault="009E6EC9">
      <w:pPr>
        <w:pStyle w:val="BodyText"/>
        <w:spacing w:before="9"/>
        <w:rPr>
          <w:sz w:val="27"/>
        </w:rPr>
      </w:pPr>
    </w:p>
    <w:p w:rsidR="009E6EC9" w:rsidRDefault="005071DB">
      <w:pPr>
        <w:pStyle w:val="Heading1"/>
        <w:spacing w:before="90"/>
        <w:ind w:left="873"/>
        <w:jc w:val="left"/>
      </w:pPr>
      <w:r>
        <w:t>HASIL DAN PEMBAHASAN</w:t>
      </w:r>
    </w:p>
    <w:p w:rsidR="009E6EC9" w:rsidRDefault="005071DB">
      <w:pPr>
        <w:pStyle w:val="BodyText"/>
        <w:spacing w:before="132" w:line="360" w:lineRule="auto"/>
        <w:ind w:left="873" w:right="583" w:firstLine="568"/>
        <w:jc w:val="both"/>
      </w:pPr>
      <w:r>
        <w:t xml:space="preserve">Berdasarkan hasil penelitian pada masing-masing tahap pengambilan data terhadap produksi jamur tiram </w:t>
      </w:r>
      <w:r>
        <w:rPr>
          <w:i/>
        </w:rPr>
        <w:t>(Pleurotus ostreatus)</w:t>
      </w:r>
      <w:r>
        <w:t>, diperoleh data keseluruhannya seperti pada tabel 3:1 dibawah ini berikut.</w:t>
      </w:r>
    </w:p>
    <w:p w:rsidR="009E6EC9" w:rsidRDefault="005071DB">
      <w:pPr>
        <w:spacing w:before="5"/>
        <w:ind w:left="1305"/>
        <w:jc w:val="both"/>
        <w:rPr>
          <w:b/>
        </w:rPr>
      </w:pPr>
      <w:r>
        <w:rPr>
          <w:b/>
        </w:rPr>
        <w:t>Tabel 4:1 Data Hasil Pengambilan Sampel Produksi Jamur Tir</w:t>
      </w:r>
      <w:r>
        <w:rPr>
          <w:b/>
        </w:rPr>
        <w:t>am</w:t>
      </w:r>
    </w:p>
    <w:tbl>
      <w:tblPr>
        <w:tblW w:w="0" w:type="auto"/>
        <w:tblInd w:w="6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7"/>
        <w:gridCol w:w="533"/>
        <w:gridCol w:w="528"/>
        <w:gridCol w:w="528"/>
        <w:gridCol w:w="576"/>
        <w:gridCol w:w="576"/>
        <w:gridCol w:w="576"/>
        <w:gridCol w:w="520"/>
        <w:gridCol w:w="520"/>
        <w:gridCol w:w="520"/>
        <w:gridCol w:w="837"/>
      </w:tblGrid>
      <w:tr w:rsidR="009E6EC9">
        <w:trPr>
          <w:trHeight w:val="220"/>
        </w:trPr>
        <w:tc>
          <w:tcPr>
            <w:tcW w:w="1557" w:type="dxa"/>
            <w:vMerge w:val="restart"/>
            <w:tcBorders>
              <w:left w:val="nil"/>
              <w:right w:val="single" w:sz="4" w:space="0" w:color="000000"/>
            </w:tcBorders>
          </w:tcPr>
          <w:p w:rsidR="009E6EC9" w:rsidRDefault="005071DB">
            <w:pPr>
              <w:pStyle w:val="TableParagraph"/>
              <w:spacing w:before="116"/>
              <w:ind w:left="350"/>
              <w:rPr>
                <w:b/>
                <w:sz w:val="20"/>
              </w:rPr>
            </w:pPr>
            <w:r>
              <w:rPr>
                <w:b/>
                <w:sz w:val="20"/>
              </w:rPr>
              <w:t>Perlakuan</w:t>
            </w:r>
          </w:p>
        </w:tc>
        <w:tc>
          <w:tcPr>
            <w:tcW w:w="4877" w:type="dxa"/>
            <w:gridSpan w:val="9"/>
            <w:tcBorders>
              <w:left w:val="single" w:sz="4" w:space="0" w:color="000000"/>
              <w:bottom w:val="single" w:sz="4" w:space="0" w:color="000000"/>
              <w:right w:val="single" w:sz="4" w:space="0" w:color="000000"/>
            </w:tcBorders>
          </w:tcPr>
          <w:p w:rsidR="009E6EC9" w:rsidRDefault="005071DB">
            <w:pPr>
              <w:pStyle w:val="TableParagraph"/>
              <w:spacing w:line="200" w:lineRule="exact"/>
              <w:ind w:left="1920" w:right="1895"/>
              <w:jc w:val="center"/>
              <w:rPr>
                <w:b/>
                <w:sz w:val="20"/>
              </w:rPr>
            </w:pPr>
            <w:r>
              <w:rPr>
                <w:b/>
                <w:sz w:val="20"/>
              </w:rPr>
              <w:t>ULANGAN</w:t>
            </w:r>
          </w:p>
        </w:tc>
        <w:tc>
          <w:tcPr>
            <w:tcW w:w="837" w:type="dxa"/>
            <w:vMerge w:val="restart"/>
            <w:tcBorders>
              <w:left w:val="single" w:sz="4" w:space="0" w:color="000000"/>
              <w:right w:val="nil"/>
            </w:tcBorders>
          </w:tcPr>
          <w:p w:rsidR="009E6EC9" w:rsidRDefault="005071DB">
            <w:pPr>
              <w:pStyle w:val="TableParagraph"/>
              <w:spacing w:before="116"/>
              <w:ind w:left="181"/>
              <w:rPr>
                <w:b/>
                <w:sz w:val="20"/>
              </w:rPr>
            </w:pPr>
            <w:r>
              <w:rPr>
                <w:b/>
                <w:sz w:val="20"/>
              </w:rPr>
              <w:t>Mean</w:t>
            </w:r>
          </w:p>
        </w:tc>
      </w:tr>
      <w:tr w:rsidR="009E6EC9">
        <w:trPr>
          <w:trHeight w:val="219"/>
        </w:trPr>
        <w:tc>
          <w:tcPr>
            <w:tcW w:w="1557" w:type="dxa"/>
            <w:vMerge/>
            <w:tcBorders>
              <w:top w:val="nil"/>
              <w:left w:val="nil"/>
              <w:right w:val="single" w:sz="4" w:space="0" w:color="000000"/>
            </w:tcBorders>
          </w:tcPr>
          <w:p w:rsidR="009E6EC9" w:rsidRDefault="009E6EC9">
            <w:pPr>
              <w:rPr>
                <w:sz w:val="2"/>
                <w:szCs w:val="2"/>
              </w:rPr>
            </w:pPr>
          </w:p>
        </w:tc>
        <w:tc>
          <w:tcPr>
            <w:tcW w:w="533"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19"/>
              <w:jc w:val="center"/>
              <w:rPr>
                <w:b/>
                <w:sz w:val="20"/>
              </w:rPr>
            </w:pPr>
            <w:r>
              <w:rPr>
                <w:b/>
                <w:sz w:val="20"/>
              </w:rPr>
              <w:t>1</w:t>
            </w:r>
          </w:p>
        </w:tc>
        <w:tc>
          <w:tcPr>
            <w:tcW w:w="528"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14"/>
              <w:jc w:val="center"/>
              <w:rPr>
                <w:b/>
                <w:sz w:val="20"/>
              </w:rPr>
            </w:pPr>
            <w:r>
              <w:rPr>
                <w:b/>
                <w:sz w:val="20"/>
              </w:rPr>
              <w:t>2</w:t>
            </w:r>
          </w:p>
        </w:tc>
        <w:tc>
          <w:tcPr>
            <w:tcW w:w="528" w:type="dxa"/>
            <w:tcBorders>
              <w:top w:val="single" w:sz="4" w:space="0" w:color="000000"/>
              <w:left w:val="single" w:sz="4" w:space="0" w:color="000000"/>
              <w:right w:val="single" w:sz="4" w:space="0" w:color="000000"/>
            </w:tcBorders>
          </w:tcPr>
          <w:p w:rsidR="009E6EC9" w:rsidRDefault="005071DB">
            <w:pPr>
              <w:pStyle w:val="TableParagraph"/>
              <w:spacing w:line="200" w:lineRule="exact"/>
              <w:ind w:right="195"/>
              <w:jc w:val="right"/>
              <w:rPr>
                <w:b/>
                <w:sz w:val="20"/>
              </w:rPr>
            </w:pPr>
            <w:r>
              <w:rPr>
                <w:b/>
                <w:sz w:val="20"/>
              </w:rPr>
              <w:t>3</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00" w:lineRule="exact"/>
              <w:ind w:right="219"/>
              <w:jc w:val="right"/>
              <w:rPr>
                <w:b/>
                <w:sz w:val="20"/>
              </w:rPr>
            </w:pPr>
            <w:r>
              <w:rPr>
                <w:b/>
                <w:sz w:val="20"/>
              </w:rPr>
              <w:t>4</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00" w:lineRule="exact"/>
              <w:ind w:right="219"/>
              <w:jc w:val="right"/>
              <w:rPr>
                <w:b/>
                <w:sz w:val="20"/>
              </w:rPr>
            </w:pPr>
            <w:r>
              <w:rPr>
                <w:b/>
                <w:sz w:val="20"/>
              </w:rPr>
              <w:t>5</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23"/>
              <w:jc w:val="center"/>
              <w:rPr>
                <w:b/>
                <w:sz w:val="20"/>
              </w:rPr>
            </w:pPr>
            <w:r>
              <w:rPr>
                <w:b/>
                <w:sz w:val="20"/>
              </w:rPr>
              <w:t>6</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24"/>
              <w:jc w:val="center"/>
              <w:rPr>
                <w:b/>
                <w:sz w:val="20"/>
              </w:rPr>
            </w:pPr>
            <w:r>
              <w:rPr>
                <w:b/>
                <w:sz w:val="20"/>
              </w:rPr>
              <w:t>7</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24"/>
              <w:jc w:val="center"/>
              <w:rPr>
                <w:b/>
                <w:sz w:val="20"/>
              </w:rPr>
            </w:pPr>
            <w:r>
              <w:rPr>
                <w:b/>
                <w:sz w:val="20"/>
              </w:rPr>
              <w:t>8</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00" w:lineRule="exact"/>
              <w:ind w:left="24"/>
              <w:jc w:val="center"/>
              <w:rPr>
                <w:b/>
                <w:sz w:val="20"/>
              </w:rPr>
            </w:pPr>
            <w:r>
              <w:rPr>
                <w:b/>
                <w:sz w:val="20"/>
              </w:rPr>
              <w:t>9</w:t>
            </w:r>
          </w:p>
        </w:tc>
        <w:tc>
          <w:tcPr>
            <w:tcW w:w="837" w:type="dxa"/>
            <w:vMerge/>
            <w:tcBorders>
              <w:top w:val="nil"/>
              <w:left w:val="single" w:sz="4" w:space="0" w:color="000000"/>
              <w:right w:val="nil"/>
            </w:tcBorders>
          </w:tcPr>
          <w:p w:rsidR="009E6EC9" w:rsidRDefault="009E6EC9">
            <w:pPr>
              <w:rPr>
                <w:sz w:val="2"/>
                <w:szCs w:val="2"/>
              </w:rPr>
            </w:pPr>
          </w:p>
        </w:tc>
      </w:tr>
      <w:tr w:rsidR="009E6EC9">
        <w:trPr>
          <w:trHeight w:val="457"/>
        </w:trPr>
        <w:tc>
          <w:tcPr>
            <w:tcW w:w="1557" w:type="dxa"/>
            <w:tcBorders>
              <w:left w:val="nil"/>
              <w:bottom w:val="single" w:sz="4" w:space="0" w:color="000000"/>
              <w:right w:val="single" w:sz="4" w:space="0" w:color="000000"/>
            </w:tcBorders>
          </w:tcPr>
          <w:p w:rsidR="009E6EC9" w:rsidRDefault="005071DB">
            <w:pPr>
              <w:pStyle w:val="TableParagraph"/>
              <w:spacing w:line="222" w:lineRule="exact"/>
              <w:ind w:left="650" w:right="619"/>
              <w:jc w:val="center"/>
              <w:rPr>
                <w:sz w:val="20"/>
              </w:rPr>
            </w:pPr>
            <w:r>
              <w:rPr>
                <w:sz w:val="20"/>
              </w:rPr>
              <w:t>M</w:t>
            </w:r>
            <w:r>
              <w:rPr>
                <w:sz w:val="20"/>
                <w:vertAlign w:val="subscript"/>
              </w:rPr>
              <w:t>1</w:t>
            </w:r>
          </w:p>
        </w:tc>
        <w:tc>
          <w:tcPr>
            <w:tcW w:w="533" w:type="dxa"/>
            <w:tcBorders>
              <w:left w:val="single" w:sz="4" w:space="0" w:color="000000"/>
              <w:bottom w:val="single" w:sz="4" w:space="0" w:color="000000"/>
              <w:right w:val="single" w:sz="4" w:space="0" w:color="000000"/>
            </w:tcBorders>
          </w:tcPr>
          <w:p w:rsidR="009E6EC9" w:rsidRDefault="005071DB">
            <w:pPr>
              <w:pStyle w:val="TableParagraph"/>
              <w:spacing w:before="108"/>
              <w:ind w:left="101" w:right="78"/>
              <w:jc w:val="center"/>
              <w:rPr>
                <w:sz w:val="20"/>
              </w:rPr>
            </w:pPr>
            <w:r>
              <w:rPr>
                <w:sz w:val="20"/>
              </w:rPr>
              <w:t>60</w:t>
            </w:r>
          </w:p>
        </w:tc>
        <w:tc>
          <w:tcPr>
            <w:tcW w:w="528" w:type="dxa"/>
            <w:tcBorders>
              <w:left w:val="single" w:sz="4" w:space="0" w:color="000000"/>
              <w:bottom w:val="single" w:sz="4" w:space="0" w:color="000000"/>
              <w:right w:val="single" w:sz="4" w:space="0" w:color="000000"/>
            </w:tcBorders>
          </w:tcPr>
          <w:p w:rsidR="009E6EC9" w:rsidRDefault="005071DB">
            <w:pPr>
              <w:pStyle w:val="TableParagraph"/>
              <w:spacing w:before="108"/>
              <w:ind w:right="147"/>
              <w:jc w:val="right"/>
              <w:rPr>
                <w:sz w:val="20"/>
              </w:rPr>
            </w:pPr>
            <w:r>
              <w:rPr>
                <w:sz w:val="20"/>
              </w:rPr>
              <w:t>61</w:t>
            </w:r>
          </w:p>
        </w:tc>
        <w:tc>
          <w:tcPr>
            <w:tcW w:w="528" w:type="dxa"/>
            <w:tcBorders>
              <w:left w:val="single" w:sz="4" w:space="0" w:color="000000"/>
              <w:bottom w:val="single" w:sz="4" w:space="0" w:color="000000"/>
              <w:right w:val="single" w:sz="4" w:space="0" w:color="000000"/>
            </w:tcBorders>
          </w:tcPr>
          <w:p w:rsidR="009E6EC9" w:rsidRDefault="005071DB">
            <w:pPr>
              <w:pStyle w:val="TableParagraph"/>
              <w:spacing w:before="108"/>
              <w:ind w:right="143"/>
              <w:jc w:val="right"/>
              <w:rPr>
                <w:sz w:val="20"/>
              </w:rPr>
            </w:pPr>
            <w:r>
              <w:rPr>
                <w:sz w:val="20"/>
              </w:rPr>
              <w:t>63</w:t>
            </w:r>
          </w:p>
        </w:tc>
        <w:tc>
          <w:tcPr>
            <w:tcW w:w="576" w:type="dxa"/>
            <w:tcBorders>
              <w:left w:val="single" w:sz="4" w:space="0" w:color="000000"/>
              <w:bottom w:val="single" w:sz="4" w:space="0" w:color="000000"/>
              <w:right w:val="single" w:sz="4" w:space="0" w:color="000000"/>
            </w:tcBorders>
          </w:tcPr>
          <w:p w:rsidR="009E6EC9" w:rsidRDefault="005071DB">
            <w:pPr>
              <w:pStyle w:val="TableParagraph"/>
              <w:spacing w:before="108"/>
              <w:ind w:right="167"/>
              <w:jc w:val="right"/>
              <w:rPr>
                <w:sz w:val="20"/>
              </w:rPr>
            </w:pPr>
            <w:r>
              <w:rPr>
                <w:sz w:val="20"/>
              </w:rPr>
              <w:t>50</w:t>
            </w:r>
          </w:p>
        </w:tc>
        <w:tc>
          <w:tcPr>
            <w:tcW w:w="576" w:type="dxa"/>
            <w:tcBorders>
              <w:left w:val="single" w:sz="4" w:space="0" w:color="000000"/>
              <w:bottom w:val="single" w:sz="4" w:space="0" w:color="000000"/>
              <w:right w:val="single" w:sz="4" w:space="0" w:color="000000"/>
            </w:tcBorders>
          </w:tcPr>
          <w:p w:rsidR="009E6EC9" w:rsidRDefault="005071DB">
            <w:pPr>
              <w:pStyle w:val="TableParagraph"/>
              <w:spacing w:before="108"/>
              <w:ind w:right="167"/>
              <w:jc w:val="right"/>
              <w:rPr>
                <w:sz w:val="20"/>
              </w:rPr>
            </w:pPr>
            <w:r>
              <w:rPr>
                <w:sz w:val="20"/>
              </w:rPr>
              <w:t>46</w:t>
            </w:r>
          </w:p>
        </w:tc>
        <w:tc>
          <w:tcPr>
            <w:tcW w:w="576" w:type="dxa"/>
            <w:tcBorders>
              <w:left w:val="single" w:sz="4" w:space="0" w:color="000000"/>
              <w:bottom w:val="single" w:sz="4" w:space="0" w:color="000000"/>
              <w:right w:val="single" w:sz="4" w:space="0" w:color="000000"/>
            </w:tcBorders>
          </w:tcPr>
          <w:p w:rsidR="009E6EC9" w:rsidRDefault="005071DB">
            <w:pPr>
              <w:pStyle w:val="TableParagraph"/>
              <w:spacing w:before="108"/>
              <w:ind w:right="167"/>
              <w:jc w:val="right"/>
              <w:rPr>
                <w:sz w:val="20"/>
              </w:rPr>
            </w:pPr>
            <w:r>
              <w:rPr>
                <w:sz w:val="20"/>
              </w:rPr>
              <w:t>41</w:t>
            </w:r>
          </w:p>
        </w:tc>
        <w:tc>
          <w:tcPr>
            <w:tcW w:w="520" w:type="dxa"/>
            <w:tcBorders>
              <w:left w:val="single" w:sz="4" w:space="0" w:color="000000"/>
              <w:bottom w:val="single" w:sz="4" w:space="0" w:color="000000"/>
              <w:right w:val="single" w:sz="4" w:space="0" w:color="000000"/>
            </w:tcBorders>
          </w:tcPr>
          <w:p w:rsidR="009E6EC9" w:rsidRDefault="005071DB">
            <w:pPr>
              <w:pStyle w:val="TableParagraph"/>
              <w:spacing w:before="108"/>
              <w:ind w:left="97" w:right="69"/>
              <w:jc w:val="center"/>
              <w:rPr>
                <w:sz w:val="20"/>
              </w:rPr>
            </w:pPr>
            <w:r>
              <w:rPr>
                <w:sz w:val="20"/>
              </w:rPr>
              <w:t>40</w:t>
            </w:r>
          </w:p>
        </w:tc>
        <w:tc>
          <w:tcPr>
            <w:tcW w:w="520" w:type="dxa"/>
            <w:tcBorders>
              <w:left w:val="single" w:sz="4" w:space="0" w:color="000000"/>
              <w:bottom w:val="single" w:sz="4" w:space="0" w:color="000000"/>
              <w:right w:val="single" w:sz="4" w:space="0" w:color="000000"/>
            </w:tcBorders>
          </w:tcPr>
          <w:p w:rsidR="009E6EC9" w:rsidRDefault="005071DB">
            <w:pPr>
              <w:pStyle w:val="TableParagraph"/>
              <w:spacing w:before="108"/>
              <w:ind w:left="169"/>
              <w:rPr>
                <w:sz w:val="20"/>
              </w:rPr>
            </w:pPr>
            <w:r>
              <w:rPr>
                <w:sz w:val="20"/>
              </w:rPr>
              <w:t>40</w:t>
            </w:r>
          </w:p>
        </w:tc>
        <w:tc>
          <w:tcPr>
            <w:tcW w:w="520" w:type="dxa"/>
            <w:tcBorders>
              <w:left w:val="single" w:sz="4" w:space="0" w:color="000000"/>
              <w:bottom w:val="single" w:sz="4" w:space="0" w:color="000000"/>
              <w:right w:val="single" w:sz="4" w:space="0" w:color="000000"/>
            </w:tcBorders>
          </w:tcPr>
          <w:p w:rsidR="009E6EC9" w:rsidRDefault="005071DB">
            <w:pPr>
              <w:pStyle w:val="TableParagraph"/>
              <w:spacing w:before="108"/>
              <w:ind w:left="97" w:right="69"/>
              <w:jc w:val="center"/>
              <w:rPr>
                <w:sz w:val="20"/>
              </w:rPr>
            </w:pPr>
            <w:r>
              <w:rPr>
                <w:sz w:val="20"/>
              </w:rPr>
              <w:t>38</w:t>
            </w:r>
          </w:p>
        </w:tc>
        <w:tc>
          <w:tcPr>
            <w:tcW w:w="837" w:type="dxa"/>
            <w:tcBorders>
              <w:left w:val="single" w:sz="4" w:space="0" w:color="000000"/>
              <w:bottom w:val="single" w:sz="4" w:space="0" w:color="000000"/>
              <w:right w:val="nil"/>
            </w:tcBorders>
          </w:tcPr>
          <w:p w:rsidR="009E6EC9" w:rsidRDefault="005071DB">
            <w:pPr>
              <w:pStyle w:val="TableParagraph"/>
              <w:spacing w:before="108"/>
              <w:ind w:left="130" w:right="111"/>
              <w:jc w:val="center"/>
              <w:rPr>
                <w:sz w:val="20"/>
              </w:rPr>
            </w:pPr>
            <w:r>
              <w:rPr>
                <w:sz w:val="20"/>
              </w:rPr>
              <w:t>48,7</w:t>
            </w:r>
          </w:p>
        </w:tc>
      </w:tr>
      <w:tr w:rsidR="009E6EC9">
        <w:trPr>
          <w:trHeight w:val="230"/>
        </w:trPr>
        <w:tc>
          <w:tcPr>
            <w:tcW w:w="1557" w:type="dxa"/>
            <w:tcBorders>
              <w:top w:val="single" w:sz="4" w:space="0" w:color="000000"/>
              <w:left w:val="nil"/>
              <w:right w:val="single" w:sz="4" w:space="0" w:color="000000"/>
            </w:tcBorders>
          </w:tcPr>
          <w:p w:rsidR="009E6EC9" w:rsidRDefault="005071DB">
            <w:pPr>
              <w:pStyle w:val="TableParagraph"/>
              <w:spacing w:line="210" w:lineRule="exact"/>
              <w:ind w:left="650" w:right="619"/>
              <w:jc w:val="center"/>
              <w:rPr>
                <w:sz w:val="20"/>
              </w:rPr>
            </w:pPr>
            <w:r>
              <w:rPr>
                <w:sz w:val="20"/>
              </w:rPr>
              <w:t>M</w:t>
            </w:r>
            <w:r>
              <w:rPr>
                <w:sz w:val="20"/>
                <w:vertAlign w:val="subscript"/>
              </w:rPr>
              <w:t>2</w:t>
            </w:r>
          </w:p>
        </w:tc>
        <w:tc>
          <w:tcPr>
            <w:tcW w:w="533" w:type="dxa"/>
            <w:tcBorders>
              <w:top w:val="single" w:sz="4" w:space="0" w:color="000000"/>
              <w:left w:val="single" w:sz="4" w:space="0" w:color="000000"/>
              <w:right w:val="single" w:sz="4" w:space="0" w:color="000000"/>
            </w:tcBorders>
          </w:tcPr>
          <w:p w:rsidR="009E6EC9" w:rsidRDefault="005071DB">
            <w:pPr>
              <w:pStyle w:val="TableParagraph"/>
              <w:spacing w:line="210" w:lineRule="exact"/>
              <w:ind w:left="101" w:right="82"/>
              <w:jc w:val="center"/>
              <w:rPr>
                <w:sz w:val="20"/>
              </w:rPr>
            </w:pPr>
            <w:r>
              <w:rPr>
                <w:sz w:val="20"/>
              </w:rPr>
              <w:t>130</w:t>
            </w:r>
          </w:p>
        </w:tc>
        <w:tc>
          <w:tcPr>
            <w:tcW w:w="528" w:type="dxa"/>
            <w:tcBorders>
              <w:top w:val="single" w:sz="4" w:space="0" w:color="000000"/>
              <w:left w:val="single" w:sz="4" w:space="0" w:color="000000"/>
              <w:right w:val="single" w:sz="4" w:space="0" w:color="000000"/>
            </w:tcBorders>
          </w:tcPr>
          <w:p w:rsidR="009E6EC9" w:rsidRDefault="005071DB">
            <w:pPr>
              <w:pStyle w:val="TableParagraph"/>
              <w:spacing w:line="210" w:lineRule="exact"/>
              <w:ind w:right="99"/>
              <w:jc w:val="right"/>
              <w:rPr>
                <w:sz w:val="20"/>
              </w:rPr>
            </w:pPr>
            <w:r>
              <w:rPr>
                <w:sz w:val="20"/>
              </w:rPr>
              <w:t>100</w:t>
            </w:r>
          </w:p>
        </w:tc>
        <w:tc>
          <w:tcPr>
            <w:tcW w:w="528" w:type="dxa"/>
            <w:tcBorders>
              <w:top w:val="single" w:sz="4" w:space="0" w:color="000000"/>
              <w:left w:val="single" w:sz="4" w:space="0" w:color="000000"/>
              <w:right w:val="single" w:sz="4" w:space="0" w:color="000000"/>
            </w:tcBorders>
          </w:tcPr>
          <w:p w:rsidR="009E6EC9" w:rsidRDefault="005071DB">
            <w:pPr>
              <w:pStyle w:val="TableParagraph"/>
              <w:spacing w:line="210" w:lineRule="exact"/>
              <w:ind w:right="95"/>
              <w:jc w:val="right"/>
              <w:rPr>
                <w:sz w:val="20"/>
              </w:rPr>
            </w:pPr>
            <w:r>
              <w:rPr>
                <w:sz w:val="20"/>
              </w:rPr>
              <w:t>120</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10" w:lineRule="exact"/>
              <w:ind w:right="119"/>
              <w:jc w:val="right"/>
              <w:rPr>
                <w:sz w:val="20"/>
              </w:rPr>
            </w:pPr>
            <w:r>
              <w:rPr>
                <w:sz w:val="20"/>
              </w:rPr>
              <w:t>115</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10" w:lineRule="exact"/>
              <w:ind w:right="119"/>
              <w:jc w:val="right"/>
              <w:rPr>
                <w:sz w:val="20"/>
              </w:rPr>
            </w:pPr>
            <w:r>
              <w:rPr>
                <w:sz w:val="20"/>
              </w:rPr>
              <w:t>100</w:t>
            </w:r>
          </w:p>
        </w:tc>
        <w:tc>
          <w:tcPr>
            <w:tcW w:w="576" w:type="dxa"/>
            <w:tcBorders>
              <w:top w:val="single" w:sz="4" w:space="0" w:color="000000"/>
              <w:left w:val="single" w:sz="4" w:space="0" w:color="000000"/>
              <w:right w:val="single" w:sz="4" w:space="0" w:color="000000"/>
            </w:tcBorders>
          </w:tcPr>
          <w:p w:rsidR="009E6EC9" w:rsidRDefault="005071DB">
            <w:pPr>
              <w:pStyle w:val="TableParagraph"/>
              <w:spacing w:line="210" w:lineRule="exact"/>
              <w:ind w:right="119"/>
              <w:jc w:val="right"/>
              <w:rPr>
                <w:sz w:val="20"/>
              </w:rPr>
            </w:pPr>
            <w:r>
              <w:rPr>
                <w:sz w:val="20"/>
              </w:rPr>
              <w:t>114</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10" w:lineRule="exact"/>
              <w:ind w:left="97" w:right="73"/>
              <w:jc w:val="center"/>
              <w:rPr>
                <w:sz w:val="20"/>
              </w:rPr>
            </w:pPr>
            <w:r>
              <w:rPr>
                <w:sz w:val="20"/>
              </w:rPr>
              <w:t>114</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10" w:lineRule="exact"/>
              <w:ind w:left="117"/>
              <w:rPr>
                <w:sz w:val="20"/>
              </w:rPr>
            </w:pPr>
            <w:r>
              <w:rPr>
                <w:sz w:val="20"/>
              </w:rPr>
              <w:t>100</w:t>
            </w:r>
          </w:p>
        </w:tc>
        <w:tc>
          <w:tcPr>
            <w:tcW w:w="520" w:type="dxa"/>
            <w:tcBorders>
              <w:top w:val="single" w:sz="4" w:space="0" w:color="000000"/>
              <w:left w:val="single" w:sz="4" w:space="0" w:color="000000"/>
              <w:right w:val="single" w:sz="4" w:space="0" w:color="000000"/>
            </w:tcBorders>
          </w:tcPr>
          <w:p w:rsidR="009E6EC9" w:rsidRDefault="005071DB">
            <w:pPr>
              <w:pStyle w:val="TableParagraph"/>
              <w:spacing w:line="210" w:lineRule="exact"/>
              <w:ind w:left="97" w:right="73"/>
              <w:jc w:val="center"/>
              <w:rPr>
                <w:sz w:val="20"/>
              </w:rPr>
            </w:pPr>
            <w:r>
              <w:rPr>
                <w:sz w:val="20"/>
              </w:rPr>
              <w:t>110</w:t>
            </w:r>
          </w:p>
        </w:tc>
        <w:tc>
          <w:tcPr>
            <w:tcW w:w="837" w:type="dxa"/>
            <w:tcBorders>
              <w:top w:val="single" w:sz="4" w:space="0" w:color="000000"/>
              <w:left w:val="single" w:sz="4" w:space="0" w:color="000000"/>
              <w:right w:val="nil"/>
            </w:tcBorders>
          </w:tcPr>
          <w:p w:rsidR="009E6EC9" w:rsidRDefault="005071DB">
            <w:pPr>
              <w:pStyle w:val="TableParagraph"/>
              <w:spacing w:line="210" w:lineRule="exact"/>
              <w:ind w:left="130" w:right="111"/>
              <w:jc w:val="center"/>
              <w:rPr>
                <w:sz w:val="20"/>
              </w:rPr>
            </w:pPr>
            <w:r>
              <w:rPr>
                <w:sz w:val="20"/>
              </w:rPr>
              <w:t>111,44</w:t>
            </w:r>
          </w:p>
        </w:tc>
      </w:tr>
    </w:tbl>
    <w:p w:rsidR="009E6EC9" w:rsidRDefault="009E6EC9">
      <w:pPr>
        <w:pStyle w:val="BodyText"/>
        <w:rPr>
          <w:b/>
        </w:rPr>
      </w:pPr>
    </w:p>
    <w:p w:rsidR="009E6EC9" w:rsidRDefault="005071DB">
      <w:pPr>
        <w:pStyle w:val="BodyText"/>
        <w:spacing w:before="176" w:line="360" w:lineRule="auto"/>
        <w:ind w:left="873" w:right="581" w:firstLine="568"/>
        <w:jc w:val="both"/>
      </w:pPr>
      <w:r>
        <w:pict>
          <v:group id="_x0000_s1027" style="position:absolute;left:0;text-align:left;margin-left:115.8pt;margin-top:70.65pt;width:363.35pt;height:138.6pt;z-index:15732736;mso-position-horizontal-relative:page" coordorigin="2316,1413" coordsize="7267,2772">
            <v:line id="_x0000_s1046" style="position:absolute" from="3610,3320" to="4286,3320" strokecolor="#858585" strokeweight=".6pt"/>
            <v:rect id="_x0000_s1045" style="position:absolute;left:3794;top:3336;width:492;height:588" fillcolor="black" stroked="f"/>
            <v:rect id="_x0000_s1044" style="position:absolute;left:3794;top:3336;width:492;height:588" filled="f" strokecolor="#4e4e4e" strokeweight=".6pt"/>
            <v:shape id="_x0000_s1043" style="position:absolute;left:3610;top:2720;width:4036;height:600" coordorigin="3610,2720" coordsize="4036,600" o:spt="100" adj="0,,0" path="m4774,3320r2872,m3610,2720r676,m4774,2720r2872,e" filled="f" strokecolor="#858585" strokeweight=".6pt">
              <v:stroke joinstyle="round"/>
              <v:formulas/>
              <v:path arrowok="t" o:connecttype="segments"/>
            </v:shape>
            <v:rect id="_x0000_s1042" style="position:absolute;left:4286;top:2580;width:488;height:1344" fillcolor="#7e7e7e" stroked="f"/>
            <v:rect id="_x0000_s1041" style="position:absolute;left:4286;top:2580;width:488;height:1344" filled="f" strokecolor="#4e4e4e" strokeweight=".6pt"/>
            <v:shape id="_x0000_s1040" style="position:absolute;left:3610;top:2116;width:4036;height:1808" coordorigin="3610,2116" coordsize="4036,1808" o:spt="100" adj="0,,0" path="m3610,2116r4036,m3610,3924r,-1808m3610,3924r4036,e" filled="f" strokecolor="#858585" strokeweight=".6pt">
              <v:stroke joinstyle="round"/>
              <v:formulas/>
              <v:path arrowok="t" o:connecttype="segments"/>
            </v:shape>
            <v:rect id="_x0000_s1039" style="position:absolute;left:7966;top:2800;width:112;height:112" fillcolor="black" stroked="f"/>
            <v:rect id="_x0000_s1038" style="position:absolute;left:7966;top:2800;width:112;height:112" filled="f" strokecolor="#4e4e4e" strokeweight=".6pt"/>
            <v:rect id="_x0000_s1037" style="position:absolute;left:7966;top:3164;width:112;height:108" fillcolor="#7e7e7e" stroked="f"/>
            <v:rect id="_x0000_s1036" style="position:absolute;left:7966;top:3164;width:112;height:108" filled="f" strokecolor="#4e4e4e" strokeweight=".6pt"/>
            <v:rect id="_x0000_s1035" style="position:absolute;left:2323;top:1420;width:7252;height:2757" filled="f" strokecolor="#858585"/>
            <v:shapetype id="_x0000_t202" coordsize="21600,21600" o:spt="202" path="m,l,21600r21600,l21600,xe">
              <v:stroke joinstyle="miter"/>
              <v:path gradientshapeok="t" o:connecttype="rect"/>
            </v:shapetype>
            <v:shape id="_x0000_s1034" type="#_x0000_t202" style="position:absolute;left:4382;top:1620;width:3150;height:241" filled="f" stroked="f">
              <v:textbox inset="0,0,0,0">
                <w:txbxContent>
                  <w:p w:rsidR="009E6EC9" w:rsidRDefault="005071DB">
                    <w:pPr>
                      <w:spacing w:line="241" w:lineRule="exact"/>
                      <w:rPr>
                        <w:rFonts w:ascii="Calibri"/>
                        <w:b/>
                        <w:sz w:val="24"/>
                      </w:rPr>
                    </w:pPr>
                    <w:r>
                      <w:rPr>
                        <w:rFonts w:ascii="Calibri"/>
                        <w:b/>
                        <w:spacing w:val="-3"/>
                        <w:sz w:val="24"/>
                      </w:rPr>
                      <w:t xml:space="preserve">Rata-rata Produksi </w:t>
                    </w:r>
                    <w:r>
                      <w:rPr>
                        <w:rFonts w:ascii="Calibri"/>
                        <w:b/>
                        <w:sz w:val="24"/>
                      </w:rPr>
                      <w:t>Jamur Tiram</w:t>
                    </w:r>
                  </w:p>
                </w:txbxContent>
              </v:textbox>
            </v:shape>
            <v:shape id="_x0000_s1033" type="#_x0000_t202" style="position:absolute;left:3122;top:2027;width:326;height:200" filled="f" stroked="f">
              <v:textbox inset="0,0,0,0">
                <w:txbxContent>
                  <w:p w:rsidR="009E6EC9" w:rsidRDefault="005071DB">
                    <w:pPr>
                      <w:spacing w:line="200" w:lineRule="exact"/>
                      <w:rPr>
                        <w:rFonts w:ascii="Calibri"/>
                        <w:sz w:val="20"/>
                      </w:rPr>
                    </w:pPr>
                    <w:r>
                      <w:rPr>
                        <w:rFonts w:ascii="Calibri"/>
                        <w:sz w:val="20"/>
                      </w:rPr>
                      <w:t>150</w:t>
                    </w:r>
                  </w:p>
                </w:txbxContent>
              </v:textbox>
            </v:shape>
            <v:shape id="_x0000_s1032" type="#_x0000_t202" style="position:absolute;left:4256;top:2290;width:570;height:200" filled="f" stroked="f">
              <v:textbox inset="0,0,0,0">
                <w:txbxContent>
                  <w:p w:rsidR="009E6EC9" w:rsidRDefault="005071DB">
                    <w:pPr>
                      <w:spacing w:line="200" w:lineRule="exact"/>
                      <w:rPr>
                        <w:rFonts w:ascii="Calibri"/>
                        <w:sz w:val="20"/>
                      </w:rPr>
                    </w:pPr>
                    <w:r>
                      <w:rPr>
                        <w:rFonts w:ascii="Calibri"/>
                        <w:sz w:val="20"/>
                      </w:rPr>
                      <w:t>111,44</w:t>
                    </w:r>
                  </w:p>
                </w:txbxContent>
              </v:textbox>
            </v:shape>
            <v:shape id="_x0000_s1031" type="#_x0000_t202" style="position:absolute;left:3122;top:2628;width:326;height:802" filled="f" stroked="f">
              <v:textbox inset="0,0,0,0">
                <w:txbxContent>
                  <w:p w:rsidR="009E6EC9" w:rsidRDefault="005071DB">
                    <w:pPr>
                      <w:spacing w:line="204" w:lineRule="exact"/>
                      <w:ind w:right="18"/>
                      <w:jc w:val="right"/>
                      <w:rPr>
                        <w:rFonts w:ascii="Calibri"/>
                        <w:sz w:val="20"/>
                      </w:rPr>
                    </w:pPr>
                    <w:r>
                      <w:rPr>
                        <w:rFonts w:ascii="Calibri"/>
                        <w:sz w:val="20"/>
                      </w:rPr>
                      <w:t>100</w:t>
                    </w:r>
                  </w:p>
                  <w:p w:rsidR="009E6EC9" w:rsidRDefault="009E6EC9">
                    <w:pPr>
                      <w:spacing w:before="3"/>
                      <w:rPr>
                        <w:rFonts w:ascii="Calibri"/>
                        <w:sz w:val="29"/>
                      </w:rPr>
                    </w:pPr>
                  </w:p>
                  <w:p w:rsidR="009E6EC9" w:rsidRDefault="005071DB">
                    <w:pPr>
                      <w:spacing w:before="1" w:line="240" w:lineRule="exact"/>
                      <w:ind w:right="21"/>
                      <w:jc w:val="right"/>
                      <w:rPr>
                        <w:rFonts w:ascii="Calibri"/>
                        <w:sz w:val="20"/>
                      </w:rPr>
                    </w:pPr>
                    <w:r>
                      <w:rPr>
                        <w:rFonts w:ascii="Calibri"/>
                        <w:spacing w:val="-2"/>
                        <w:sz w:val="20"/>
                      </w:rPr>
                      <w:t>50</w:t>
                    </w:r>
                  </w:p>
                </w:txbxContent>
              </v:textbox>
            </v:shape>
            <v:shape id="_x0000_s1030" type="#_x0000_t202" style="position:absolute;left:8125;top:2766;width:1268;height:562" filled="f" stroked="f">
              <v:textbox inset="0,0,0,0">
                <w:txbxContent>
                  <w:p w:rsidR="009E6EC9" w:rsidRDefault="005071DB">
                    <w:pPr>
                      <w:spacing w:line="204" w:lineRule="exact"/>
                      <w:rPr>
                        <w:rFonts w:ascii="Calibri"/>
                        <w:sz w:val="20"/>
                      </w:rPr>
                    </w:pPr>
                    <w:r>
                      <w:rPr>
                        <w:rFonts w:ascii="Calibri"/>
                        <w:sz w:val="20"/>
                      </w:rPr>
                      <w:t xml:space="preserve">Kontrol </w:t>
                    </w:r>
                    <w:r>
                      <w:rPr>
                        <w:rFonts w:ascii="Calibri"/>
                        <w:sz w:val="20"/>
                      </w:rPr>
                      <w:t>(M1)</w:t>
                    </w:r>
                  </w:p>
                  <w:p w:rsidR="009E6EC9" w:rsidRDefault="005071DB">
                    <w:pPr>
                      <w:spacing w:before="118" w:line="240" w:lineRule="exact"/>
                      <w:rPr>
                        <w:rFonts w:ascii="Calibri"/>
                        <w:sz w:val="20"/>
                      </w:rPr>
                    </w:pPr>
                    <w:r>
                      <w:rPr>
                        <w:rFonts w:ascii="Calibri"/>
                        <w:sz w:val="20"/>
                      </w:rPr>
                      <w:t>Perlakuan (M2)</w:t>
                    </w:r>
                  </w:p>
                </w:txbxContent>
              </v:textbox>
            </v:shape>
            <v:shape id="_x0000_s1029" type="#_x0000_t202" style="position:absolute;left:3325;top:3832;width:122;height:200" filled="f" stroked="f">
              <v:textbox inset="0,0,0,0">
                <w:txbxContent>
                  <w:p w:rsidR="009E6EC9" w:rsidRDefault="005071DB">
                    <w:pPr>
                      <w:spacing w:line="200" w:lineRule="exact"/>
                      <w:rPr>
                        <w:rFonts w:ascii="Calibri"/>
                        <w:sz w:val="20"/>
                      </w:rPr>
                    </w:pPr>
                    <w:r>
                      <w:rPr>
                        <w:rFonts w:ascii="Calibri"/>
                        <w:sz w:val="20"/>
                      </w:rPr>
                      <w:t>0</w:t>
                    </w:r>
                  </w:p>
                </w:txbxContent>
              </v:textbox>
            </v:shape>
            <v:shape id="_x0000_s1028" type="#_x0000_t202" style="position:absolute;left:3616;top:2726;width:664;height:588" filled="f" stroked="f">
              <v:textbox inset="0,0,0,0">
                <w:txbxContent>
                  <w:p w:rsidR="009E6EC9" w:rsidRDefault="009E6EC9">
                    <w:pPr>
                      <w:spacing w:before="2"/>
                      <w:rPr>
                        <w:sz w:val="24"/>
                      </w:rPr>
                    </w:pPr>
                  </w:p>
                  <w:p w:rsidR="009E6EC9" w:rsidRDefault="005071DB">
                    <w:pPr>
                      <w:ind w:left="250"/>
                      <w:rPr>
                        <w:rFonts w:ascii="Calibri"/>
                        <w:sz w:val="20"/>
                      </w:rPr>
                    </w:pPr>
                    <w:r>
                      <w:rPr>
                        <w:rFonts w:ascii="Calibri"/>
                        <w:sz w:val="20"/>
                      </w:rPr>
                      <w:t>48,7</w:t>
                    </w:r>
                  </w:p>
                </w:txbxContent>
              </v:textbox>
            </v:shape>
            <w10:wrap anchorx="page"/>
          </v:group>
        </w:pict>
      </w:r>
      <w:r>
        <w:pict>
          <v:shape id="_x0000_s1026" type="#_x0000_t202" style="position:absolute;left:0;text-align:left;margin-left:122.8pt;margin-top:92.7pt;width:24.2pt;height:81.25pt;z-index:15733248;mso-position-horizontal-relative:page" filled="f" stroked="f">
            <v:textbox style="layout-flow:vertical;mso-layout-flow-alt:bottom-to-top" inset="0,0,0,0">
              <w:txbxContent>
                <w:p w:rsidR="009E6EC9" w:rsidRDefault="005071DB">
                  <w:pPr>
                    <w:spacing w:line="224" w:lineRule="exact"/>
                    <w:jc w:val="center"/>
                    <w:rPr>
                      <w:rFonts w:ascii="Calibri"/>
                      <w:sz w:val="20"/>
                    </w:rPr>
                  </w:pPr>
                  <w:r>
                    <w:rPr>
                      <w:rFonts w:ascii="Calibri"/>
                      <w:sz w:val="20"/>
                    </w:rPr>
                    <w:t xml:space="preserve">Produksi </w:t>
                  </w:r>
                  <w:r>
                    <w:rPr>
                      <w:rFonts w:ascii="Calibri"/>
                      <w:sz w:val="20"/>
                    </w:rPr>
                    <w:t>(rata-rata)</w:t>
                  </w:r>
                </w:p>
                <w:p w:rsidR="009E6EC9" w:rsidRDefault="005071DB">
                  <w:pPr>
                    <w:jc w:val="center"/>
                    <w:rPr>
                      <w:rFonts w:ascii="Calibri"/>
                      <w:sz w:val="20"/>
                    </w:rPr>
                  </w:pPr>
                  <w:r>
                    <w:rPr>
                      <w:rFonts w:ascii="Calibri"/>
                      <w:sz w:val="20"/>
                    </w:rPr>
                    <w:t>( gram )</w:t>
                  </w:r>
                </w:p>
              </w:txbxContent>
            </v:textbox>
            <w10:wrap anchorx="page"/>
          </v:shape>
        </w:pict>
      </w:r>
      <w:r>
        <w:t>Berdasarkan Tabel 4.1 diatas maka didapatkan data rata-rata (mean) hasil Produksi jamur. Data rata-rata hasil produksi ini tersaji pada Gambar 4.1</w:t>
      </w:r>
      <w:r>
        <w:rPr>
          <w:spacing w:val="-1"/>
        </w:rPr>
        <w:t xml:space="preserve"> </w:t>
      </w:r>
      <w:r>
        <w:t>berikut:</w:t>
      </w: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rPr>
          <w:sz w:val="26"/>
        </w:rPr>
      </w:pPr>
    </w:p>
    <w:p w:rsidR="009E6EC9" w:rsidRDefault="009E6EC9">
      <w:pPr>
        <w:pStyle w:val="BodyText"/>
        <w:spacing w:before="3"/>
        <w:rPr>
          <w:sz w:val="32"/>
        </w:rPr>
      </w:pPr>
    </w:p>
    <w:p w:rsidR="009E6EC9" w:rsidRDefault="005071DB">
      <w:pPr>
        <w:pStyle w:val="Heading2"/>
      </w:pPr>
      <w:r>
        <w:t>Gambar Diagram Rata-rata Produksi Jamur</w:t>
      </w:r>
    </w:p>
    <w:p w:rsidR="009E6EC9" w:rsidRDefault="009E6EC9">
      <w:pPr>
        <w:pStyle w:val="BodyText"/>
        <w:rPr>
          <w:b/>
          <w:i/>
        </w:rPr>
      </w:pPr>
    </w:p>
    <w:p w:rsidR="009E6EC9" w:rsidRDefault="005071DB">
      <w:pPr>
        <w:pStyle w:val="BodyText"/>
        <w:spacing w:line="360" w:lineRule="auto"/>
        <w:ind w:left="873" w:right="584" w:firstLine="568"/>
        <w:jc w:val="both"/>
      </w:pPr>
      <w:r>
        <w:t>Berdasarkan Gambar 3</w:t>
      </w:r>
      <w:r>
        <w:t>.1 diketahui bahwa produksi jamur tiram pada media tanam yang diberikan tepung ubi jalar memiliki produksi</w:t>
      </w:r>
    </w:p>
    <w:p w:rsidR="009E6EC9" w:rsidRDefault="009E6EC9">
      <w:pPr>
        <w:spacing w:line="360" w:lineRule="auto"/>
        <w:jc w:val="both"/>
        <w:sectPr w:rsidR="009E6EC9">
          <w:pgSz w:w="11910" w:h="16840"/>
          <w:pgMar w:top="1580" w:right="1680" w:bottom="1240" w:left="1680" w:header="0" w:footer="1054" w:gutter="0"/>
          <w:cols w:space="720"/>
        </w:sectPr>
      </w:pPr>
    </w:p>
    <w:p w:rsidR="009E6EC9" w:rsidRDefault="005071DB">
      <w:pPr>
        <w:pStyle w:val="BodyText"/>
        <w:spacing w:before="100" w:line="362" w:lineRule="auto"/>
        <w:ind w:left="873" w:right="591"/>
        <w:jc w:val="both"/>
      </w:pPr>
      <w:r>
        <w:lastRenderedPageBreak/>
        <w:t>lebih tinggi di bandingkan dengan media tanam yang tidak diberikan tepung ubi jalar.</w:t>
      </w:r>
    </w:p>
    <w:p w:rsidR="009E6EC9" w:rsidRDefault="005071DB">
      <w:pPr>
        <w:pStyle w:val="BodyText"/>
        <w:spacing w:line="360" w:lineRule="auto"/>
        <w:ind w:left="1016" w:right="588" w:firstLine="704"/>
        <w:jc w:val="both"/>
      </w:pPr>
      <w:r>
        <w:t>Seetelah dilakukan uji homogenitas, selanjutny</w:t>
      </w:r>
      <w:r>
        <w:t xml:space="preserve">a adalah melakukan uji hipotesis. Uji hipotesis dilakukan untuk membuktikan pernyataan yang bahwa adanya perbandingan antara produksi jamur tiram yang pada media yang ditambahkan tepung ubi jalar dengan jamur tiram yang tidak ditambahkan tepung ubi jalar. </w:t>
      </w:r>
      <w:r>
        <w:t>Uji hipotesis yang dilakukan menggunakan teknik analisis ANAVA Tunggal. Setelah dilakukan analisis didapatkan hasil seperti pada tabel dibawah</w:t>
      </w:r>
      <w:r>
        <w:rPr>
          <w:spacing w:val="-10"/>
        </w:rPr>
        <w:t xml:space="preserve"> </w:t>
      </w:r>
      <w:r>
        <w:t>ini</w:t>
      </w:r>
    </w:p>
    <w:p w:rsidR="009E6EC9" w:rsidRDefault="005071DB">
      <w:pPr>
        <w:pStyle w:val="Heading1"/>
        <w:ind w:left="925"/>
        <w:jc w:val="both"/>
      </w:pPr>
      <w:r>
        <w:t>Tabel Hasil Uji Hipotesis dengan Analisis ANAVA Jalur Tunggal</w:t>
      </w:r>
    </w:p>
    <w:p w:rsidR="009E6EC9" w:rsidRDefault="009E6EC9">
      <w:pPr>
        <w:pStyle w:val="BodyText"/>
        <w:spacing w:before="6"/>
        <w:rPr>
          <w:b/>
          <w:sz w:val="17"/>
        </w:rPr>
      </w:pPr>
    </w:p>
    <w:tbl>
      <w:tblPr>
        <w:tblW w:w="0" w:type="auto"/>
        <w:tblInd w:w="10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5"/>
        <w:gridCol w:w="1721"/>
        <w:gridCol w:w="591"/>
        <w:gridCol w:w="1415"/>
        <w:gridCol w:w="1089"/>
        <w:gridCol w:w="908"/>
      </w:tblGrid>
      <w:tr w:rsidR="009E6EC9">
        <w:trPr>
          <w:trHeight w:val="550"/>
        </w:trPr>
        <w:tc>
          <w:tcPr>
            <w:tcW w:w="1345" w:type="dxa"/>
            <w:tcBorders>
              <w:left w:val="nil"/>
              <w:right w:val="single" w:sz="4" w:space="0" w:color="000000"/>
            </w:tcBorders>
          </w:tcPr>
          <w:p w:rsidR="009E6EC9" w:rsidRDefault="005071DB">
            <w:pPr>
              <w:pStyle w:val="TableParagraph"/>
              <w:spacing w:before="131"/>
              <w:ind w:left="116"/>
              <w:rPr>
                <w:sz w:val="24"/>
              </w:rPr>
            </w:pPr>
            <w:r>
              <w:rPr>
                <w:sz w:val="24"/>
              </w:rPr>
              <w:t>Sumber</w:t>
            </w:r>
          </w:p>
        </w:tc>
        <w:tc>
          <w:tcPr>
            <w:tcW w:w="1721" w:type="dxa"/>
            <w:tcBorders>
              <w:left w:val="single" w:sz="4" w:space="0" w:color="000000"/>
              <w:right w:val="single" w:sz="4" w:space="0" w:color="000000"/>
            </w:tcBorders>
          </w:tcPr>
          <w:p w:rsidR="009E6EC9" w:rsidRDefault="005071DB">
            <w:pPr>
              <w:pStyle w:val="TableParagraph"/>
              <w:spacing w:before="131"/>
              <w:ind w:left="102"/>
              <w:rPr>
                <w:sz w:val="24"/>
              </w:rPr>
            </w:pPr>
            <w:r>
              <w:rPr>
                <w:sz w:val="24"/>
              </w:rPr>
              <w:t>Jk</w:t>
            </w:r>
          </w:p>
        </w:tc>
        <w:tc>
          <w:tcPr>
            <w:tcW w:w="591" w:type="dxa"/>
            <w:tcBorders>
              <w:left w:val="single" w:sz="4" w:space="0" w:color="000000"/>
              <w:right w:val="single" w:sz="4" w:space="0" w:color="000000"/>
            </w:tcBorders>
          </w:tcPr>
          <w:p w:rsidR="009E6EC9" w:rsidRDefault="005071DB">
            <w:pPr>
              <w:pStyle w:val="TableParagraph"/>
              <w:spacing w:before="131"/>
              <w:ind w:left="101"/>
              <w:rPr>
                <w:sz w:val="24"/>
              </w:rPr>
            </w:pPr>
            <w:r>
              <w:rPr>
                <w:sz w:val="24"/>
              </w:rPr>
              <w:t>db</w:t>
            </w:r>
          </w:p>
        </w:tc>
        <w:tc>
          <w:tcPr>
            <w:tcW w:w="1415" w:type="dxa"/>
            <w:tcBorders>
              <w:left w:val="single" w:sz="4" w:space="0" w:color="000000"/>
              <w:right w:val="single" w:sz="4" w:space="0" w:color="000000"/>
            </w:tcBorders>
          </w:tcPr>
          <w:p w:rsidR="009E6EC9" w:rsidRDefault="005071DB">
            <w:pPr>
              <w:pStyle w:val="TableParagraph"/>
              <w:spacing w:before="131"/>
              <w:ind w:left="98"/>
              <w:rPr>
                <w:sz w:val="24"/>
              </w:rPr>
            </w:pPr>
            <w:r>
              <w:rPr>
                <w:sz w:val="24"/>
              </w:rPr>
              <w:t>Rk</w:t>
            </w:r>
          </w:p>
        </w:tc>
        <w:tc>
          <w:tcPr>
            <w:tcW w:w="1089" w:type="dxa"/>
            <w:tcBorders>
              <w:left w:val="single" w:sz="4" w:space="0" w:color="000000"/>
              <w:right w:val="single" w:sz="4" w:space="0" w:color="000000"/>
            </w:tcBorders>
          </w:tcPr>
          <w:p w:rsidR="009E6EC9" w:rsidRDefault="005071DB">
            <w:pPr>
              <w:pStyle w:val="TableParagraph"/>
              <w:spacing w:before="133"/>
              <w:ind w:left="100"/>
              <w:rPr>
                <w:sz w:val="16"/>
              </w:rPr>
            </w:pPr>
            <w:r>
              <w:rPr>
                <w:position w:val="3"/>
                <w:sz w:val="24"/>
              </w:rPr>
              <w:t>F</w:t>
            </w:r>
            <w:r>
              <w:rPr>
                <w:sz w:val="16"/>
              </w:rPr>
              <w:t>hitung</w:t>
            </w:r>
          </w:p>
        </w:tc>
        <w:tc>
          <w:tcPr>
            <w:tcW w:w="908" w:type="dxa"/>
            <w:tcBorders>
              <w:left w:val="single" w:sz="4" w:space="0" w:color="000000"/>
              <w:right w:val="nil"/>
            </w:tcBorders>
          </w:tcPr>
          <w:p w:rsidR="009E6EC9" w:rsidRDefault="005071DB">
            <w:pPr>
              <w:pStyle w:val="TableParagraph"/>
              <w:spacing w:before="52" w:line="244" w:lineRule="exact"/>
              <w:ind w:left="100" w:right="58"/>
              <w:rPr>
                <w:sz w:val="24"/>
              </w:rPr>
            </w:pPr>
            <w:r>
              <w:rPr>
                <w:position w:val="3"/>
                <w:sz w:val="24"/>
              </w:rPr>
              <w:t>F</w:t>
            </w:r>
            <w:r>
              <w:rPr>
                <w:sz w:val="16"/>
              </w:rPr>
              <w:t xml:space="preserve">tabel </w:t>
            </w:r>
            <w:r>
              <w:rPr>
                <w:sz w:val="24"/>
              </w:rPr>
              <w:t>5%</w:t>
            </w:r>
          </w:p>
        </w:tc>
      </w:tr>
      <w:tr w:rsidR="009E6EC9">
        <w:trPr>
          <w:trHeight w:val="265"/>
        </w:trPr>
        <w:tc>
          <w:tcPr>
            <w:tcW w:w="1345" w:type="dxa"/>
            <w:tcBorders>
              <w:left w:val="nil"/>
              <w:bottom w:val="nil"/>
              <w:right w:val="single" w:sz="4" w:space="0" w:color="000000"/>
            </w:tcBorders>
          </w:tcPr>
          <w:p w:rsidR="009E6EC9" w:rsidRDefault="005071DB">
            <w:pPr>
              <w:pStyle w:val="TableParagraph"/>
              <w:spacing w:line="245" w:lineRule="exact"/>
              <w:ind w:left="116"/>
              <w:rPr>
                <w:sz w:val="24"/>
              </w:rPr>
            </w:pPr>
            <w:r>
              <w:rPr>
                <w:sz w:val="24"/>
              </w:rPr>
              <w:t>Antar klp.</w:t>
            </w:r>
          </w:p>
        </w:tc>
        <w:tc>
          <w:tcPr>
            <w:tcW w:w="1721" w:type="dxa"/>
            <w:tcBorders>
              <w:left w:val="single" w:sz="4" w:space="0" w:color="000000"/>
              <w:bottom w:val="nil"/>
              <w:right w:val="single" w:sz="4" w:space="0" w:color="000000"/>
            </w:tcBorders>
          </w:tcPr>
          <w:p w:rsidR="009E6EC9" w:rsidRDefault="005071DB">
            <w:pPr>
              <w:pStyle w:val="TableParagraph"/>
              <w:spacing w:before="10" w:line="235" w:lineRule="exact"/>
              <w:ind w:left="102"/>
            </w:pPr>
            <w:r>
              <w:t>-1132133,89</w:t>
            </w:r>
          </w:p>
        </w:tc>
        <w:tc>
          <w:tcPr>
            <w:tcW w:w="591" w:type="dxa"/>
            <w:tcBorders>
              <w:left w:val="single" w:sz="4" w:space="0" w:color="000000"/>
              <w:bottom w:val="nil"/>
              <w:right w:val="single" w:sz="4" w:space="0" w:color="000000"/>
            </w:tcBorders>
          </w:tcPr>
          <w:p w:rsidR="009E6EC9" w:rsidRDefault="005071DB">
            <w:pPr>
              <w:pStyle w:val="TableParagraph"/>
              <w:spacing w:before="10" w:line="235" w:lineRule="exact"/>
              <w:ind w:left="101"/>
            </w:pPr>
            <w:r>
              <w:t>1</w:t>
            </w:r>
          </w:p>
        </w:tc>
        <w:tc>
          <w:tcPr>
            <w:tcW w:w="1415" w:type="dxa"/>
            <w:tcBorders>
              <w:left w:val="single" w:sz="4" w:space="0" w:color="000000"/>
              <w:bottom w:val="nil"/>
              <w:right w:val="single" w:sz="4" w:space="0" w:color="000000"/>
            </w:tcBorders>
          </w:tcPr>
          <w:p w:rsidR="009E6EC9" w:rsidRDefault="005071DB">
            <w:pPr>
              <w:pStyle w:val="TableParagraph"/>
              <w:spacing w:line="245" w:lineRule="exact"/>
              <w:ind w:left="98"/>
            </w:pPr>
            <w:r>
              <w:t>-1132133,89</w:t>
            </w:r>
          </w:p>
        </w:tc>
        <w:tc>
          <w:tcPr>
            <w:tcW w:w="1089" w:type="dxa"/>
            <w:vMerge w:val="restart"/>
            <w:tcBorders>
              <w:left w:val="single" w:sz="4" w:space="0" w:color="000000"/>
              <w:right w:val="single" w:sz="4" w:space="0" w:color="000000"/>
            </w:tcBorders>
          </w:tcPr>
          <w:p w:rsidR="009E6EC9" w:rsidRDefault="005071DB">
            <w:pPr>
              <w:pStyle w:val="TableParagraph"/>
              <w:spacing w:before="150"/>
              <w:ind w:left="100"/>
            </w:pPr>
            <w:r>
              <w:t>8,18</w:t>
            </w:r>
          </w:p>
        </w:tc>
        <w:tc>
          <w:tcPr>
            <w:tcW w:w="908" w:type="dxa"/>
            <w:vMerge w:val="restart"/>
            <w:tcBorders>
              <w:left w:val="single" w:sz="4" w:space="0" w:color="000000"/>
              <w:right w:val="nil"/>
            </w:tcBorders>
          </w:tcPr>
          <w:p w:rsidR="009E6EC9" w:rsidRDefault="005071DB">
            <w:pPr>
              <w:pStyle w:val="TableParagraph"/>
              <w:spacing w:before="150"/>
              <w:ind w:left="100"/>
            </w:pPr>
            <w:r>
              <w:t>4,49</w:t>
            </w:r>
          </w:p>
        </w:tc>
      </w:tr>
      <w:tr w:rsidR="009E6EC9">
        <w:trPr>
          <w:trHeight w:val="267"/>
        </w:trPr>
        <w:tc>
          <w:tcPr>
            <w:tcW w:w="1345" w:type="dxa"/>
            <w:tcBorders>
              <w:top w:val="nil"/>
              <w:left w:val="nil"/>
              <w:right w:val="single" w:sz="4" w:space="0" w:color="000000"/>
            </w:tcBorders>
          </w:tcPr>
          <w:p w:rsidR="009E6EC9" w:rsidRDefault="005071DB">
            <w:pPr>
              <w:pStyle w:val="TableParagraph"/>
              <w:spacing w:line="247" w:lineRule="exact"/>
              <w:ind w:left="116"/>
              <w:rPr>
                <w:sz w:val="24"/>
              </w:rPr>
            </w:pPr>
            <w:r>
              <w:rPr>
                <w:sz w:val="24"/>
              </w:rPr>
              <w:t>Dalam klp.</w:t>
            </w:r>
          </w:p>
        </w:tc>
        <w:tc>
          <w:tcPr>
            <w:tcW w:w="1721" w:type="dxa"/>
            <w:tcBorders>
              <w:top w:val="nil"/>
              <w:left w:val="single" w:sz="4" w:space="0" w:color="000000"/>
              <w:right w:val="single" w:sz="4" w:space="0" w:color="000000"/>
            </w:tcBorders>
          </w:tcPr>
          <w:p w:rsidR="009E6EC9" w:rsidRDefault="005071DB">
            <w:pPr>
              <w:pStyle w:val="TableParagraph"/>
              <w:spacing w:line="247" w:lineRule="exact"/>
              <w:ind w:left="102"/>
            </w:pPr>
            <w:r>
              <w:t>-2215343,67</w:t>
            </w:r>
          </w:p>
        </w:tc>
        <w:tc>
          <w:tcPr>
            <w:tcW w:w="591" w:type="dxa"/>
            <w:tcBorders>
              <w:top w:val="nil"/>
              <w:left w:val="single" w:sz="4" w:space="0" w:color="000000"/>
              <w:right w:val="single" w:sz="4" w:space="0" w:color="000000"/>
            </w:tcBorders>
          </w:tcPr>
          <w:p w:rsidR="009E6EC9" w:rsidRDefault="005071DB">
            <w:pPr>
              <w:pStyle w:val="TableParagraph"/>
              <w:spacing w:line="247" w:lineRule="exact"/>
              <w:ind w:left="101"/>
            </w:pPr>
            <w:r>
              <w:t>16</w:t>
            </w:r>
          </w:p>
        </w:tc>
        <w:tc>
          <w:tcPr>
            <w:tcW w:w="1415" w:type="dxa"/>
            <w:tcBorders>
              <w:top w:val="nil"/>
              <w:left w:val="single" w:sz="4" w:space="0" w:color="000000"/>
              <w:bottom w:val="nil"/>
              <w:right w:val="single" w:sz="4" w:space="0" w:color="000000"/>
            </w:tcBorders>
          </w:tcPr>
          <w:p w:rsidR="009E6EC9" w:rsidRDefault="005071DB">
            <w:pPr>
              <w:pStyle w:val="TableParagraph"/>
              <w:spacing w:line="240" w:lineRule="exact"/>
              <w:ind w:left="98"/>
            </w:pPr>
            <w:r>
              <w:t>-138458,98</w:t>
            </w:r>
          </w:p>
        </w:tc>
        <w:tc>
          <w:tcPr>
            <w:tcW w:w="1089" w:type="dxa"/>
            <w:vMerge/>
            <w:tcBorders>
              <w:top w:val="nil"/>
              <w:left w:val="single" w:sz="4" w:space="0" w:color="000000"/>
              <w:right w:val="single" w:sz="4" w:space="0" w:color="000000"/>
            </w:tcBorders>
          </w:tcPr>
          <w:p w:rsidR="009E6EC9" w:rsidRDefault="009E6EC9">
            <w:pPr>
              <w:rPr>
                <w:sz w:val="2"/>
                <w:szCs w:val="2"/>
              </w:rPr>
            </w:pPr>
          </w:p>
        </w:tc>
        <w:tc>
          <w:tcPr>
            <w:tcW w:w="908" w:type="dxa"/>
            <w:vMerge/>
            <w:tcBorders>
              <w:top w:val="nil"/>
              <w:left w:val="single" w:sz="4" w:space="0" w:color="000000"/>
              <w:right w:val="nil"/>
            </w:tcBorders>
          </w:tcPr>
          <w:p w:rsidR="009E6EC9" w:rsidRDefault="009E6EC9">
            <w:pPr>
              <w:rPr>
                <w:sz w:val="2"/>
                <w:szCs w:val="2"/>
              </w:rPr>
            </w:pPr>
          </w:p>
        </w:tc>
      </w:tr>
      <w:tr w:rsidR="009E6EC9">
        <w:trPr>
          <w:trHeight w:val="277"/>
        </w:trPr>
        <w:tc>
          <w:tcPr>
            <w:tcW w:w="1345" w:type="dxa"/>
            <w:tcBorders>
              <w:left w:val="nil"/>
              <w:right w:val="single" w:sz="4" w:space="0" w:color="000000"/>
            </w:tcBorders>
          </w:tcPr>
          <w:p w:rsidR="009E6EC9" w:rsidRDefault="005071DB">
            <w:pPr>
              <w:pStyle w:val="TableParagraph"/>
              <w:spacing w:line="258" w:lineRule="exact"/>
              <w:ind w:left="116"/>
              <w:rPr>
                <w:sz w:val="24"/>
              </w:rPr>
            </w:pPr>
            <w:r>
              <w:rPr>
                <w:sz w:val="24"/>
              </w:rPr>
              <w:t>Total</w:t>
            </w:r>
          </w:p>
        </w:tc>
        <w:tc>
          <w:tcPr>
            <w:tcW w:w="1721" w:type="dxa"/>
            <w:tcBorders>
              <w:left w:val="single" w:sz="4" w:space="0" w:color="000000"/>
              <w:right w:val="single" w:sz="4" w:space="0" w:color="000000"/>
            </w:tcBorders>
          </w:tcPr>
          <w:p w:rsidR="009E6EC9" w:rsidRDefault="005071DB">
            <w:pPr>
              <w:pStyle w:val="TableParagraph"/>
              <w:spacing w:before="9" w:line="248" w:lineRule="exact"/>
              <w:ind w:left="102"/>
            </w:pPr>
            <w:r>
              <w:t>-3347477,56</w:t>
            </w:r>
          </w:p>
        </w:tc>
        <w:tc>
          <w:tcPr>
            <w:tcW w:w="591" w:type="dxa"/>
            <w:tcBorders>
              <w:left w:val="single" w:sz="4" w:space="0" w:color="000000"/>
              <w:right w:val="single" w:sz="4" w:space="0" w:color="000000"/>
            </w:tcBorders>
          </w:tcPr>
          <w:p w:rsidR="009E6EC9" w:rsidRDefault="005071DB">
            <w:pPr>
              <w:pStyle w:val="TableParagraph"/>
              <w:spacing w:before="9" w:line="248" w:lineRule="exact"/>
              <w:ind w:left="101"/>
            </w:pPr>
            <w:r>
              <w:t>17</w:t>
            </w:r>
          </w:p>
        </w:tc>
        <w:tc>
          <w:tcPr>
            <w:tcW w:w="1415" w:type="dxa"/>
            <w:tcBorders>
              <w:top w:val="nil"/>
              <w:left w:val="single" w:sz="4" w:space="0" w:color="000000"/>
              <w:right w:val="single" w:sz="4" w:space="0" w:color="000000"/>
            </w:tcBorders>
          </w:tcPr>
          <w:p w:rsidR="009E6EC9" w:rsidRDefault="009E6EC9">
            <w:pPr>
              <w:pStyle w:val="TableParagraph"/>
              <w:rPr>
                <w:sz w:val="20"/>
              </w:rPr>
            </w:pPr>
          </w:p>
        </w:tc>
        <w:tc>
          <w:tcPr>
            <w:tcW w:w="1089" w:type="dxa"/>
            <w:vMerge/>
            <w:tcBorders>
              <w:top w:val="nil"/>
              <w:left w:val="single" w:sz="4" w:space="0" w:color="000000"/>
              <w:right w:val="single" w:sz="4" w:space="0" w:color="000000"/>
            </w:tcBorders>
          </w:tcPr>
          <w:p w:rsidR="009E6EC9" w:rsidRDefault="009E6EC9">
            <w:pPr>
              <w:rPr>
                <w:sz w:val="2"/>
                <w:szCs w:val="2"/>
              </w:rPr>
            </w:pPr>
          </w:p>
        </w:tc>
        <w:tc>
          <w:tcPr>
            <w:tcW w:w="908" w:type="dxa"/>
            <w:vMerge/>
            <w:tcBorders>
              <w:top w:val="nil"/>
              <w:left w:val="single" w:sz="4" w:space="0" w:color="000000"/>
              <w:right w:val="nil"/>
            </w:tcBorders>
          </w:tcPr>
          <w:p w:rsidR="009E6EC9" w:rsidRDefault="009E6EC9">
            <w:pPr>
              <w:rPr>
                <w:sz w:val="2"/>
                <w:szCs w:val="2"/>
              </w:rPr>
            </w:pPr>
          </w:p>
        </w:tc>
      </w:tr>
    </w:tbl>
    <w:p w:rsidR="009E6EC9" w:rsidRDefault="005071DB">
      <w:pPr>
        <w:ind w:left="1016"/>
        <w:jc w:val="both"/>
        <w:rPr>
          <w:sz w:val="20"/>
        </w:rPr>
      </w:pPr>
      <w:r>
        <w:rPr>
          <w:sz w:val="20"/>
        </w:rPr>
        <w:t>Keterangan : * Taraf Signifikan 5%</w:t>
      </w:r>
    </w:p>
    <w:p w:rsidR="009E6EC9" w:rsidRDefault="009E6EC9">
      <w:pPr>
        <w:pStyle w:val="BodyText"/>
        <w:spacing w:before="3"/>
        <w:rPr>
          <w:sz w:val="20"/>
        </w:rPr>
      </w:pPr>
    </w:p>
    <w:p w:rsidR="009E6EC9" w:rsidRDefault="005071DB">
      <w:pPr>
        <w:pStyle w:val="BodyText"/>
        <w:spacing w:line="360" w:lineRule="auto"/>
        <w:ind w:left="873" w:right="581" w:firstLine="568"/>
        <w:jc w:val="both"/>
      </w:pPr>
      <w:r>
        <w:t>Berdasarkan hasil perhitungan di atas F</w:t>
      </w:r>
      <w:r>
        <w:rPr>
          <w:vertAlign w:val="subscript"/>
        </w:rPr>
        <w:t>hitung</w:t>
      </w:r>
      <w:r>
        <w:t xml:space="preserve"> &gt;F</w:t>
      </w:r>
      <w:r>
        <w:rPr>
          <w:vertAlign w:val="subscript"/>
        </w:rPr>
        <w:t>tabel</w:t>
      </w:r>
      <w:r>
        <w:t xml:space="preserve"> pada taraf signifikan 5% yaitu (8,18 &gt;</w:t>
      </w:r>
      <w:r>
        <w:t xml:space="preserve"> 4,49), artinya ada pengaruh pemberian tepung ubi jalar terhadap produksi jamur tiram putih (</w:t>
      </w:r>
      <w:r>
        <w:rPr>
          <w:i/>
        </w:rPr>
        <w:t>Pleurotus</w:t>
      </w:r>
      <w:r>
        <w:t xml:space="preserve">) </w:t>
      </w:r>
      <w:r>
        <w:rPr>
          <w:spacing w:val="-3"/>
        </w:rPr>
        <w:t xml:space="preserve">di </w:t>
      </w:r>
      <w:r>
        <w:t>Desa Kelayu Jorong, Kabupaten Lombok</w:t>
      </w:r>
      <w:r>
        <w:rPr>
          <w:spacing w:val="4"/>
        </w:rPr>
        <w:t xml:space="preserve"> </w:t>
      </w:r>
      <w:r>
        <w:t>Timur.</w:t>
      </w:r>
    </w:p>
    <w:p w:rsidR="009E6EC9" w:rsidRDefault="005071DB">
      <w:pPr>
        <w:pStyle w:val="BodyText"/>
        <w:spacing w:line="360" w:lineRule="auto"/>
        <w:ind w:left="873" w:right="579" w:firstLine="568"/>
        <w:jc w:val="both"/>
      </w:pPr>
      <w:r>
        <w:t>Dari hasil uji ANAVA tunggal (Tabel 4.2) menunjukkan bahwa F</w:t>
      </w:r>
      <w:r>
        <w:rPr>
          <w:vertAlign w:val="subscript"/>
        </w:rPr>
        <w:t>hitung</w:t>
      </w:r>
      <w:r>
        <w:t>&gt; F</w:t>
      </w:r>
      <w:r>
        <w:rPr>
          <w:vertAlign w:val="subscript"/>
        </w:rPr>
        <w:t>tabel</w:t>
      </w:r>
      <w:r>
        <w:t xml:space="preserve"> (8,18&gt; 4,49). Hal ini menunjuk</w:t>
      </w:r>
      <w:r>
        <w:t>kan ada perbandingan produksi jamur tiram yang diberikan tepungubi jalar dengan jamur tiram yang tidak diberikan tepungubi jalar, dikarenakan jumlah F</w:t>
      </w:r>
      <w:r>
        <w:rPr>
          <w:vertAlign w:val="subscript"/>
        </w:rPr>
        <w:t>hitung</w:t>
      </w:r>
      <w:r>
        <w:t xml:space="preserve"> lebih besar dibandingkan dengan F</w:t>
      </w:r>
      <w:r>
        <w:rPr>
          <w:vertAlign w:val="subscript"/>
        </w:rPr>
        <w:t>tabel</w:t>
      </w:r>
      <w:r>
        <w:t>. Dengan demikian pemilihan penambahan nutrisi dengan tepungu</w:t>
      </w:r>
      <w:r>
        <w:t>bi jalar terbukti dapat meningkatkan produksi jamur tiram.</w:t>
      </w:r>
    </w:p>
    <w:p w:rsidR="009E6EC9" w:rsidRDefault="005071DB">
      <w:pPr>
        <w:pStyle w:val="Heading1"/>
        <w:spacing w:before="7"/>
        <w:ind w:left="873"/>
        <w:jc w:val="left"/>
      </w:pPr>
      <w:r>
        <w:t>PEMBAHASAN</w:t>
      </w:r>
    </w:p>
    <w:p w:rsidR="009E6EC9" w:rsidRDefault="005071DB">
      <w:pPr>
        <w:pStyle w:val="BodyText"/>
        <w:spacing w:before="132" w:line="360" w:lineRule="auto"/>
        <w:ind w:left="873" w:right="580" w:firstLine="568"/>
        <w:jc w:val="both"/>
      </w:pPr>
      <w:r>
        <w:t xml:space="preserve">Berdasakan hasil analisis data yang telah didapatkan, hasil penelitian menunjukkan bahwa produksi jamur tiram pada setiap perlakuan berbeda. Hal ini disebabkan karena adanya perbedaan perlakuan yang di berikan pada media tanam jamur tiram. </w:t>
      </w:r>
      <w:r>
        <w:rPr>
          <w:color w:val="221F1F"/>
        </w:rPr>
        <w:t xml:space="preserve">Dimana peneliti </w:t>
      </w:r>
      <w:r>
        <w:rPr>
          <w:color w:val="221F1F"/>
        </w:rPr>
        <w:t>mengambil masing-masing 9 sampel, disetiap perlakuan.</w:t>
      </w:r>
      <w:r>
        <w:rPr>
          <w:color w:val="221F1F"/>
          <w:spacing w:val="56"/>
        </w:rPr>
        <w:t xml:space="preserve"> </w:t>
      </w:r>
      <w:r>
        <w:rPr>
          <w:color w:val="221F1F"/>
        </w:rPr>
        <w:t>Pada</w:t>
      </w:r>
    </w:p>
    <w:p w:rsidR="009E6EC9" w:rsidRDefault="009E6EC9">
      <w:pPr>
        <w:spacing w:line="360" w:lineRule="auto"/>
        <w:jc w:val="both"/>
        <w:sectPr w:rsidR="009E6EC9">
          <w:pgSz w:w="11910" w:h="16840"/>
          <w:pgMar w:top="1580" w:right="1680" w:bottom="1240" w:left="1680" w:header="0" w:footer="1054" w:gutter="0"/>
          <w:cols w:space="720"/>
        </w:sectPr>
      </w:pPr>
    </w:p>
    <w:p w:rsidR="009E6EC9" w:rsidRDefault="005071DB">
      <w:pPr>
        <w:pStyle w:val="BodyText"/>
        <w:spacing w:before="100" w:line="362" w:lineRule="auto"/>
        <w:ind w:left="873" w:right="589"/>
        <w:jc w:val="both"/>
      </w:pPr>
      <w:r>
        <w:rPr>
          <w:color w:val="221F1F"/>
        </w:rPr>
        <w:lastRenderedPageBreak/>
        <w:t>perlakuan control (M</w:t>
      </w:r>
      <w:r>
        <w:rPr>
          <w:color w:val="221F1F"/>
          <w:vertAlign w:val="subscript"/>
        </w:rPr>
        <w:t>1</w:t>
      </w:r>
      <w:r>
        <w:rPr>
          <w:color w:val="221F1F"/>
        </w:rPr>
        <w:t>) pada ulangan 1 sampai ulangan 9 didapatkan berturut-turut</w:t>
      </w:r>
      <w:r>
        <w:rPr>
          <w:color w:val="221F1F"/>
          <w:spacing w:val="18"/>
        </w:rPr>
        <w:t xml:space="preserve"> </w:t>
      </w:r>
      <w:r>
        <w:rPr>
          <w:color w:val="221F1F"/>
        </w:rPr>
        <w:t>sebesar</w:t>
      </w:r>
      <w:r>
        <w:rPr>
          <w:color w:val="221F1F"/>
          <w:spacing w:val="19"/>
        </w:rPr>
        <w:t xml:space="preserve"> </w:t>
      </w:r>
      <w:r>
        <w:rPr>
          <w:color w:val="221F1F"/>
        </w:rPr>
        <w:t>60</w:t>
      </w:r>
      <w:r>
        <w:rPr>
          <w:color w:val="221F1F"/>
          <w:spacing w:val="17"/>
        </w:rPr>
        <w:t xml:space="preserve"> </w:t>
      </w:r>
      <w:r>
        <w:rPr>
          <w:color w:val="221F1F"/>
        </w:rPr>
        <w:t>gram,</w:t>
      </w:r>
      <w:r>
        <w:rPr>
          <w:color w:val="221F1F"/>
          <w:spacing w:val="17"/>
        </w:rPr>
        <w:t xml:space="preserve"> </w:t>
      </w:r>
      <w:r>
        <w:rPr>
          <w:color w:val="221F1F"/>
        </w:rPr>
        <w:t>61</w:t>
      </w:r>
      <w:r>
        <w:rPr>
          <w:color w:val="221F1F"/>
          <w:spacing w:val="17"/>
        </w:rPr>
        <w:t xml:space="preserve"> </w:t>
      </w:r>
      <w:r>
        <w:rPr>
          <w:color w:val="221F1F"/>
        </w:rPr>
        <w:t>gram,63</w:t>
      </w:r>
      <w:r>
        <w:rPr>
          <w:color w:val="221F1F"/>
          <w:spacing w:val="17"/>
        </w:rPr>
        <w:t xml:space="preserve"> </w:t>
      </w:r>
      <w:r>
        <w:rPr>
          <w:color w:val="221F1F"/>
        </w:rPr>
        <w:t>gram,</w:t>
      </w:r>
      <w:r>
        <w:rPr>
          <w:color w:val="221F1F"/>
          <w:spacing w:val="17"/>
        </w:rPr>
        <w:t xml:space="preserve"> </w:t>
      </w:r>
      <w:r>
        <w:rPr>
          <w:color w:val="221F1F"/>
        </w:rPr>
        <w:t>50</w:t>
      </w:r>
      <w:r>
        <w:rPr>
          <w:color w:val="221F1F"/>
          <w:spacing w:val="18"/>
        </w:rPr>
        <w:t xml:space="preserve"> </w:t>
      </w:r>
      <w:r>
        <w:rPr>
          <w:color w:val="221F1F"/>
        </w:rPr>
        <w:t>gram,</w:t>
      </w:r>
      <w:r>
        <w:rPr>
          <w:color w:val="221F1F"/>
          <w:spacing w:val="17"/>
        </w:rPr>
        <w:t xml:space="preserve"> </w:t>
      </w:r>
      <w:r>
        <w:rPr>
          <w:color w:val="221F1F"/>
        </w:rPr>
        <w:t>46</w:t>
      </w:r>
      <w:r>
        <w:rPr>
          <w:color w:val="221F1F"/>
          <w:spacing w:val="20"/>
        </w:rPr>
        <w:t xml:space="preserve"> </w:t>
      </w:r>
      <w:r>
        <w:rPr>
          <w:color w:val="221F1F"/>
        </w:rPr>
        <w:t>gram,</w:t>
      </w:r>
      <w:r>
        <w:rPr>
          <w:color w:val="221F1F"/>
          <w:spacing w:val="17"/>
        </w:rPr>
        <w:t xml:space="preserve"> </w:t>
      </w:r>
      <w:r>
        <w:rPr>
          <w:color w:val="221F1F"/>
        </w:rPr>
        <w:t>41</w:t>
      </w:r>
    </w:p>
    <w:p w:rsidR="009E6EC9" w:rsidRDefault="005071DB">
      <w:pPr>
        <w:pStyle w:val="BodyText"/>
        <w:spacing w:line="360" w:lineRule="auto"/>
        <w:ind w:left="873" w:right="584"/>
        <w:jc w:val="both"/>
      </w:pPr>
      <w:r>
        <w:rPr>
          <w:color w:val="221F1F"/>
        </w:rPr>
        <w:t>gram, 40 gram, 40 gram, 38 gram. Hasil rata-ratanya sebanyak 48,7. Pada perlakuan eksperimen (M</w:t>
      </w:r>
      <w:r>
        <w:rPr>
          <w:color w:val="221F1F"/>
          <w:vertAlign w:val="subscript"/>
        </w:rPr>
        <w:t>2</w:t>
      </w:r>
      <w:r>
        <w:rPr>
          <w:color w:val="221F1F"/>
        </w:rPr>
        <w:t xml:space="preserve">), pada ulangan 1 sampai 9 berturut-turut didapatkan sebesar 130 gram, 100 gram, 120 gram, 115 gram, 100 </w:t>
      </w:r>
      <w:r>
        <w:rPr>
          <w:color w:val="221F1F"/>
          <w:spacing w:val="16"/>
        </w:rPr>
        <w:t xml:space="preserve"> </w:t>
      </w:r>
      <w:r>
        <w:rPr>
          <w:color w:val="221F1F"/>
        </w:rPr>
        <w:t>gram,</w:t>
      </w:r>
    </w:p>
    <w:p w:rsidR="009E6EC9" w:rsidRDefault="005071DB">
      <w:pPr>
        <w:pStyle w:val="BodyText"/>
        <w:spacing w:line="360" w:lineRule="auto"/>
        <w:ind w:left="873" w:right="579"/>
        <w:jc w:val="both"/>
      </w:pPr>
      <w:r>
        <w:rPr>
          <w:color w:val="221F1F"/>
        </w:rPr>
        <w:t>114 gram, 114 gram, 100 gram, 110 gram. Hasil ra</w:t>
      </w:r>
      <w:r>
        <w:rPr>
          <w:color w:val="221F1F"/>
        </w:rPr>
        <w:t xml:space="preserve">ta-ratanya sebanyak 111,44. </w:t>
      </w:r>
      <w:r>
        <w:t xml:space="preserve">Dari data di </w:t>
      </w:r>
      <w:r>
        <w:rPr>
          <w:color w:val="221F1F"/>
        </w:rPr>
        <w:t xml:space="preserve">atas </w:t>
      </w:r>
      <w:r>
        <w:t xml:space="preserve">dapat dilihat bahwa pertumbuhan jamur tiram lebih cepat dengan </w:t>
      </w:r>
      <w:r>
        <w:rPr>
          <w:color w:val="221F1F"/>
        </w:rPr>
        <w:t xml:space="preserve">penambahan </w:t>
      </w:r>
      <w:r>
        <w:t xml:space="preserve">tepung ubi jalar dengan waktu panen pertama pada minggu ke - 6 dari hari setelah inokulasi (HSI). Dari hasil perlakuan di atas ternyata </w:t>
      </w:r>
      <w:r>
        <w:t>media tanam yang di berikan tepung ubi jalar lebih bagus hasilnya yaitu 39,33 dibandingkan denagan dengan media tanam yang tidak diberikan tepung ui jalar yaitu 108.</w:t>
      </w:r>
    </w:p>
    <w:p w:rsidR="009E6EC9" w:rsidRDefault="005071DB">
      <w:pPr>
        <w:pStyle w:val="BodyText"/>
        <w:spacing w:line="360" w:lineRule="auto"/>
        <w:ind w:left="873" w:right="580" w:firstLine="568"/>
        <w:jc w:val="both"/>
      </w:pPr>
      <w:r>
        <w:t>Pada perlakuan M</w:t>
      </w:r>
      <w:r>
        <w:rPr>
          <w:vertAlign w:val="subscript"/>
        </w:rPr>
        <w:t>1</w:t>
      </w:r>
      <w:r>
        <w:t xml:space="preserve"> (Media tanam yang tidak diberikan tepung ubi jalar). Pada perlakuan ini </w:t>
      </w:r>
      <w:r>
        <w:t>menunjukkan produksi yang kurang baik, dengan nilai rata-rata keseluruhannya 48,7 gram. Hal ini disebabkan karena kurangnya kandungan nutrisi pada media tanam yang dibutuhkan jamur, sehingga produksinya belum optimal. Sedangkan pada perlakuan M</w:t>
      </w:r>
      <w:r>
        <w:rPr>
          <w:vertAlign w:val="subscript"/>
        </w:rPr>
        <w:t>2</w:t>
      </w:r>
      <w:r>
        <w:t xml:space="preserve"> (media tan</w:t>
      </w:r>
      <w:r>
        <w:t>am yang diberikan tepung ubi jalar). Menunjukkan hasil produksi yang cukup baik dan meningkat, dengan nilai rata-rata keseluruhannya 111,444 gram. Hal ini disebabkan karena kandungan nutrisi pada media tanam cukup untuk memenuhi pertumbuhan jamur, sehingga</w:t>
      </w:r>
      <w:r>
        <w:t xml:space="preserve"> produksi jamur menjadi optimal dan meningkat</w:t>
      </w:r>
    </w:p>
    <w:p w:rsidR="009E6EC9" w:rsidRDefault="005071DB">
      <w:pPr>
        <w:spacing w:line="360" w:lineRule="auto"/>
        <w:ind w:left="873" w:right="582" w:firstLine="568"/>
        <w:jc w:val="both"/>
        <w:rPr>
          <w:sz w:val="24"/>
        </w:rPr>
      </w:pPr>
      <w:r>
        <w:rPr>
          <w:sz w:val="24"/>
        </w:rPr>
        <w:t>Adapun hasil penelitian pendukung yang peneliti ambil dari Jurnal atau Skripsi ini, peneliti mengambil dari Aspan Riadi yang berjudul “</w:t>
      </w:r>
      <w:r>
        <w:rPr>
          <w:b/>
          <w:sz w:val="24"/>
        </w:rPr>
        <w:t>Pengaruh Pemberian Air Leri Terhadap produksi Jamur Tiram (</w:t>
      </w:r>
      <w:r>
        <w:rPr>
          <w:b/>
          <w:i/>
          <w:sz w:val="24"/>
        </w:rPr>
        <w:t>Pleorotus ostrea</w:t>
      </w:r>
      <w:r>
        <w:rPr>
          <w:b/>
          <w:i/>
          <w:sz w:val="24"/>
        </w:rPr>
        <w:t>tus</w:t>
      </w:r>
      <w:r>
        <w:rPr>
          <w:b/>
          <w:sz w:val="24"/>
        </w:rPr>
        <w:t>)</w:t>
      </w:r>
      <w:r>
        <w:rPr>
          <w:sz w:val="24"/>
        </w:rPr>
        <w:t>”</w:t>
      </w:r>
      <w:r>
        <w:rPr>
          <w:b/>
          <w:sz w:val="24"/>
        </w:rPr>
        <w:t xml:space="preserve">. </w:t>
      </w:r>
      <w:r>
        <w:rPr>
          <w:sz w:val="24"/>
        </w:rPr>
        <w:t>Hasil penelitian yang diperoleh dengan nilai Fh&gt;Ft dari pengambilan data I, II dan III berturut-turut sebagai berikut, (53,462262 &gt; 7,71), (151,19858 &gt; 7,71), (57,931034 &gt; 7,71). Dapat</w:t>
      </w:r>
    </w:p>
    <w:p w:rsidR="009E6EC9" w:rsidRDefault="005071DB">
      <w:pPr>
        <w:pStyle w:val="BodyText"/>
        <w:spacing w:line="360" w:lineRule="auto"/>
        <w:ind w:left="873" w:right="584"/>
        <w:jc w:val="both"/>
      </w:pPr>
      <w:r>
        <w:t>disimpulkan bahwa perbandingan media tanam yang diberikan air le</w:t>
      </w:r>
      <w:r>
        <w:t>ri dapat mempengaruhi produksi jamur tiram karena pada air leri tersimpan nutrisi dan unsur-unsur lainnya yang sangat dibutuhkan oleh jamur.</w:t>
      </w:r>
    </w:p>
    <w:p w:rsidR="009E6EC9" w:rsidRDefault="009E6EC9">
      <w:pPr>
        <w:spacing w:line="360" w:lineRule="auto"/>
        <w:jc w:val="both"/>
        <w:sectPr w:rsidR="009E6EC9">
          <w:pgSz w:w="11910" w:h="16840"/>
          <w:pgMar w:top="1580" w:right="1680" w:bottom="1240" w:left="1680" w:header="0" w:footer="1054" w:gutter="0"/>
          <w:cols w:space="720"/>
        </w:sectPr>
      </w:pPr>
    </w:p>
    <w:p w:rsidR="009E6EC9" w:rsidRDefault="005071DB">
      <w:pPr>
        <w:pStyle w:val="BodyText"/>
        <w:spacing w:before="100" w:line="360" w:lineRule="auto"/>
        <w:ind w:left="873" w:right="580" w:firstLine="568"/>
        <w:jc w:val="both"/>
      </w:pPr>
      <w:r>
        <w:lastRenderedPageBreak/>
        <w:t>Dari hasiluji ANAVA tunggal (Tabel 4.2) menunjukkan bahwa F</w:t>
      </w:r>
      <w:r>
        <w:rPr>
          <w:vertAlign w:val="subscript"/>
        </w:rPr>
        <w:t>hitung</w:t>
      </w:r>
      <w:r>
        <w:t>&gt; F</w:t>
      </w:r>
      <w:r>
        <w:rPr>
          <w:vertAlign w:val="subscript"/>
        </w:rPr>
        <w:t>tabel</w:t>
      </w:r>
      <w:r>
        <w:t xml:space="preserve"> (8,18&gt; 4,49). Hal ini m</w:t>
      </w:r>
      <w:r>
        <w:t>enunjukkan ada perbandingan produksi jamur tiram yang diberikan tepungubi jalar dengan jamur tiram yang tidak diberikan tepungubi jalar, dikarenakan jumlah F</w:t>
      </w:r>
      <w:r>
        <w:rPr>
          <w:vertAlign w:val="subscript"/>
        </w:rPr>
        <w:t>hitung</w:t>
      </w:r>
      <w:r>
        <w:t xml:space="preserve"> lebih besar dibandingkan dengan F</w:t>
      </w:r>
      <w:r>
        <w:rPr>
          <w:vertAlign w:val="subscript"/>
        </w:rPr>
        <w:t>tabel</w:t>
      </w:r>
      <w:r>
        <w:t xml:space="preserve">. Dengan demikian pemilihan penambahan nutrisi dengan </w:t>
      </w:r>
      <w:r>
        <w:t>tepungubi jalar terbukti dapat meningkatkan produksi jamur tiram..</w:t>
      </w:r>
    </w:p>
    <w:p w:rsidR="009E6EC9" w:rsidRDefault="005071DB">
      <w:pPr>
        <w:pStyle w:val="Heading1"/>
        <w:spacing w:before="7"/>
        <w:ind w:left="873"/>
        <w:jc w:val="left"/>
      </w:pPr>
      <w:r>
        <w:t>SIMPULAN DAN SARAN</w:t>
      </w:r>
    </w:p>
    <w:p w:rsidR="009E6EC9" w:rsidRDefault="005071DB">
      <w:pPr>
        <w:pStyle w:val="BodyText"/>
        <w:spacing w:before="132" w:line="360" w:lineRule="auto"/>
        <w:ind w:left="873" w:right="580" w:firstLine="568"/>
        <w:jc w:val="both"/>
      </w:pPr>
      <w:r>
        <w:t xml:space="preserve">Berdasarkan hasil analisis data dan pembahasan yang telah dilakukan dalam penelitian ini, dapat ditarik kesimpulan yakni ada pengaruh </w:t>
      </w:r>
      <w:r>
        <w:rPr>
          <w:color w:val="221F1F"/>
        </w:rPr>
        <w:t xml:space="preserve">penggunaan </w:t>
      </w:r>
      <w:r>
        <w:t>tepung ubi jalar terhadap produksi jamur tiram putih (</w:t>
      </w:r>
      <w:r>
        <w:rPr>
          <w:i/>
        </w:rPr>
        <w:t>pleurotus ostreatus</w:t>
      </w:r>
      <w:r>
        <w:t>), ini dibuktikan dengan hasil produksi rata-rata pada media jamur tiram yang diberikan perlakuan memiliki  rata-rata yang lebih besar yakni 111,44 gram, sedangkakn pada media yang tidak diberikan perlakuan rata-rata produksinya sebesar 48,7 gram. Dari has</w:t>
      </w:r>
      <w:r>
        <w:t>il uji ANAVA tunggal menunjukkan bahwa F</w:t>
      </w:r>
      <w:r>
        <w:rPr>
          <w:vertAlign w:val="subscript"/>
        </w:rPr>
        <w:t>hitung</w:t>
      </w:r>
      <w:r>
        <w:t>&gt; F</w:t>
      </w:r>
      <w:r>
        <w:rPr>
          <w:vertAlign w:val="subscript"/>
        </w:rPr>
        <w:t>tabel</w:t>
      </w:r>
      <w:r>
        <w:t xml:space="preserve"> (8,18&gt; 4,49). Hal ini menunjukkan ada perbandingan produksi jamur tiram yang diberikan tepung ubi jalar dengan jamur tiram yang tidak diberikan tepung ubi jalar, dikarenakan jumlah Fhitung lebih besar </w:t>
      </w:r>
      <w:r>
        <w:t>dibandingkan dengan F</w:t>
      </w:r>
      <w:r>
        <w:rPr>
          <w:vertAlign w:val="subscript"/>
        </w:rPr>
        <w:t>tabel</w:t>
      </w:r>
      <w:r>
        <w:t>. Dengan demikian pemilihan penambahan nutrisi dengan tepung ubi jalar terbukti dapat meningkatkan produksi jamur</w:t>
      </w:r>
      <w:r>
        <w:rPr>
          <w:spacing w:val="1"/>
        </w:rPr>
        <w:t xml:space="preserve"> </w:t>
      </w:r>
      <w:r>
        <w:t>tiram.</w:t>
      </w:r>
    </w:p>
    <w:p w:rsidR="009E6EC9" w:rsidRDefault="005071DB">
      <w:pPr>
        <w:pStyle w:val="Heading1"/>
        <w:spacing w:before="8"/>
        <w:ind w:left="873"/>
        <w:jc w:val="left"/>
      </w:pPr>
      <w:r>
        <w:t>DAFTAR PUSTAKA</w:t>
      </w:r>
    </w:p>
    <w:p w:rsidR="009E6EC9" w:rsidRDefault="005071DB">
      <w:pPr>
        <w:spacing w:before="132" w:line="362" w:lineRule="auto"/>
        <w:ind w:left="1721" w:right="747" w:hanging="848"/>
        <w:rPr>
          <w:sz w:val="24"/>
        </w:rPr>
      </w:pPr>
      <w:r>
        <w:rPr>
          <w:sz w:val="24"/>
        </w:rPr>
        <w:t xml:space="preserve">Budimanm M. 2008. </w:t>
      </w:r>
      <w:r>
        <w:rPr>
          <w:i/>
          <w:sz w:val="24"/>
        </w:rPr>
        <w:t>Kandungan Serat Dalam Ubi Jalar</w:t>
      </w:r>
      <w:r>
        <w:rPr>
          <w:sz w:val="24"/>
        </w:rPr>
        <w:t>. Falkutas Pertania Universitas Taman Siswa P</w:t>
      </w:r>
      <w:r>
        <w:rPr>
          <w:sz w:val="24"/>
        </w:rPr>
        <w:t>adang.</w:t>
      </w:r>
    </w:p>
    <w:p w:rsidR="009E6EC9" w:rsidRDefault="005071DB">
      <w:pPr>
        <w:spacing w:line="362" w:lineRule="auto"/>
        <w:ind w:left="873" w:right="1064"/>
        <w:rPr>
          <w:sz w:val="24"/>
        </w:rPr>
      </w:pPr>
      <w:r>
        <w:rPr>
          <w:sz w:val="24"/>
        </w:rPr>
        <w:t xml:space="preserve">Meinanda, Ica. 2013. </w:t>
      </w:r>
      <w:r>
        <w:rPr>
          <w:i/>
          <w:sz w:val="24"/>
        </w:rPr>
        <w:t>Panen Cepat Budidaya Jamur</w:t>
      </w:r>
      <w:r>
        <w:rPr>
          <w:sz w:val="24"/>
        </w:rPr>
        <w:t xml:space="preserve">. Bandung: Padi. Sani, B. 2016. </w:t>
      </w:r>
      <w:r>
        <w:rPr>
          <w:i/>
          <w:sz w:val="24"/>
        </w:rPr>
        <w:t>Budi Daya Jamu</w:t>
      </w:r>
      <w:r>
        <w:rPr>
          <w:sz w:val="24"/>
        </w:rPr>
        <w:t>r. Yogyakarta : Kata Pena.</w:t>
      </w:r>
    </w:p>
    <w:p w:rsidR="009E6EC9" w:rsidRDefault="005071DB">
      <w:pPr>
        <w:spacing w:line="362" w:lineRule="auto"/>
        <w:ind w:left="1721" w:hanging="848"/>
        <w:rPr>
          <w:sz w:val="24"/>
        </w:rPr>
      </w:pPr>
      <w:r>
        <w:rPr>
          <w:sz w:val="24"/>
        </w:rPr>
        <w:t xml:space="preserve">Tim Karya Tani Mandiri.2014. </w:t>
      </w:r>
      <w:r>
        <w:rPr>
          <w:i/>
          <w:sz w:val="24"/>
        </w:rPr>
        <w:t>Pedoman Budidaya Jamur:Seri Budidaya Tanaman</w:t>
      </w:r>
      <w:r>
        <w:rPr>
          <w:sz w:val="24"/>
        </w:rPr>
        <w:t>. Bandung:CV Nuansa aulia.</w:t>
      </w:r>
    </w:p>
    <w:sectPr w:rsidR="009E6EC9">
      <w:pgSz w:w="11910" w:h="16840"/>
      <w:pgMar w:top="1580" w:right="1680" w:bottom="1240" w:left="1680" w:header="0" w:footer="10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DB" w:rsidRDefault="005071DB">
      <w:r>
        <w:separator/>
      </w:r>
    </w:p>
  </w:endnote>
  <w:endnote w:type="continuationSeparator" w:id="0">
    <w:p w:rsidR="005071DB" w:rsidRDefault="0050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C9" w:rsidRDefault="005071D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7pt;margin-top:778.1pt;width:12pt;height:15.3pt;z-index:-16094208;mso-position-horizontal-relative:page;mso-position-vertical-relative:page" filled="f" stroked="f">
          <v:textbox inset="0,0,0,0">
            <w:txbxContent>
              <w:p w:rsidR="009E6EC9" w:rsidRDefault="005071DB">
                <w:pPr>
                  <w:pStyle w:val="BodyText"/>
                  <w:spacing w:before="10"/>
                  <w:ind w:left="60"/>
                </w:pPr>
                <w:r>
                  <w:fldChar w:fldCharType="begin"/>
                </w:r>
                <w:r>
                  <w:instrText xml:space="preserve"> PAGE </w:instrText>
                </w:r>
                <w:r>
                  <w:fldChar w:fldCharType="separate"/>
                </w:r>
                <w:r w:rsidR="00474F5D">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DB" w:rsidRDefault="005071DB">
      <w:r>
        <w:separator/>
      </w:r>
    </w:p>
  </w:footnote>
  <w:footnote w:type="continuationSeparator" w:id="0">
    <w:p w:rsidR="005071DB" w:rsidRDefault="00507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E6EC9"/>
    <w:rsid w:val="00474F5D"/>
    <w:rsid w:val="005071DB"/>
    <w:rsid w:val="009E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59"/>
      <w:jc w:val="center"/>
      <w:outlineLvl w:val="0"/>
    </w:pPr>
    <w:rPr>
      <w:b/>
      <w:bCs/>
      <w:sz w:val="24"/>
      <w:szCs w:val="24"/>
    </w:rPr>
  </w:style>
  <w:style w:type="paragraph" w:styleId="Heading2">
    <w:name w:val="heading 2"/>
    <w:basedOn w:val="Normal"/>
    <w:uiPriority w:val="1"/>
    <w:qFormat/>
    <w:pPr>
      <w:ind w:left="759" w:right="755"/>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4F5D"/>
    <w:rPr>
      <w:rFonts w:ascii="Tahoma" w:hAnsi="Tahoma" w:cs="Tahoma"/>
      <w:sz w:val="16"/>
      <w:szCs w:val="16"/>
    </w:rPr>
  </w:style>
  <w:style w:type="character" w:customStyle="1" w:styleId="BalloonTextChar">
    <w:name w:val="Balloon Text Char"/>
    <w:basedOn w:val="DefaultParagraphFont"/>
    <w:link w:val="BalloonText"/>
    <w:uiPriority w:val="99"/>
    <w:semiHidden/>
    <w:rsid w:val="00474F5D"/>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ahudin354@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hudin3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10627</Characters>
  <Application>Microsoft Office Word</Application>
  <DocSecurity>0</DocSecurity>
  <Lines>88</Lines>
  <Paragraphs>24</Paragraphs>
  <ScaleCrop>false</ScaleCrop>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samsullutfi17@gmail.com</cp:lastModifiedBy>
  <cp:revision>2</cp:revision>
  <dcterms:created xsi:type="dcterms:W3CDTF">2020-12-13T08:30:00Z</dcterms:created>
  <dcterms:modified xsi:type="dcterms:W3CDTF">2020-12-13T09:13:00Z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Word 2010</vt:lpwstr>
  </property>
  <property fmtid="{D5CDD505-2E9C-101B-9397-08002B2CF9AE}" pid="4" name="LastSaved">
    <vt:filetime>2020-12-13T00:00:00Z</vt:filetime>
  </property>
</Properties>
</file>