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2588EB" w14:textId="1E36EBAB" w:rsidR="00D37338" w:rsidRPr="00984459" w:rsidRDefault="00896E95" w:rsidP="00322BF0">
      <w:pPr>
        <w:rPr>
          <w:b/>
          <w:bCs/>
          <w:color w:val="000000" w:themeColor="text1"/>
          <w:szCs w:val="24"/>
        </w:rPr>
      </w:pPr>
      <w:r w:rsidRPr="00984459">
        <w:rPr>
          <w:b/>
          <w:color w:val="000000" w:themeColor="text1"/>
          <w:szCs w:val="24"/>
        </w:rPr>
        <w:t xml:space="preserve">STUDI LITERATUR </w:t>
      </w:r>
      <w:r w:rsidR="00D37338" w:rsidRPr="00984459">
        <w:rPr>
          <w:b/>
          <w:color w:val="000000" w:themeColor="text1"/>
          <w:szCs w:val="24"/>
        </w:rPr>
        <w:t>PENGARUH KINERJA KEUANGAN DAERAH TERHADAP PERTUMBUHAN EKONOMI DAN DAMPAKNYA TERHADAP TINGKAT PENGANGGURAN SERTA PELAKU WIRAUSAHA DI KABUPATEN LOMBOK TIMUR</w:t>
      </w:r>
      <w:r w:rsidR="00D37338" w:rsidRPr="00984459">
        <w:rPr>
          <w:b/>
          <w:bCs/>
          <w:color w:val="000000" w:themeColor="text1"/>
          <w:szCs w:val="24"/>
        </w:rPr>
        <w:t xml:space="preserve"> </w:t>
      </w:r>
      <w:r w:rsidR="008920BB" w:rsidRPr="00984459">
        <w:rPr>
          <w:b/>
          <w:bCs/>
          <w:color w:val="000000" w:themeColor="text1"/>
          <w:szCs w:val="24"/>
        </w:rPr>
        <w:t>SEBELUM COVID 19.</w:t>
      </w:r>
      <w:bookmarkStart w:id="0" w:name="_GoBack"/>
      <w:bookmarkEnd w:id="0"/>
    </w:p>
    <w:p w14:paraId="55DD7C1A" w14:textId="05028C65" w:rsidR="001906B8" w:rsidRPr="00984459" w:rsidRDefault="0002604A" w:rsidP="00322BF0">
      <w:pPr>
        <w:rPr>
          <w:rFonts w:cs="Times New Roman"/>
          <w:bCs/>
          <w:color w:val="000000" w:themeColor="text1"/>
          <w:szCs w:val="24"/>
          <w:vertAlign w:val="superscript"/>
        </w:rPr>
      </w:pPr>
      <w:r w:rsidRPr="00984459">
        <w:rPr>
          <w:rFonts w:cs="Times New Roman"/>
          <w:b/>
          <w:bCs/>
          <w:color w:val="000000" w:themeColor="text1"/>
          <w:szCs w:val="24"/>
        </w:rPr>
        <w:t>Dedy Febry Rachman</w:t>
      </w:r>
      <w:r w:rsidR="008C179A" w:rsidRPr="00984459">
        <w:rPr>
          <w:rFonts w:cs="Times New Roman"/>
          <w:b/>
          <w:bCs/>
          <w:color w:val="000000" w:themeColor="text1"/>
          <w:szCs w:val="24"/>
          <w:vertAlign w:val="superscript"/>
        </w:rPr>
        <w:t>1</w:t>
      </w:r>
      <w:r w:rsidR="008C179A" w:rsidRPr="00984459">
        <w:rPr>
          <w:rFonts w:cs="Times New Roman"/>
          <w:b/>
          <w:bCs/>
          <w:color w:val="000000" w:themeColor="text1"/>
          <w:szCs w:val="24"/>
        </w:rPr>
        <w:t xml:space="preserve">, </w:t>
      </w:r>
      <w:r w:rsidRPr="00984459">
        <w:rPr>
          <w:rFonts w:cs="Times New Roman"/>
          <w:b/>
          <w:bCs/>
          <w:color w:val="000000" w:themeColor="text1"/>
          <w:szCs w:val="24"/>
        </w:rPr>
        <w:t>Syaiful Amri</w:t>
      </w:r>
      <w:r w:rsidR="008C179A" w:rsidRPr="00984459">
        <w:rPr>
          <w:rFonts w:cs="Times New Roman"/>
          <w:b/>
          <w:bCs/>
          <w:color w:val="000000" w:themeColor="text1"/>
          <w:szCs w:val="24"/>
          <w:vertAlign w:val="superscript"/>
        </w:rPr>
        <w:t>2</w:t>
      </w:r>
      <w:r w:rsidR="004B4925" w:rsidRPr="00984459">
        <w:rPr>
          <w:rFonts w:cs="Times New Roman"/>
          <w:b/>
          <w:bCs/>
          <w:color w:val="000000" w:themeColor="text1"/>
          <w:szCs w:val="24"/>
        </w:rPr>
        <w:t xml:space="preserve"> </w:t>
      </w:r>
      <w:r w:rsidRPr="00984459">
        <w:rPr>
          <w:rFonts w:cs="Times New Roman"/>
          <w:b/>
          <w:bCs/>
          <w:color w:val="000000" w:themeColor="text1"/>
          <w:szCs w:val="24"/>
        </w:rPr>
        <w:t>Huzain Jailani</w:t>
      </w:r>
      <w:r w:rsidR="004B4925" w:rsidRPr="00984459">
        <w:rPr>
          <w:rFonts w:cs="Times New Roman"/>
          <w:b/>
          <w:bCs/>
          <w:color w:val="000000" w:themeColor="text1"/>
          <w:szCs w:val="24"/>
          <w:vertAlign w:val="superscript"/>
        </w:rPr>
        <w:t>3</w:t>
      </w:r>
      <w:r w:rsidR="008C179A" w:rsidRPr="00984459">
        <w:rPr>
          <w:rFonts w:cs="Times New Roman"/>
          <w:b/>
          <w:bCs/>
          <w:color w:val="000000" w:themeColor="text1"/>
          <w:szCs w:val="24"/>
        </w:rPr>
        <w:t xml:space="preserve"> </w:t>
      </w:r>
    </w:p>
    <w:p w14:paraId="2CEED1E1" w14:textId="66F77662" w:rsidR="001906B8" w:rsidRPr="00984459" w:rsidRDefault="00322BF0" w:rsidP="00322BF0">
      <w:pPr>
        <w:pStyle w:val="NoSpacing"/>
        <w:rPr>
          <w:rFonts w:ascii="Times New Roman" w:hAnsi="Times New Roman" w:cs="Times New Roman"/>
          <w:color w:val="000000" w:themeColor="text1"/>
          <w:sz w:val="24"/>
        </w:rPr>
      </w:pPr>
      <w:r w:rsidRPr="00984459">
        <w:rPr>
          <w:b/>
          <w:bCs/>
          <w:color w:val="000000" w:themeColor="text1"/>
          <w:vertAlign w:val="superscript"/>
        </w:rPr>
        <w:t>1</w:t>
      </w:r>
      <w:proofErr w:type="gramStart"/>
      <w:r w:rsidRPr="00984459">
        <w:rPr>
          <w:b/>
          <w:bCs/>
          <w:color w:val="000000" w:themeColor="text1"/>
          <w:vertAlign w:val="superscript"/>
        </w:rPr>
        <w:t>,</w:t>
      </w:r>
      <w:r w:rsidR="0002604A" w:rsidRPr="00984459">
        <w:rPr>
          <w:rFonts w:ascii="Times New Roman" w:hAnsi="Times New Roman" w:cs="Times New Roman"/>
          <w:color w:val="000000" w:themeColor="text1"/>
          <w:sz w:val="24"/>
        </w:rPr>
        <w:t>Ilmu</w:t>
      </w:r>
      <w:proofErr w:type="gramEnd"/>
      <w:r w:rsidR="0002604A" w:rsidRPr="00984459">
        <w:rPr>
          <w:rFonts w:ascii="Times New Roman" w:hAnsi="Times New Roman" w:cs="Times New Roman"/>
          <w:color w:val="000000" w:themeColor="text1"/>
          <w:sz w:val="24"/>
        </w:rPr>
        <w:t xml:space="preserve"> Komputer</w:t>
      </w:r>
      <w:r w:rsidR="004B4925" w:rsidRPr="00984459">
        <w:rPr>
          <w:rFonts w:ascii="Times New Roman" w:hAnsi="Times New Roman" w:cs="Times New Roman"/>
          <w:color w:val="000000" w:themeColor="text1"/>
          <w:sz w:val="24"/>
        </w:rPr>
        <w:t>, Universitas</w:t>
      </w:r>
      <w:r w:rsidR="0002604A" w:rsidRPr="00984459">
        <w:rPr>
          <w:rFonts w:ascii="Times New Roman" w:hAnsi="Times New Roman" w:cs="Times New Roman"/>
          <w:color w:val="000000" w:themeColor="text1"/>
          <w:sz w:val="24"/>
        </w:rPr>
        <w:t xml:space="preserve"> Bumigora</w:t>
      </w:r>
      <w:r w:rsidR="004B4925" w:rsidRPr="00984459">
        <w:rPr>
          <w:rFonts w:ascii="Times New Roman" w:hAnsi="Times New Roman" w:cs="Times New Roman"/>
          <w:color w:val="000000" w:themeColor="text1"/>
          <w:sz w:val="24"/>
        </w:rPr>
        <w:t xml:space="preserve">, </w:t>
      </w:r>
      <w:r w:rsidR="0002604A" w:rsidRPr="00984459">
        <w:rPr>
          <w:rFonts w:ascii="Times New Roman" w:hAnsi="Times New Roman" w:cs="Times New Roman"/>
          <w:color w:val="000000" w:themeColor="text1"/>
          <w:sz w:val="24"/>
        </w:rPr>
        <w:t>Nusa Tenggara Barat</w:t>
      </w:r>
    </w:p>
    <w:p w14:paraId="3E857C46" w14:textId="1F605F38" w:rsidR="0002604A" w:rsidRPr="00984459" w:rsidRDefault="0002604A" w:rsidP="00322BF0">
      <w:pPr>
        <w:pStyle w:val="NoSpacing"/>
        <w:rPr>
          <w:rFonts w:ascii="Times New Roman" w:hAnsi="Times New Roman" w:cs="Times New Roman"/>
          <w:color w:val="000000" w:themeColor="text1"/>
          <w:sz w:val="24"/>
          <w:szCs w:val="24"/>
        </w:rPr>
      </w:pPr>
      <w:r w:rsidRPr="00984459">
        <w:rPr>
          <w:b/>
          <w:bCs/>
          <w:color w:val="000000" w:themeColor="text1"/>
          <w:vertAlign w:val="superscript"/>
        </w:rPr>
        <w:t xml:space="preserve">2 </w:t>
      </w:r>
      <w:r w:rsidRPr="00984459">
        <w:rPr>
          <w:rFonts w:ascii="Times New Roman" w:hAnsi="Times New Roman" w:cs="Times New Roman"/>
          <w:color w:val="000000" w:themeColor="text1"/>
          <w:sz w:val="24"/>
        </w:rPr>
        <w:t xml:space="preserve">Manajemen, STIE AMM Mataram, Nusa Tenggara Barat </w:t>
      </w:r>
      <w:r w:rsidRPr="00984459">
        <w:rPr>
          <w:b/>
          <w:bCs/>
          <w:color w:val="000000" w:themeColor="text1"/>
          <w:vertAlign w:val="superscript"/>
        </w:rPr>
        <w:t xml:space="preserve"> </w:t>
      </w:r>
    </w:p>
    <w:p w14:paraId="31B4226B" w14:textId="1F0A0CB2" w:rsidR="00322BF0" w:rsidRPr="00984459" w:rsidRDefault="00322BF0" w:rsidP="00322BF0">
      <w:pPr>
        <w:pStyle w:val="NoSpacing"/>
        <w:rPr>
          <w:rFonts w:ascii="Times New Roman" w:hAnsi="Times New Roman" w:cs="Times New Roman"/>
          <w:color w:val="000000" w:themeColor="text1"/>
          <w:sz w:val="24"/>
        </w:rPr>
      </w:pPr>
      <w:r w:rsidRPr="00984459">
        <w:rPr>
          <w:b/>
          <w:bCs/>
          <w:color w:val="000000" w:themeColor="text1"/>
          <w:vertAlign w:val="superscript"/>
        </w:rPr>
        <w:t xml:space="preserve">3 </w:t>
      </w:r>
      <w:r w:rsidR="0002604A" w:rsidRPr="00984459">
        <w:rPr>
          <w:rFonts w:ascii="Times New Roman" w:hAnsi="Times New Roman" w:cs="Times New Roman"/>
          <w:color w:val="000000" w:themeColor="text1"/>
          <w:sz w:val="24"/>
        </w:rPr>
        <w:t>Pendidikan Ekonomi</w:t>
      </w:r>
      <w:r w:rsidRPr="00984459">
        <w:rPr>
          <w:rFonts w:ascii="Times New Roman" w:hAnsi="Times New Roman" w:cs="Times New Roman"/>
          <w:color w:val="000000" w:themeColor="text1"/>
          <w:sz w:val="24"/>
        </w:rPr>
        <w:t>, Universitas</w:t>
      </w:r>
      <w:r w:rsidR="0002604A" w:rsidRPr="00984459">
        <w:rPr>
          <w:rFonts w:ascii="Times New Roman" w:hAnsi="Times New Roman" w:cs="Times New Roman"/>
          <w:color w:val="000000" w:themeColor="text1"/>
          <w:sz w:val="24"/>
        </w:rPr>
        <w:t xml:space="preserve"> Hamzanwadi</w:t>
      </w:r>
      <w:r w:rsidRPr="00984459">
        <w:rPr>
          <w:rFonts w:ascii="Times New Roman" w:hAnsi="Times New Roman" w:cs="Times New Roman"/>
          <w:color w:val="000000" w:themeColor="text1"/>
          <w:sz w:val="24"/>
        </w:rPr>
        <w:t xml:space="preserve">, </w:t>
      </w:r>
      <w:r w:rsidR="0002604A" w:rsidRPr="00984459">
        <w:rPr>
          <w:rFonts w:ascii="Times New Roman" w:hAnsi="Times New Roman" w:cs="Times New Roman"/>
          <w:color w:val="000000" w:themeColor="text1"/>
          <w:sz w:val="24"/>
        </w:rPr>
        <w:t>Nusa Tenggara Barat</w:t>
      </w:r>
    </w:p>
    <w:p w14:paraId="60F675CF" w14:textId="64F60607" w:rsidR="001906B8" w:rsidRPr="00984459" w:rsidRDefault="00322BF0" w:rsidP="00322BF0">
      <w:pPr>
        <w:pStyle w:val="NoSpacing"/>
        <w:rPr>
          <w:rFonts w:ascii="Times New Roman" w:hAnsi="Times New Roman" w:cs="Times New Roman"/>
          <w:color w:val="000000" w:themeColor="text1"/>
          <w:sz w:val="24"/>
          <w:szCs w:val="24"/>
        </w:rPr>
      </w:pPr>
      <w:r w:rsidRPr="00984459">
        <w:rPr>
          <w:rFonts w:ascii="Times New Roman" w:hAnsi="Times New Roman" w:cs="Times New Roman"/>
          <w:color w:val="000000" w:themeColor="text1"/>
          <w:sz w:val="24"/>
        </w:rPr>
        <w:t>Corresponde</w:t>
      </w:r>
      <w:r w:rsidR="00132808" w:rsidRPr="00984459">
        <w:rPr>
          <w:rFonts w:ascii="Times New Roman" w:hAnsi="Times New Roman" w:cs="Times New Roman"/>
          <w:color w:val="000000" w:themeColor="text1"/>
          <w:sz w:val="24"/>
        </w:rPr>
        <w:t>n</w:t>
      </w:r>
      <w:r w:rsidRPr="00984459">
        <w:rPr>
          <w:rFonts w:ascii="Times New Roman" w:hAnsi="Times New Roman" w:cs="Times New Roman"/>
          <w:color w:val="000000" w:themeColor="text1"/>
          <w:sz w:val="24"/>
        </w:rPr>
        <w:t xml:space="preserve">ce: </w:t>
      </w:r>
      <w:r w:rsidR="00C22868" w:rsidRPr="00984459">
        <w:rPr>
          <w:rFonts w:ascii="Times New Roman" w:hAnsi="Times New Roman" w:cs="Times New Roman"/>
          <w:color w:val="000000" w:themeColor="text1"/>
          <w:sz w:val="24"/>
        </w:rPr>
        <w:t>dedyfebry</w:t>
      </w:r>
      <w:r w:rsidRPr="00984459">
        <w:rPr>
          <w:rFonts w:ascii="Times New Roman" w:hAnsi="Times New Roman" w:cs="Times New Roman"/>
          <w:color w:val="000000" w:themeColor="text1"/>
          <w:sz w:val="24"/>
        </w:rPr>
        <w:t>@universitas</w:t>
      </w:r>
      <w:r w:rsidR="00C22868" w:rsidRPr="00984459">
        <w:rPr>
          <w:rFonts w:ascii="Times New Roman" w:hAnsi="Times New Roman" w:cs="Times New Roman"/>
          <w:color w:val="000000" w:themeColor="text1"/>
          <w:sz w:val="24"/>
        </w:rPr>
        <w:t>bumigora</w:t>
      </w:r>
      <w:r w:rsidRPr="00984459">
        <w:rPr>
          <w:rFonts w:ascii="Times New Roman" w:hAnsi="Times New Roman" w:cs="Times New Roman"/>
          <w:color w:val="000000" w:themeColor="text1"/>
          <w:sz w:val="24"/>
        </w:rPr>
        <w:t>.ac.id</w:t>
      </w:r>
    </w:p>
    <w:p w14:paraId="732F3B11" w14:textId="1B34C0D4" w:rsidR="00132808" w:rsidRPr="00984459" w:rsidRDefault="00132808" w:rsidP="00132808">
      <w:pPr>
        <w:spacing w:line="240" w:lineRule="auto"/>
        <w:rPr>
          <w:rFonts w:cs="Times New Roman"/>
          <w:color w:val="000000" w:themeColor="text1"/>
          <w:sz w:val="20"/>
          <w:szCs w:val="20"/>
        </w:rPr>
      </w:pPr>
      <w:r w:rsidRPr="00984459">
        <w:rPr>
          <w:rFonts w:cs="Times New Roman"/>
          <w:color w:val="000000" w:themeColor="text1"/>
          <w:sz w:val="20"/>
          <w:szCs w:val="20"/>
        </w:rPr>
        <w:t xml:space="preserve">Received: </w:t>
      </w:r>
      <w:r w:rsidR="00C22868" w:rsidRPr="00984459">
        <w:rPr>
          <w:rFonts w:cs="Times New Roman"/>
          <w:color w:val="000000" w:themeColor="text1"/>
          <w:sz w:val="20"/>
          <w:szCs w:val="20"/>
        </w:rPr>
        <w:t>2</w:t>
      </w:r>
      <w:r w:rsidRPr="00984459">
        <w:rPr>
          <w:rFonts w:cs="Times New Roman"/>
          <w:color w:val="000000" w:themeColor="text1"/>
          <w:sz w:val="20"/>
          <w:szCs w:val="20"/>
        </w:rPr>
        <w:t xml:space="preserve"> November, 202</w:t>
      </w:r>
      <w:r w:rsidR="00C22868" w:rsidRPr="00984459">
        <w:rPr>
          <w:rFonts w:cs="Times New Roman"/>
          <w:color w:val="000000" w:themeColor="text1"/>
          <w:sz w:val="20"/>
          <w:szCs w:val="20"/>
        </w:rPr>
        <w:t>3</w:t>
      </w:r>
      <w:r w:rsidRPr="00984459">
        <w:rPr>
          <w:rFonts w:cs="Times New Roman"/>
          <w:color w:val="000000" w:themeColor="text1"/>
          <w:sz w:val="20"/>
          <w:szCs w:val="20"/>
        </w:rPr>
        <w:t xml:space="preserve"> </w:t>
      </w:r>
      <w:r w:rsidRPr="00984459">
        <w:rPr>
          <w:rFonts w:eastAsia="Times New Roman" w:cs="Times New Roman"/>
          <w:color w:val="000000" w:themeColor="text1"/>
          <w:sz w:val="20"/>
          <w:szCs w:val="20"/>
        </w:rPr>
        <w:t xml:space="preserve">| </w:t>
      </w:r>
      <w:r w:rsidRPr="00984459">
        <w:rPr>
          <w:rFonts w:cs="Times New Roman"/>
          <w:color w:val="000000" w:themeColor="text1"/>
          <w:sz w:val="20"/>
          <w:szCs w:val="20"/>
        </w:rPr>
        <w:t>Accepted: 31</w:t>
      </w:r>
      <w:r w:rsidR="00C22868" w:rsidRPr="00984459">
        <w:rPr>
          <w:rFonts w:cs="Times New Roman"/>
          <w:color w:val="000000" w:themeColor="text1"/>
          <w:sz w:val="20"/>
          <w:szCs w:val="20"/>
        </w:rPr>
        <w:t xml:space="preserve"> Desember 2023</w:t>
      </w:r>
      <w:r w:rsidRPr="00984459">
        <w:rPr>
          <w:rFonts w:cs="Times New Roman"/>
          <w:color w:val="000000" w:themeColor="text1"/>
          <w:sz w:val="20"/>
          <w:szCs w:val="20"/>
        </w:rPr>
        <w:t xml:space="preserve"> </w:t>
      </w:r>
      <w:r w:rsidRPr="00984459">
        <w:rPr>
          <w:rFonts w:eastAsia="Times New Roman" w:cs="Times New Roman"/>
          <w:color w:val="000000" w:themeColor="text1"/>
          <w:sz w:val="20"/>
          <w:szCs w:val="20"/>
        </w:rPr>
        <w:t>|</w:t>
      </w:r>
      <w:r w:rsidRPr="00984459">
        <w:rPr>
          <w:rFonts w:cs="Times New Roman"/>
          <w:color w:val="000000" w:themeColor="text1"/>
          <w:sz w:val="20"/>
          <w:szCs w:val="20"/>
        </w:rPr>
        <w:t xml:space="preserve"> Published: 31 Desember, 2022</w:t>
      </w:r>
    </w:p>
    <w:p w14:paraId="0D47D044" w14:textId="77777777" w:rsidR="00132808" w:rsidRPr="00984459" w:rsidRDefault="00132808" w:rsidP="00132808">
      <w:pPr>
        <w:spacing w:line="240" w:lineRule="auto"/>
        <w:rPr>
          <w:rFonts w:cs="Times New Roman"/>
          <w:color w:val="000000" w:themeColor="text1"/>
          <w:sz w:val="20"/>
          <w:szCs w:val="20"/>
        </w:rPr>
      </w:pPr>
    </w:p>
    <w:tbl>
      <w:tblPr>
        <w:tblStyle w:val="TableGrid"/>
        <w:tblW w:w="93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2"/>
        <w:gridCol w:w="7074"/>
      </w:tblGrid>
      <w:tr w:rsidR="00984459" w:rsidRPr="00984459" w14:paraId="1B79B95D" w14:textId="77777777" w:rsidTr="000F502C">
        <w:tc>
          <w:tcPr>
            <w:tcW w:w="2232" w:type="dxa"/>
          </w:tcPr>
          <w:p w14:paraId="0B2B6CFA" w14:textId="44F2E62F" w:rsidR="0032272B" w:rsidRPr="00984459" w:rsidRDefault="0032272B" w:rsidP="00D37338">
            <w:pPr>
              <w:pStyle w:val="ListParagraph"/>
              <w:spacing w:line="240" w:lineRule="auto"/>
              <w:ind w:left="0"/>
              <w:rPr>
                <w:rFonts w:eastAsia="Times New Roman" w:cs="Times New Roman"/>
                <w:color w:val="000000" w:themeColor="text1"/>
                <w:szCs w:val="24"/>
                <w:lang w:val="en-US"/>
              </w:rPr>
            </w:pPr>
            <w:r w:rsidRPr="00984459">
              <w:rPr>
                <w:rFonts w:cs="Times New Roman"/>
                <w:b/>
                <w:color w:val="000000" w:themeColor="text1"/>
                <w:sz w:val="22"/>
              </w:rPr>
              <w:t xml:space="preserve">Keywords: </w:t>
            </w:r>
            <w:r w:rsidR="00D84B24" w:rsidRPr="00984459">
              <w:rPr>
                <w:rFonts w:eastAsia="Times New Roman" w:cs="Times New Roman"/>
                <w:color w:val="000000" w:themeColor="text1"/>
                <w:sz w:val="22"/>
              </w:rPr>
              <w:t>1;</w:t>
            </w:r>
            <w:r w:rsidR="00AE315B" w:rsidRPr="00984459">
              <w:rPr>
                <w:rFonts w:eastAsia="Times New Roman" w:cs="Times New Roman"/>
                <w:color w:val="000000" w:themeColor="text1"/>
                <w:sz w:val="22"/>
                <w:lang w:val="en-US"/>
              </w:rPr>
              <w:t xml:space="preserve"> </w:t>
            </w:r>
            <w:r w:rsidR="00D84B24" w:rsidRPr="00984459">
              <w:rPr>
                <w:rFonts w:eastAsia="Times New Roman" w:cs="Times New Roman"/>
                <w:color w:val="000000" w:themeColor="text1"/>
                <w:sz w:val="22"/>
              </w:rPr>
              <w:t xml:space="preserve">keyword 2;  </w:t>
            </w:r>
            <w:r w:rsidR="00D37338" w:rsidRPr="00984459">
              <w:rPr>
                <w:rFonts w:eastAsia="Times New Roman" w:cs="Times New Roman"/>
                <w:color w:val="000000" w:themeColor="text1"/>
                <w:sz w:val="22"/>
                <w:lang w:val="en-US"/>
              </w:rPr>
              <w:t>Kinerja Keuangan Daerah; Pertumbuhan Ekonomi; Pengangguran; Pelaku Wirausaha</w:t>
            </w:r>
          </w:p>
        </w:tc>
        <w:tc>
          <w:tcPr>
            <w:tcW w:w="7074" w:type="dxa"/>
          </w:tcPr>
          <w:p w14:paraId="327985AA" w14:textId="77777777" w:rsidR="008271F1" w:rsidRPr="00984459" w:rsidRDefault="008271F1" w:rsidP="008271F1">
            <w:pPr>
              <w:pStyle w:val="ListParagraph"/>
              <w:spacing w:line="240" w:lineRule="auto"/>
              <w:ind w:left="0"/>
              <w:jc w:val="both"/>
              <w:rPr>
                <w:rFonts w:cs="Times New Roman"/>
                <w:b/>
                <w:bCs/>
                <w:color w:val="000000" w:themeColor="text1"/>
                <w:sz w:val="22"/>
                <w:lang w:val="en-US"/>
              </w:rPr>
            </w:pPr>
            <w:r w:rsidRPr="00984459">
              <w:rPr>
                <w:rFonts w:cs="Times New Roman"/>
                <w:b/>
                <w:bCs/>
                <w:color w:val="000000" w:themeColor="text1"/>
                <w:sz w:val="22"/>
                <w:lang w:val="en-US"/>
              </w:rPr>
              <w:t>Abstract</w:t>
            </w:r>
            <w:r w:rsidRPr="00984459">
              <w:rPr>
                <w:rFonts w:cs="Times New Roman"/>
                <w:color w:val="000000" w:themeColor="text1"/>
                <w:sz w:val="22"/>
                <w:szCs w:val="24"/>
              </w:rPr>
              <w:sym w:font="Symbol" w:char="F0AC"/>
            </w:r>
            <w:r w:rsidRPr="00984459">
              <w:rPr>
                <w:rFonts w:cs="Times New Roman"/>
                <w:color w:val="000000" w:themeColor="text1"/>
                <w:sz w:val="22"/>
                <w:szCs w:val="24"/>
              </w:rPr>
              <w:t xml:space="preserve"> 11pt, bold</w:t>
            </w:r>
          </w:p>
          <w:p w14:paraId="7B099BE7" w14:textId="77777777" w:rsidR="008271F1" w:rsidRPr="00984459" w:rsidRDefault="008271F1" w:rsidP="008271F1">
            <w:pPr>
              <w:pStyle w:val="ListParagraph"/>
              <w:spacing w:line="240" w:lineRule="auto"/>
              <w:ind w:left="0"/>
              <w:jc w:val="both"/>
              <w:rPr>
                <w:color w:val="000000" w:themeColor="text1"/>
                <w:sz w:val="22"/>
                <w:szCs w:val="20"/>
                <w:lang w:val="en-ID" w:eastAsia="en-ID"/>
              </w:rPr>
            </w:pPr>
            <w:r w:rsidRPr="00984459">
              <w:rPr>
                <w:rFonts w:cs="Times New Roman"/>
                <w:color w:val="000000" w:themeColor="text1"/>
                <w:sz w:val="22"/>
              </w:rPr>
              <w:t>Abstrak ditulis dalam dua Bahasa;</w:t>
            </w:r>
            <w:r w:rsidRPr="00984459">
              <w:rPr>
                <w:rFonts w:cs="Times New Roman"/>
                <w:color w:val="000000" w:themeColor="text1"/>
                <w:sz w:val="22"/>
                <w:lang w:val="en-US"/>
              </w:rPr>
              <w:t xml:space="preserve"> Inggris dan</w:t>
            </w:r>
            <w:r w:rsidRPr="00984459">
              <w:rPr>
                <w:rFonts w:cs="Times New Roman"/>
                <w:color w:val="000000" w:themeColor="text1"/>
                <w:sz w:val="22"/>
              </w:rPr>
              <w:t xml:space="preserve"> Indonesia</w:t>
            </w:r>
            <w:r w:rsidRPr="00984459">
              <w:rPr>
                <w:rFonts w:cs="Times New Roman"/>
                <w:color w:val="000000" w:themeColor="text1"/>
                <w:sz w:val="22"/>
                <w:lang w:val="en-US"/>
              </w:rPr>
              <w:t>,</w:t>
            </w:r>
            <w:r w:rsidRPr="00984459">
              <w:rPr>
                <w:rFonts w:cs="Times New Roman"/>
                <w:color w:val="000000" w:themeColor="text1"/>
                <w:sz w:val="22"/>
              </w:rPr>
              <w:t xml:space="preserve"> maksimal terdiri atas 200 kata, 1 spasi, 11pt. Abstrak harus jelas dan deskriptif yang minimal memuat tujuan, metodologi, dan hasil penelitian</w:t>
            </w:r>
            <w:r w:rsidRPr="00984459">
              <w:rPr>
                <w:rFonts w:cs="Times New Roman"/>
                <w:color w:val="000000" w:themeColor="text1"/>
                <w:sz w:val="22"/>
                <w:lang w:val="en-US"/>
              </w:rPr>
              <w:t xml:space="preserve">. </w:t>
            </w:r>
            <w:r w:rsidRPr="00984459">
              <w:rPr>
                <w:color w:val="000000" w:themeColor="text1"/>
                <w:sz w:val="22"/>
                <w:szCs w:val="20"/>
                <w:lang w:eastAsia="en-ID"/>
              </w:rPr>
              <w:t>Kami sangat menganjurkan penulis untuk menggunakan gaya abstrak terstruktur berikut,</w:t>
            </w:r>
            <w:r w:rsidRPr="00984459">
              <w:rPr>
                <w:color w:val="000000" w:themeColor="text1"/>
                <w:sz w:val="22"/>
                <w:szCs w:val="20"/>
                <w:lang w:val="en-US" w:eastAsia="en-ID"/>
              </w:rPr>
              <w:t xml:space="preserve"> </w:t>
            </w:r>
            <w:r w:rsidRPr="00984459">
              <w:rPr>
                <w:color w:val="000000" w:themeColor="text1"/>
                <w:sz w:val="22"/>
                <w:szCs w:val="20"/>
                <w:lang w:eastAsia="en-ID"/>
              </w:rPr>
              <w:t>tanpa judul: (1) Latar belakang: letakkan analisis kesenjangan penelitian ini (sekitar 1-2 kalimat) dan soroti tujuan penelitian; (2) Metode: jelaskan secara singkat metode utama yang digunakan, meliputi sampel/partisipan, instrumen, teknik pengumpulan data, dan teknik analisis data; (3) Hasil: meringkas temuan utama artikel, harus sejalan dengan tujuan penelitian; (4) Implikasi: jelaskan secara singkat dampak studi Anda. Abstrak harus merupakan representasi objektif dari artikel. Itu tidak boleh berisi hasil yang tidak disajikan dan dibuktikan dalam teks utama dan tidak boleh melebih-lebihkan kesimpulan utama.</w:t>
            </w:r>
          </w:p>
          <w:p w14:paraId="5752B86B" w14:textId="577E9C0E" w:rsidR="0001769A" w:rsidRPr="00984459" w:rsidRDefault="0001769A" w:rsidP="004629DA">
            <w:pPr>
              <w:pStyle w:val="ListParagraph"/>
              <w:spacing w:line="240" w:lineRule="auto"/>
              <w:ind w:left="0"/>
              <w:jc w:val="both"/>
              <w:rPr>
                <w:rFonts w:cs="Times New Roman"/>
                <w:b/>
                <w:color w:val="000000" w:themeColor="text1"/>
                <w:sz w:val="22"/>
              </w:rPr>
            </w:pPr>
          </w:p>
        </w:tc>
      </w:tr>
    </w:tbl>
    <w:p w14:paraId="2A240035" w14:textId="187AF4AD" w:rsidR="001906B8" w:rsidRPr="00984459" w:rsidRDefault="001906B8" w:rsidP="008A0B8D">
      <w:pPr>
        <w:spacing w:after="0" w:line="360" w:lineRule="auto"/>
        <w:ind w:firstLine="720"/>
        <w:contextualSpacing/>
        <w:jc w:val="both"/>
        <w:rPr>
          <w:rFonts w:cs="Times New Roman"/>
          <w:color w:val="000000" w:themeColor="text1"/>
          <w:szCs w:val="24"/>
        </w:rPr>
      </w:pPr>
      <w:r w:rsidRPr="00984459">
        <w:rPr>
          <w:rFonts w:cs="Times New Roman"/>
          <w:color w:val="000000" w:themeColor="text1"/>
          <w:szCs w:val="24"/>
        </w:rPr>
        <w:t xml:space="preserve"> </w:t>
      </w:r>
    </w:p>
    <w:p w14:paraId="4228BD3B" w14:textId="77777777" w:rsidR="00C31BEE" w:rsidRPr="00984459" w:rsidRDefault="00C31BEE" w:rsidP="001906B8">
      <w:pPr>
        <w:spacing w:after="0" w:line="240" w:lineRule="auto"/>
        <w:rPr>
          <w:rFonts w:cs="Times New Roman"/>
          <w:b/>
          <w:color w:val="000000" w:themeColor="text1"/>
          <w:szCs w:val="24"/>
        </w:rPr>
        <w:sectPr w:rsidR="00C31BEE" w:rsidRPr="00984459" w:rsidSect="0032272B">
          <w:headerReference w:type="default" r:id="rId8"/>
          <w:footerReference w:type="default" r:id="rId9"/>
          <w:pgSz w:w="11906" w:h="16838"/>
          <w:pgMar w:top="1418" w:right="1418" w:bottom="1418" w:left="1418" w:header="720" w:footer="720" w:gutter="0"/>
          <w:cols w:space="708"/>
          <w:docGrid w:linePitch="360"/>
        </w:sectPr>
      </w:pPr>
    </w:p>
    <w:p w14:paraId="400951A9" w14:textId="26BB817A" w:rsidR="00B73270" w:rsidRPr="00984459" w:rsidRDefault="00B73270" w:rsidP="00B73270">
      <w:pPr>
        <w:spacing w:after="0"/>
        <w:rPr>
          <w:rFonts w:cs="Times New Roman"/>
          <w:b/>
          <w:color w:val="000000" w:themeColor="text1"/>
          <w:szCs w:val="24"/>
        </w:rPr>
      </w:pPr>
      <w:r w:rsidRPr="00984459">
        <w:rPr>
          <w:rFonts w:cs="Times New Roman"/>
          <w:b/>
          <w:color w:val="000000" w:themeColor="text1"/>
          <w:szCs w:val="24"/>
        </w:rPr>
        <w:lastRenderedPageBreak/>
        <w:t xml:space="preserve">PENDAHULUAN </w:t>
      </w:r>
    </w:p>
    <w:p w14:paraId="6C352FC1" w14:textId="77777777" w:rsidR="002B076A" w:rsidRPr="00984459" w:rsidRDefault="002B076A" w:rsidP="002B076A">
      <w:pPr>
        <w:spacing w:after="0"/>
        <w:ind w:firstLine="720"/>
        <w:contextualSpacing/>
        <w:jc w:val="both"/>
        <w:rPr>
          <w:rFonts w:cs="Times New Roman"/>
          <w:color w:val="000000" w:themeColor="text1"/>
          <w:szCs w:val="24"/>
          <w:lang w:val="sv-SE"/>
        </w:rPr>
      </w:pPr>
      <w:r w:rsidRPr="00984459">
        <w:rPr>
          <w:rFonts w:cs="Times New Roman"/>
          <w:color w:val="000000" w:themeColor="text1"/>
          <w:szCs w:val="24"/>
          <w:lang w:val="sv-SE"/>
        </w:rPr>
        <w:t>Kemiskinan merupakan masalah serius yang terus dihadapi bangsa Indonesia. Berlarut-larutnya masalah ini menunjukkan bahwa masalah kemiskinan sulit dicari solusinya. Program-program penanggulangan kemiskinan telah direalisasikan namun banyak menemui jalan buntu. Ini ditunjukkan dengan data pengangguran belum bisa ditekan dan bahkan makin membesar di beberapa daerah, angka anak putus sekolah semakin meningkat, kesehatan yang semakin memburuk, dan pada akhirnya akan mempengaruhi pendapatan masyarakat dan perekonomian sebuah daerah dan negara.</w:t>
      </w:r>
    </w:p>
    <w:p w14:paraId="0E644ABF" w14:textId="77777777" w:rsidR="00D37338" w:rsidRPr="00984459" w:rsidRDefault="00D37338" w:rsidP="00D37338">
      <w:pPr>
        <w:spacing w:after="0"/>
        <w:ind w:firstLine="720"/>
        <w:contextualSpacing/>
        <w:jc w:val="both"/>
        <w:rPr>
          <w:rFonts w:cs="Times New Roman"/>
          <w:color w:val="000000" w:themeColor="text1"/>
          <w:szCs w:val="24"/>
          <w:lang w:val="id-ID"/>
        </w:rPr>
      </w:pPr>
      <w:proofErr w:type="gramStart"/>
      <w:r w:rsidRPr="00984459">
        <w:rPr>
          <w:rFonts w:cs="Times New Roman"/>
          <w:color w:val="000000" w:themeColor="text1"/>
          <w:szCs w:val="24"/>
        </w:rPr>
        <w:t>Secara sederhana, pertumbuhan ekonomi dapat diartikan sebagai peningkatan dalam produksi barang dan jasa ekonomi, yang dibandingkan dari satu periode ke periode lainnya.</w:t>
      </w:r>
      <w:proofErr w:type="gramEnd"/>
      <w:r w:rsidRPr="00984459">
        <w:rPr>
          <w:rFonts w:cs="Times New Roman"/>
          <w:color w:val="000000" w:themeColor="text1"/>
          <w:szCs w:val="24"/>
        </w:rPr>
        <w:t xml:space="preserve"> </w:t>
      </w:r>
      <w:proofErr w:type="gramStart"/>
      <w:r w:rsidRPr="00984459">
        <w:rPr>
          <w:rFonts w:cs="Times New Roman"/>
          <w:color w:val="000000" w:themeColor="text1"/>
          <w:szCs w:val="24"/>
        </w:rPr>
        <w:t>Hal ini dapat diukur secara nominal atau riil (disesuaikan dengan tingkat inflasi) pada yang terjadi pada suatu negara.</w:t>
      </w:r>
      <w:proofErr w:type="gramEnd"/>
      <w:r w:rsidRPr="00984459">
        <w:rPr>
          <w:rFonts w:cs="Times New Roman"/>
          <w:color w:val="000000" w:themeColor="text1"/>
          <w:szCs w:val="24"/>
        </w:rPr>
        <w:t xml:space="preserve"> </w:t>
      </w:r>
      <w:proofErr w:type="gramStart"/>
      <w:r w:rsidRPr="00984459">
        <w:rPr>
          <w:rFonts w:cs="Times New Roman"/>
          <w:color w:val="000000" w:themeColor="text1"/>
          <w:szCs w:val="24"/>
        </w:rPr>
        <w:t>Secara tradisional, pertumbuhan ekonomi agregat diukur dengan kapasitas produk nasional bruto (GNP) atau produk domestik bruto (PDB), meskipun demikian metrik alternatif terkadang juga digunakan.</w:t>
      </w:r>
      <w:proofErr w:type="gramEnd"/>
    </w:p>
    <w:p w14:paraId="38943517" w14:textId="77777777" w:rsidR="00D37338" w:rsidRPr="00984459" w:rsidRDefault="00D37338" w:rsidP="00D37338">
      <w:pPr>
        <w:spacing w:after="0"/>
        <w:ind w:firstLine="720"/>
        <w:contextualSpacing/>
        <w:jc w:val="both"/>
        <w:rPr>
          <w:rFonts w:cs="Times New Roman"/>
          <w:color w:val="000000" w:themeColor="text1"/>
          <w:szCs w:val="24"/>
          <w:lang w:val="id-ID"/>
        </w:rPr>
      </w:pPr>
      <w:proofErr w:type="gramStart"/>
      <w:r w:rsidRPr="00984459">
        <w:rPr>
          <w:rFonts w:cs="Times New Roman"/>
          <w:color w:val="000000" w:themeColor="text1"/>
          <w:szCs w:val="24"/>
        </w:rPr>
        <w:t>Menurut  pendapat</w:t>
      </w:r>
      <w:proofErr w:type="gramEnd"/>
      <w:r w:rsidRPr="00984459">
        <w:rPr>
          <w:rFonts w:cs="Times New Roman"/>
          <w:color w:val="000000" w:themeColor="text1"/>
          <w:szCs w:val="24"/>
        </w:rPr>
        <w:t xml:space="preserve">  Sadono  Sukimo  (1985),  pengertian  pertumbuhan  ekonomi  adalah</w:t>
      </w:r>
      <w:r w:rsidRPr="00984459">
        <w:rPr>
          <w:rFonts w:cs="Times New Roman"/>
          <w:color w:val="000000" w:themeColor="text1"/>
          <w:szCs w:val="24"/>
          <w:lang w:val="id-ID"/>
        </w:rPr>
        <w:t xml:space="preserve"> </w:t>
      </w:r>
      <w:r w:rsidRPr="00984459">
        <w:rPr>
          <w:rFonts w:cs="Times New Roman"/>
          <w:color w:val="000000" w:themeColor="text1"/>
          <w:szCs w:val="24"/>
        </w:rPr>
        <w:t>perubahan</w:t>
      </w:r>
      <w:r w:rsidRPr="00984459">
        <w:rPr>
          <w:rFonts w:cs="Times New Roman"/>
          <w:color w:val="000000" w:themeColor="text1"/>
          <w:szCs w:val="24"/>
          <w:lang w:val="id-ID"/>
        </w:rPr>
        <w:t xml:space="preserve"> </w:t>
      </w:r>
      <w:r w:rsidRPr="00984459">
        <w:rPr>
          <w:rFonts w:cs="Times New Roman"/>
          <w:color w:val="000000" w:themeColor="text1"/>
          <w:szCs w:val="24"/>
        </w:rPr>
        <w:t xml:space="preserve">tingkat kegiatan ekonomi yang berlaku dari tahun ke tahun. </w:t>
      </w:r>
      <w:proofErr w:type="gramStart"/>
      <w:r w:rsidRPr="00984459">
        <w:rPr>
          <w:rFonts w:cs="Times New Roman"/>
          <w:color w:val="000000" w:themeColor="text1"/>
          <w:szCs w:val="24"/>
        </w:rPr>
        <w:t>Untuk mengetahui</w:t>
      </w:r>
      <w:r w:rsidRPr="00984459">
        <w:rPr>
          <w:rFonts w:cs="Times New Roman"/>
          <w:color w:val="000000" w:themeColor="text1"/>
          <w:szCs w:val="24"/>
          <w:lang w:val="id-ID"/>
        </w:rPr>
        <w:t xml:space="preserve"> </w:t>
      </w:r>
      <w:r w:rsidRPr="00984459">
        <w:rPr>
          <w:rFonts w:cs="Times New Roman"/>
          <w:color w:val="000000" w:themeColor="text1"/>
          <w:szCs w:val="24"/>
        </w:rPr>
        <w:t>pertumbuhannya, maka harus dilakukan perbandingan pendapatan nasional negara dari tahun ke tahun, yang kita kenal dengan laju pertumbuhan ekonomi.</w:t>
      </w:r>
      <w:proofErr w:type="gramEnd"/>
      <w:r w:rsidRPr="00984459">
        <w:rPr>
          <w:rFonts w:cs="Times New Roman"/>
          <w:color w:val="000000" w:themeColor="text1"/>
          <w:szCs w:val="24"/>
        </w:rPr>
        <w:t xml:space="preserve"> </w:t>
      </w:r>
      <w:proofErr w:type="gramStart"/>
      <w:r w:rsidRPr="00984459">
        <w:rPr>
          <w:rFonts w:cs="Times New Roman"/>
          <w:color w:val="000000" w:themeColor="text1"/>
          <w:szCs w:val="24"/>
        </w:rPr>
        <w:t>Meningkatkan pertumbuhan ekonomi maka, perlu didukung oleh semua pihak didalam suatu kegiatan pembangunan ekonomi.</w:t>
      </w:r>
      <w:proofErr w:type="gramEnd"/>
      <w:r w:rsidRPr="00984459">
        <w:rPr>
          <w:rFonts w:cs="Times New Roman"/>
          <w:color w:val="000000" w:themeColor="text1"/>
          <w:szCs w:val="24"/>
        </w:rPr>
        <w:t xml:space="preserve"> Untuk itu, Sirojuzilam (2008:16) mendefinisikan pembangunan ekonomi adalah suatu proses yang bersifat multidimensional,</w:t>
      </w:r>
      <w:r w:rsidRPr="00984459">
        <w:rPr>
          <w:rFonts w:cs="Times New Roman"/>
          <w:color w:val="000000" w:themeColor="text1"/>
          <w:szCs w:val="24"/>
          <w:lang w:val="id-ID"/>
        </w:rPr>
        <w:t xml:space="preserve"> </w:t>
      </w:r>
      <w:r w:rsidRPr="00984459">
        <w:rPr>
          <w:rFonts w:cs="Times New Roman"/>
          <w:color w:val="000000" w:themeColor="text1"/>
          <w:szCs w:val="24"/>
        </w:rPr>
        <w:t>yang melibatkan kepada perubahan besar,</w:t>
      </w:r>
      <w:r w:rsidRPr="00984459">
        <w:rPr>
          <w:rFonts w:cs="Times New Roman"/>
          <w:color w:val="000000" w:themeColor="text1"/>
          <w:szCs w:val="24"/>
          <w:lang w:val="id-ID"/>
        </w:rPr>
        <w:t xml:space="preserve"> </w:t>
      </w:r>
      <w:r w:rsidRPr="00984459">
        <w:rPr>
          <w:rFonts w:cs="Times New Roman"/>
          <w:color w:val="000000" w:themeColor="text1"/>
          <w:szCs w:val="24"/>
        </w:rPr>
        <w:t>baik terhadap perubahan struktur ekonomi, perubahan sosial, mengurangi atau menghapuskan kemiskinan, mengurangi ketimpangan, dan pengangguran dalam konteks pertumbuhan ekonomi.</w:t>
      </w:r>
    </w:p>
    <w:p w14:paraId="28C57392" w14:textId="77777777" w:rsidR="00D37338" w:rsidRPr="00984459" w:rsidRDefault="00D37338" w:rsidP="00D37338">
      <w:pPr>
        <w:spacing w:after="0"/>
        <w:ind w:firstLine="720"/>
        <w:contextualSpacing/>
        <w:jc w:val="both"/>
        <w:rPr>
          <w:rFonts w:cs="Times New Roman"/>
          <w:color w:val="000000" w:themeColor="text1"/>
          <w:szCs w:val="24"/>
        </w:rPr>
      </w:pPr>
      <w:proofErr w:type="gramStart"/>
      <w:r w:rsidRPr="00984459">
        <w:rPr>
          <w:rFonts w:cs="Times New Roman"/>
          <w:color w:val="000000" w:themeColor="text1"/>
          <w:szCs w:val="24"/>
        </w:rPr>
        <w:t>Setiap upaya pembangunan ekonomi daerah mempunyai tujuan utama untuk meningkatkan jumlah dan jenis peluang kerja untuk masyarakat daerah.</w:t>
      </w:r>
      <w:proofErr w:type="gramEnd"/>
      <w:r w:rsidRPr="00984459">
        <w:rPr>
          <w:rFonts w:cs="Times New Roman"/>
          <w:color w:val="000000" w:themeColor="text1"/>
          <w:szCs w:val="24"/>
        </w:rPr>
        <w:t xml:space="preserve"> Pembangunan ekonomi daerah dapat dimulai pada pembangunan daerah pedesaan pada umumnya dan sektor pertanian pada khusunya karena keduanya sama sekali tidak bersifat pasif dan sekedar penunjang dalam proses pembangunan ekonomi secara keseluruhan, keduanya harus ditempatkan pada kedudukan yang sebenarnya yakni sebagi unsur yang sangat penting, dinamis dan bahkan sangat menentukan dalam strategi-strategi pembangunan secara keseluruhan, terutama pada negara sedang berkembang yang berpendapatan rendah.</w:t>
      </w:r>
    </w:p>
    <w:p w14:paraId="39EF7511" w14:textId="77777777" w:rsidR="00D37338" w:rsidRPr="00984459" w:rsidRDefault="00D37338" w:rsidP="00D37338">
      <w:pPr>
        <w:spacing w:after="0"/>
        <w:ind w:firstLine="720"/>
        <w:contextualSpacing/>
        <w:jc w:val="both"/>
        <w:rPr>
          <w:rFonts w:cs="Times New Roman"/>
          <w:color w:val="000000" w:themeColor="text1"/>
          <w:szCs w:val="24"/>
          <w:lang w:val="id-ID"/>
        </w:rPr>
      </w:pPr>
      <w:r w:rsidRPr="00984459">
        <w:rPr>
          <w:rFonts w:cs="Times New Roman"/>
          <w:color w:val="000000" w:themeColor="text1"/>
          <w:szCs w:val="24"/>
        </w:rPr>
        <w:t>Pembangunan ekonomi lokal memiliki pengaruh besar terhadap pembentukan ekonomi yang</w:t>
      </w:r>
      <w:r w:rsidRPr="00984459">
        <w:rPr>
          <w:rFonts w:cs="Times New Roman"/>
          <w:color w:val="000000" w:themeColor="text1"/>
          <w:szCs w:val="24"/>
          <w:lang w:val="id-ID"/>
        </w:rPr>
        <w:t xml:space="preserve"> </w:t>
      </w:r>
      <w:proofErr w:type="gramStart"/>
      <w:r w:rsidRPr="00984459">
        <w:rPr>
          <w:rFonts w:cs="Times New Roman"/>
          <w:color w:val="000000" w:themeColor="text1"/>
          <w:szCs w:val="24"/>
        </w:rPr>
        <w:t>bisa  menjadi</w:t>
      </w:r>
      <w:proofErr w:type="gramEnd"/>
      <w:r w:rsidRPr="00984459">
        <w:rPr>
          <w:rFonts w:cs="Times New Roman"/>
          <w:color w:val="000000" w:themeColor="text1"/>
          <w:szCs w:val="24"/>
        </w:rPr>
        <w:t xml:space="preserve">  sektor unggulan dari sebuah daerah.  </w:t>
      </w:r>
      <w:proofErr w:type="gramStart"/>
      <w:r w:rsidRPr="00984459">
        <w:rPr>
          <w:rFonts w:cs="Times New Roman"/>
          <w:color w:val="000000" w:themeColor="text1"/>
          <w:szCs w:val="24"/>
        </w:rPr>
        <w:t>Untuk  meningkatkan</w:t>
      </w:r>
      <w:proofErr w:type="gramEnd"/>
      <w:r w:rsidRPr="00984459">
        <w:rPr>
          <w:rFonts w:cs="Times New Roman"/>
          <w:color w:val="000000" w:themeColor="text1"/>
          <w:szCs w:val="24"/>
        </w:rPr>
        <w:t xml:space="preserve">  pembangunan daerah, terutama pada daerah pedesaan yang sebagian besar merupakan daerah pertanian, maka pemerintah daerah</w:t>
      </w:r>
      <w:r w:rsidRPr="00984459">
        <w:rPr>
          <w:rFonts w:cs="Times New Roman"/>
          <w:color w:val="000000" w:themeColor="text1"/>
          <w:szCs w:val="24"/>
          <w:lang w:val="id-ID"/>
        </w:rPr>
        <w:t xml:space="preserve"> </w:t>
      </w:r>
      <w:r w:rsidRPr="00984459">
        <w:rPr>
          <w:rFonts w:cs="Times New Roman"/>
          <w:color w:val="000000" w:themeColor="text1"/>
          <w:szCs w:val="24"/>
        </w:rPr>
        <w:t>beru-paya untuk meningkatkan kesejahteraan masyarakat dengan menggali dan mengembangkan potensi-potensi yang ada di wilayah tersebut melalui Pengembangan Ekonomi Lokal. Pengembangan Ekonomi Lokal merupakan proses dimana pemerintah lokal dan organsisasi masyarakat terlibat untuk mendorong, merangsang, memelihara aktivitas usaha untuk menciptakan lapangan pekerjaan.</w:t>
      </w:r>
    </w:p>
    <w:p w14:paraId="326ADC87" w14:textId="77777777" w:rsidR="00D37338" w:rsidRPr="00984459" w:rsidRDefault="00D37338" w:rsidP="00D37338">
      <w:pPr>
        <w:spacing w:after="0"/>
        <w:ind w:firstLine="720"/>
        <w:contextualSpacing/>
        <w:jc w:val="both"/>
        <w:rPr>
          <w:rFonts w:cs="Times New Roman"/>
          <w:color w:val="000000" w:themeColor="text1"/>
          <w:szCs w:val="24"/>
          <w:lang w:val="id-ID"/>
        </w:rPr>
      </w:pPr>
      <w:proofErr w:type="gramStart"/>
      <w:r w:rsidRPr="00984459">
        <w:rPr>
          <w:rFonts w:cs="Times New Roman"/>
          <w:color w:val="000000" w:themeColor="text1"/>
          <w:szCs w:val="24"/>
        </w:rPr>
        <w:t>Pertumbuhan ekonomi Kabupaten Lombok Timur tahun 2010-2019 memiliki kecenderungan</w:t>
      </w:r>
      <w:r w:rsidRPr="00984459">
        <w:rPr>
          <w:rFonts w:cs="Times New Roman"/>
          <w:color w:val="000000" w:themeColor="text1"/>
          <w:szCs w:val="24"/>
          <w:lang w:val="id-ID"/>
        </w:rPr>
        <w:t xml:space="preserve"> </w:t>
      </w:r>
      <w:r w:rsidRPr="00984459">
        <w:rPr>
          <w:rFonts w:cs="Times New Roman"/>
          <w:color w:val="000000" w:themeColor="text1"/>
          <w:szCs w:val="24"/>
        </w:rPr>
        <w:t>fluktuatif</w:t>
      </w:r>
      <w:r w:rsidRPr="00984459">
        <w:rPr>
          <w:rFonts w:cs="Times New Roman"/>
          <w:color w:val="000000" w:themeColor="text1"/>
          <w:szCs w:val="24"/>
          <w:lang w:val="id-ID"/>
        </w:rPr>
        <w:t>.</w:t>
      </w:r>
      <w:proofErr w:type="gramEnd"/>
      <w:r w:rsidRPr="00984459">
        <w:rPr>
          <w:rFonts w:cs="Times New Roman"/>
          <w:color w:val="000000" w:themeColor="text1"/>
          <w:szCs w:val="24"/>
          <w:lang w:val="id-ID"/>
        </w:rPr>
        <w:t xml:space="preserve"> </w:t>
      </w:r>
      <w:r w:rsidRPr="00984459">
        <w:rPr>
          <w:rFonts w:cs="Times New Roman"/>
          <w:color w:val="000000" w:themeColor="text1"/>
          <w:szCs w:val="24"/>
        </w:rPr>
        <w:t xml:space="preserve">Dalam kurun sepuluh tahun tersebut, rata-rata pertumbuhan </w:t>
      </w:r>
      <w:r w:rsidRPr="00984459">
        <w:rPr>
          <w:rFonts w:cs="Times New Roman"/>
          <w:color w:val="000000" w:themeColor="text1"/>
          <w:szCs w:val="24"/>
        </w:rPr>
        <w:lastRenderedPageBreak/>
        <w:t>ekonomi di daerah ini adalah 4</w:t>
      </w:r>
      <w:proofErr w:type="gramStart"/>
      <w:r w:rsidRPr="00984459">
        <w:rPr>
          <w:rFonts w:cs="Times New Roman"/>
          <w:color w:val="000000" w:themeColor="text1"/>
          <w:szCs w:val="24"/>
        </w:rPr>
        <w:t>,74</w:t>
      </w:r>
      <w:proofErr w:type="gramEnd"/>
      <w:r w:rsidRPr="00984459">
        <w:rPr>
          <w:rFonts w:cs="Times New Roman"/>
          <w:color w:val="000000" w:themeColor="text1"/>
          <w:szCs w:val="24"/>
        </w:rPr>
        <w:t xml:space="preserve"> persen. Bahkan dalam 5 tahun terakhir apabila dibandingkan dari tahun 2015 ke tahun 2019 pertumbuhan ekonomi Kabupaten Lombok Timur mengalami penurunan yaitu dari</w:t>
      </w:r>
      <w:r w:rsidRPr="00984459">
        <w:rPr>
          <w:rFonts w:cs="Times New Roman"/>
          <w:color w:val="000000" w:themeColor="text1"/>
          <w:szCs w:val="24"/>
          <w:lang w:val="id-ID"/>
        </w:rPr>
        <w:t xml:space="preserve"> </w:t>
      </w:r>
      <w:r w:rsidRPr="00984459">
        <w:rPr>
          <w:rFonts w:cs="Times New Roman"/>
          <w:color w:val="000000" w:themeColor="text1"/>
          <w:szCs w:val="24"/>
        </w:rPr>
        <w:t xml:space="preserve">5,93 persen pada tahun 2015 menjadi 4,68 persen pada tahun 2019. </w:t>
      </w:r>
      <w:proofErr w:type="gramStart"/>
      <w:r w:rsidRPr="00984459">
        <w:rPr>
          <w:rFonts w:cs="Times New Roman"/>
          <w:color w:val="000000" w:themeColor="text1"/>
          <w:szCs w:val="24"/>
        </w:rPr>
        <w:t>Salah satu faktor penyebab</w:t>
      </w:r>
      <w:r w:rsidRPr="00984459">
        <w:rPr>
          <w:rFonts w:cs="Times New Roman"/>
          <w:color w:val="000000" w:themeColor="text1"/>
          <w:szCs w:val="24"/>
          <w:lang w:val="id-ID"/>
        </w:rPr>
        <w:t xml:space="preserve"> </w:t>
      </w:r>
      <w:r w:rsidRPr="00984459">
        <w:rPr>
          <w:rFonts w:cs="Times New Roman"/>
          <w:color w:val="000000" w:themeColor="text1"/>
          <w:szCs w:val="24"/>
        </w:rPr>
        <w:t>turunnya tingkat pertumbuhan ekonomi adalah kejadian bencana alam gempa bumi yang terjadi pada</w:t>
      </w:r>
      <w:r w:rsidRPr="00984459">
        <w:rPr>
          <w:rFonts w:cs="Times New Roman"/>
          <w:color w:val="000000" w:themeColor="text1"/>
          <w:szCs w:val="24"/>
          <w:lang w:val="id-ID"/>
        </w:rPr>
        <w:t xml:space="preserve"> </w:t>
      </w:r>
      <w:r w:rsidRPr="00984459">
        <w:rPr>
          <w:rFonts w:cs="Times New Roman"/>
          <w:color w:val="000000" w:themeColor="text1"/>
          <w:szCs w:val="24"/>
        </w:rPr>
        <w:t>tahun 2018 yang lalu.</w:t>
      </w:r>
      <w:proofErr w:type="gramEnd"/>
    </w:p>
    <w:p w14:paraId="489AE83B" w14:textId="77777777" w:rsidR="00D37338" w:rsidRPr="00984459" w:rsidRDefault="00D37338" w:rsidP="00D37338">
      <w:pPr>
        <w:spacing w:after="0"/>
        <w:ind w:firstLine="720"/>
        <w:contextualSpacing/>
        <w:jc w:val="both"/>
        <w:rPr>
          <w:rFonts w:cs="Times New Roman"/>
          <w:color w:val="000000" w:themeColor="text1"/>
          <w:szCs w:val="24"/>
        </w:rPr>
      </w:pPr>
      <w:proofErr w:type="gramStart"/>
      <w:r w:rsidRPr="00984459">
        <w:rPr>
          <w:rFonts w:cs="Times New Roman"/>
          <w:color w:val="000000" w:themeColor="text1"/>
          <w:szCs w:val="24"/>
        </w:rPr>
        <w:t>Selama kurun waktu 2010-2019 pendapatan per kapita di Kabupaten Lombok Timur cenderung meningkat (Gambar 2).</w:t>
      </w:r>
      <w:proofErr w:type="gramEnd"/>
      <w:r w:rsidRPr="00984459">
        <w:rPr>
          <w:rFonts w:cs="Times New Roman"/>
          <w:color w:val="000000" w:themeColor="text1"/>
          <w:szCs w:val="24"/>
        </w:rPr>
        <w:t xml:space="preserve"> Jika pada tahun 2010 PDRB perkapita Kabupaten Lombok Timur sebesar Rp8,18 juta, maka pada tahun 2019 meningkat menjadi Rp16,9 juta. </w:t>
      </w:r>
      <w:proofErr w:type="gramStart"/>
      <w:r w:rsidRPr="00984459">
        <w:rPr>
          <w:rFonts w:cs="Times New Roman"/>
          <w:color w:val="000000" w:themeColor="text1"/>
          <w:szCs w:val="24"/>
        </w:rPr>
        <w:t>Besarnya PDRB perkapita yang menunjukkan tingkat kesejahteraan di Kabupaten Lombok Timur relatif meningkat namun tidak secara riil menunjukkan kesejahteraan masyarakat di wilayah tersebut.</w:t>
      </w:r>
      <w:proofErr w:type="gramEnd"/>
    </w:p>
    <w:p w14:paraId="2C5775E6" w14:textId="5C8C316B" w:rsidR="00D37338" w:rsidRPr="00984459" w:rsidRDefault="006E2E4C" w:rsidP="006E2E4C">
      <w:pPr>
        <w:spacing w:after="0"/>
        <w:ind w:firstLine="720"/>
        <w:contextualSpacing/>
        <w:jc w:val="center"/>
        <w:rPr>
          <w:rFonts w:cs="Times New Roman"/>
          <w:color w:val="000000" w:themeColor="text1"/>
          <w:szCs w:val="24"/>
          <w:lang w:val="id-ID"/>
        </w:rPr>
      </w:pPr>
      <w:r w:rsidRPr="00984459">
        <w:rPr>
          <w:noProof/>
          <w:color w:val="000000" w:themeColor="text1"/>
        </w:rPr>
        <w:drawing>
          <wp:inline distT="0" distB="0" distL="0" distR="0" wp14:anchorId="0950C43E" wp14:editId="64282C13">
            <wp:extent cx="3276600" cy="2247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5054" t="25000" r="27412" b="32353"/>
                    <a:stretch/>
                  </pic:blipFill>
                  <pic:spPr bwMode="auto">
                    <a:xfrm>
                      <a:off x="0" y="0"/>
                      <a:ext cx="3280524" cy="2250592"/>
                    </a:xfrm>
                    <a:prstGeom prst="rect">
                      <a:avLst/>
                    </a:prstGeom>
                    <a:ln>
                      <a:noFill/>
                    </a:ln>
                    <a:extLst>
                      <a:ext uri="{53640926-AAD7-44D8-BBD7-CCE9431645EC}">
                        <a14:shadowObscured xmlns:a14="http://schemas.microsoft.com/office/drawing/2010/main"/>
                      </a:ext>
                    </a:extLst>
                  </pic:spPr>
                </pic:pic>
              </a:graphicData>
            </a:graphic>
          </wp:inline>
        </w:drawing>
      </w:r>
    </w:p>
    <w:p w14:paraId="3547681A" w14:textId="49250281" w:rsidR="002B076A" w:rsidRPr="00984459" w:rsidRDefault="006E2E4C" w:rsidP="002B076A">
      <w:pPr>
        <w:spacing w:after="0"/>
        <w:ind w:firstLine="720"/>
        <w:contextualSpacing/>
        <w:jc w:val="both"/>
        <w:rPr>
          <w:rFonts w:cs="Times New Roman"/>
          <w:color w:val="000000" w:themeColor="text1"/>
          <w:szCs w:val="24"/>
        </w:rPr>
      </w:pPr>
      <w:proofErr w:type="gramStart"/>
      <w:r w:rsidRPr="00984459">
        <w:rPr>
          <w:rFonts w:cs="Times New Roman"/>
          <w:color w:val="000000" w:themeColor="text1"/>
          <w:szCs w:val="24"/>
        </w:rPr>
        <w:t>Selama kurun waktu 2010-2019 pendapatan per kapita di Kabupaten Lombok Timur cenderung meningkat (Gambar 2).</w:t>
      </w:r>
      <w:proofErr w:type="gramEnd"/>
      <w:r w:rsidRPr="00984459">
        <w:rPr>
          <w:rFonts w:cs="Times New Roman"/>
          <w:color w:val="000000" w:themeColor="text1"/>
          <w:szCs w:val="24"/>
        </w:rPr>
        <w:t xml:space="preserve"> Jika pada tahun 2010 PDRB perkapita Kabupaten Lombok Timur sebesar Rp8,18 juta, maka pada tahun 2019 meningkat menjadi Rp16,9 juta. </w:t>
      </w:r>
      <w:proofErr w:type="gramStart"/>
      <w:r w:rsidRPr="00984459">
        <w:rPr>
          <w:rFonts w:cs="Times New Roman"/>
          <w:color w:val="000000" w:themeColor="text1"/>
          <w:szCs w:val="24"/>
        </w:rPr>
        <w:t>Besarnya PDRB perkapita yang menunjukkan tingkat kesejahteraan di Kabupaten Lombok Timur relatif meningkat namun tidak secara riil menunjukkan kesejahteraan masyarakat di wilayah tersebut.</w:t>
      </w:r>
      <w:proofErr w:type="gramEnd"/>
    </w:p>
    <w:p w14:paraId="3F641263" w14:textId="59518DAC" w:rsidR="006E2E4C" w:rsidRPr="00984459" w:rsidRDefault="006E2E4C" w:rsidP="006E2E4C">
      <w:pPr>
        <w:spacing w:after="0"/>
        <w:ind w:firstLine="720"/>
        <w:contextualSpacing/>
        <w:jc w:val="center"/>
        <w:rPr>
          <w:rFonts w:cs="Times New Roman"/>
          <w:color w:val="000000" w:themeColor="text1"/>
          <w:szCs w:val="24"/>
        </w:rPr>
      </w:pPr>
      <w:r w:rsidRPr="00984459">
        <w:rPr>
          <w:noProof/>
          <w:color w:val="000000" w:themeColor="text1"/>
        </w:rPr>
        <w:drawing>
          <wp:inline distT="0" distB="0" distL="0" distR="0" wp14:anchorId="28B4D727" wp14:editId="0B68E3B2">
            <wp:extent cx="4419600" cy="2114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8109" t="32941" r="27082" b="29706"/>
                    <a:stretch/>
                  </pic:blipFill>
                  <pic:spPr bwMode="auto">
                    <a:xfrm>
                      <a:off x="0" y="0"/>
                      <a:ext cx="4418709" cy="2114124"/>
                    </a:xfrm>
                    <a:prstGeom prst="rect">
                      <a:avLst/>
                    </a:prstGeom>
                    <a:ln>
                      <a:noFill/>
                    </a:ln>
                    <a:extLst>
                      <a:ext uri="{53640926-AAD7-44D8-BBD7-CCE9431645EC}">
                        <a14:shadowObscured xmlns:a14="http://schemas.microsoft.com/office/drawing/2010/main"/>
                      </a:ext>
                    </a:extLst>
                  </pic:spPr>
                </pic:pic>
              </a:graphicData>
            </a:graphic>
          </wp:inline>
        </w:drawing>
      </w:r>
    </w:p>
    <w:p w14:paraId="742FD135" w14:textId="77777777" w:rsidR="006E2E4C" w:rsidRPr="00984459" w:rsidRDefault="006E2E4C" w:rsidP="00B73270">
      <w:pPr>
        <w:spacing w:after="0"/>
        <w:rPr>
          <w:rFonts w:cs="Times New Roman"/>
          <w:b/>
          <w:color w:val="000000" w:themeColor="text1"/>
          <w:szCs w:val="24"/>
        </w:rPr>
      </w:pPr>
    </w:p>
    <w:p w14:paraId="7BB9046E" w14:textId="302E74CC" w:rsidR="006E2E4C" w:rsidRPr="00984459" w:rsidRDefault="006E2E4C" w:rsidP="008920BB">
      <w:pPr>
        <w:spacing w:after="0"/>
        <w:ind w:firstLine="720"/>
        <w:contextualSpacing/>
        <w:jc w:val="both"/>
        <w:rPr>
          <w:rFonts w:cs="Times New Roman"/>
          <w:color w:val="000000" w:themeColor="text1"/>
          <w:szCs w:val="24"/>
        </w:rPr>
      </w:pPr>
      <w:r w:rsidRPr="00984459">
        <w:rPr>
          <w:rFonts w:cs="Times New Roman"/>
          <w:color w:val="000000" w:themeColor="text1"/>
          <w:szCs w:val="24"/>
        </w:rPr>
        <w:t xml:space="preserve">Terkait dengan hal di atas maka, </w:t>
      </w:r>
      <w:r w:rsidR="008920BB" w:rsidRPr="00984459">
        <w:rPr>
          <w:rFonts w:cs="Times New Roman"/>
          <w:color w:val="000000" w:themeColor="text1"/>
          <w:szCs w:val="24"/>
        </w:rPr>
        <w:t xml:space="preserve">Peneliti </w:t>
      </w:r>
      <w:r w:rsidRPr="00984459">
        <w:rPr>
          <w:rFonts w:cs="Times New Roman"/>
          <w:color w:val="000000" w:themeColor="text1"/>
          <w:szCs w:val="24"/>
        </w:rPr>
        <w:t xml:space="preserve">didalam kajian ini ingin fokus terhadap kinerja pengelolaan keuangan Kabupaten Lombok Timur dimana, kinerja tata kelola </w:t>
      </w:r>
      <w:r w:rsidRPr="00984459">
        <w:rPr>
          <w:rFonts w:cs="Times New Roman"/>
          <w:color w:val="000000" w:themeColor="text1"/>
          <w:szCs w:val="24"/>
        </w:rPr>
        <w:lastRenderedPageBreak/>
        <w:t xml:space="preserve">keuangan ini berpengaruh terhadap pertumbuhan ekonomi dan penanganan permasalahan pengangguran di Lombok Timur.Tercapainya pertumbuhan ekonomi yang tinggi dan pemerataan pendapatan, berarti secara langsung maupun tidak langsung akan mengurangi jumlah pengangguran. Untuk itu, dalam penelitian ini juga </w:t>
      </w:r>
      <w:proofErr w:type="gramStart"/>
      <w:r w:rsidRPr="00984459">
        <w:rPr>
          <w:rFonts w:cs="Times New Roman"/>
          <w:color w:val="000000" w:themeColor="text1"/>
          <w:szCs w:val="24"/>
        </w:rPr>
        <w:t>akan</w:t>
      </w:r>
      <w:proofErr w:type="gramEnd"/>
      <w:r w:rsidRPr="00984459">
        <w:rPr>
          <w:rFonts w:cs="Times New Roman"/>
          <w:color w:val="000000" w:themeColor="text1"/>
          <w:szCs w:val="24"/>
        </w:rPr>
        <w:t xml:space="preserve"> melihat apakah kinerja keuangan pemerintah daerah dapat berpengaruh terhadap</w:t>
      </w:r>
      <w:r w:rsidR="008920BB" w:rsidRPr="00984459">
        <w:rPr>
          <w:rFonts w:cs="Times New Roman"/>
          <w:color w:val="000000" w:themeColor="text1"/>
          <w:szCs w:val="24"/>
        </w:rPr>
        <w:t xml:space="preserve"> </w:t>
      </w:r>
      <w:r w:rsidRPr="00984459">
        <w:rPr>
          <w:rFonts w:cs="Times New Roman"/>
          <w:color w:val="000000" w:themeColor="text1"/>
          <w:szCs w:val="24"/>
        </w:rPr>
        <w:t>pengangguran</w:t>
      </w:r>
      <w:r w:rsidR="008920BB" w:rsidRPr="00984459">
        <w:rPr>
          <w:rFonts w:cs="Times New Roman"/>
          <w:color w:val="000000" w:themeColor="text1"/>
          <w:szCs w:val="24"/>
        </w:rPr>
        <w:t xml:space="preserve"> </w:t>
      </w:r>
      <w:r w:rsidRPr="00984459">
        <w:rPr>
          <w:rFonts w:cs="Times New Roman"/>
          <w:color w:val="000000" w:themeColor="text1"/>
          <w:szCs w:val="24"/>
        </w:rPr>
        <w:t>di</w:t>
      </w:r>
      <w:r w:rsidR="008920BB" w:rsidRPr="00984459">
        <w:rPr>
          <w:rFonts w:cs="Times New Roman"/>
          <w:color w:val="000000" w:themeColor="text1"/>
          <w:szCs w:val="24"/>
        </w:rPr>
        <w:t xml:space="preserve"> </w:t>
      </w:r>
      <w:r w:rsidRPr="00984459">
        <w:rPr>
          <w:rFonts w:cs="Times New Roman"/>
          <w:color w:val="000000" w:themeColor="text1"/>
          <w:szCs w:val="24"/>
        </w:rPr>
        <w:t>Kabupaten</w:t>
      </w:r>
      <w:r w:rsidR="008920BB" w:rsidRPr="00984459">
        <w:rPr>
          <w:rFonts w:cs="Times New Roman"/>
          <w:color w:val="000000" w:themeColor="text1"/>
          <w:szCs w:val="24"/>
        </w:rPr>
        <w:t xml:space="preserve"> </w:t>
      </w:r>
      <w:r w:rsidRPr="00984459">
        <w:rPr>
          <w:rFonts w:cs="Times New Roman"/>
          <w:color w:val="000000" w:themeColor="text1"/>
          <w:szCs w:val="24"/>
        </w:rPr>
        <w:t>Lombok</w:t>
      </w:r>
      <w:r w:rsidR="008920BB" w:rsidRPr="00984459">
        <w:rPr>
          <w:rFonts w:cs="Times New Roman"/>
          <w:color w:val="000000" w:themeColor="text1"/>
          <w:szCs w:val="24"/>
        </w:rPr>
        <w:t xml:space="preserve"> </w:t>
      </w:r>
      <w:r w:rsidRPr="00984459">
        <w:rPr>
          <w:rFonts w:cs="Times New Roman"/>
          <w:color w:val="000000" w:themeColor="text1"/>
          <w:szCs w:val="24"/>
        </w:rPr>
        <w:t>Timur.</w:t>
      </w:r>
    </w:p>
    <w:p w14:paraId="0143713B" w14:textId="77777777" w:rsidR="008920BB" w:rsidRPr="00984459" w:rsidRDefault="008920BB" w:rsidP="008920BB">
      <w:pPr>
        <w:spacing w:after="0"/>
        <w:ind w:firstLine="720"/>
        <w:contextualSpacing/>
        <w:jc w:val="both"/>
        <w:rPr>
          <w:rFonts w:cs="Times New Roman"/>
          <w:color w:val="000000" w:themeColor="text1"/>
          <w:szCs w:val="24"/>
        </w:rPr>
      </w:pPr>
    </w:p>
    <w:p w14:paraId="135BA3FA" w14:textId="02F7677D" w:rsidR="008920BB" w:rsidRPr="00984459" w:rsidRDefault="008920BB" w:rsidP="008920BB">
      <w:pPr>
        <w:spacing w:after="0"/>
        <w:ind w:firstLine="142"/>
        <w:contextualSpacing/>
        <w:jc w:val="center"/>
        <w:rPr>
          <w:rFonts w:cs="Times New Roman"/>
          <w:color w:val="000000" w:themeColor="text1"/>
          <w:szCs w:val="24"/>
        </w:rPr>
      </w:pPr>
      <w:r w:rsidRPr="00984459">
        <w:rPr>
          <w:rFonts w:cs="Times New Roman"/>
          <w:noProof/>
          <w:color w:val="000000" w:themeColor="text1"/>
          <w:szCs w:val="24"/>
        </w:rPr>
        <w:drawing>
          <wp:inline distT="0" distB="0" distL="0" distR="0" wp14:anchorId="6849DD5E" wp14:editId="2F6C437E">
            <wp:extent cx="4000500" cy="1981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9647" t="40194" r="21474" b="19612"/>
                    <a:stretch/>
                  </pic:blipFill>
                  <pic:spPr bwMode="auto">
                    <a:xfrm>
                      <a:off x="0" y="0"/>
                      <a:ext cx="4000500" cy="1981200"/>
                    </a:xfrm>
                    <a:prstGeom prst="rect">
                      <a:avLst/>
                    </a:prstGeom>
                    <a:ln>
                      <a:noFill/>
                    </a:ln>
                    <a:extLst>
                      <a:ext uri="{53640926-AAD7-44D8-BBD7-CCE9431645EC}">
                        <a14:shadowObscured xmlns:a14="http://schemas.microsoft.com/office/drawing/2010/main"/>
                      </a:ext>
                    </a:extLst>
                  </pic:spPr>
                </pic:pic>
              </a:graphicData>
            </a:graphic>
          </wp:inline>
        </w:drawing>
      </w:r>
    </w:p>
    <w:p w14:paraId="036F47E3" w14:textId="3BF9525B" w:rsidR="008920BB" w:rsidRPr="00984459" w:rsidRDefault="008920BB" w:rsidP="008920BB">
      <w:pPr>
        <w:spacing w:after="0"/>
        <w:ind w:firstLine="720"/>
        <w:contextualSpacing/>
        <w:jc w:val="both"/>
        <w:rPr>
          <w:rFonts w:eastAsia="Calibri" w:cs="Times New Roman"/>
          <w:color w:val="000000" w:themeColor="text1"/>
          <w:szCs w:val="24"/>
        </w:rPr>
      </w:pPr>
      <w:r w:rsidRPr="00984459">
        <w:rPr>
          <w:rFonts w:eastAsia="Calibri" w:cs="Times New Roman"/>
          <w:color w:val="000000" w:themeColor="text1"/>
          <w:szCs w:val="24"/>
        </w:rPr>
        <w:t>Be</w:t>
      </w:r>
      <w:r w:rsidRPr="00984459">
        <w:rPr>
          <w:rFonts w:eastAsia="Calibri" w:cs="Times New Roman"/>
          <w:color w:val="000000" w:themeColor="text1"/>
          <w:spacing w:val="1"/>
          <w:szCs w:val="24"/>
        </w:rPr>
        <w:t>r</w:t>
      </w:r>
      <w:r w:rsidRPr="00984459">
        <w:rPr>
          <w:rFonts w:eastAsia="Calibri" w:cs="Times New Roman"/>
          <w:color w:val="000000" w:themeColor="text1"/>
          <w:spacing w:val="-1"/>
          <w:szCs w:val="24"/>
        </w:rPr>
        <w:t>d</w:t>
      </w:r>
      <w:r w:rsidRPr="00984459">
        <w:rPr>
          <w:rFonts w:eastAsia="Calibri" w:cs="Times New Roman"/>
          <w:color w:val="000000" w:themeColor="text1"/>
          <w:szCs w:val="24"/>
        </w:rPr>
        <w:t>a</w:t>
      </w:r>
      <w:r w:rsidRPr="00984459">
        <w:rPr>
          <w:rFonts w:eastAsia="Calibri" w:cs="Times New Roman"/>
          <w:color w:val="000000" w:themeColor="text1"/>
          <w:spacing w:val="1"/>
          <w:szCs w:val="24"/>
        </w:rPr>
        <w:t>s</w:t>
      </w:r>
      <w:r w:rsidRPr="00984459">
        <w:rPr>
          <w:rFonts w:eastAsia="Calibri" w:cs="Times New Roman"/>
          <w:color w:val="000000" w:themeColor="text1"/>
          <w:szCs w:val="24"/>
        </w:rPr>
        <w:t>a</w:t>
      </w:r>
      <w:r w:rsidRPr="00984459">
        <w:rPr>
          <w:rFonts w:eastAsia="Calibri" w:cs="Times New Roman"/>
          <w:color w:val="000000" w:themeColor="text1"/>
          <w:spacing w:val="1"/>
          <w:szCs w:val="24"/>
        </w:rPr>
        <w:t>rk</w:t>
      </w:r>
      <w:r w:rsidRPr="00984459">
        <w:rPr>
          <w:rFonts w:eastAsia="Calibri" w:cs="Times New Roman"/>
          <w:color w:val="000000" w:themeColor="text1"/>
          <w:szCs w:val="24"/>
        </w:rPr>
        <w:t>an</w:t>
      </w:r>
      <w:r w:rsidRPr="00984459">
        <w:rPr>
          <w:rFonts w:eastAsia="Calibri" w:cs="Times New Roman"/>
          <w:color w:val="000000" w:themeColor="text1"/>
          <w:spacing w:val="3"/>
          <w:szCs w:val="24"/>
        </w:rPr>
        <w:t xml:space="preserve"> </w:t>
      </w:r>
      <w:r w:rsidRPr="00984459">
        <w:rPr>
          <w:rFonts w:eastAsia="Calibri" w:cs="Times New Roman"/>
          <w:color w:val="000000" w:themeColor="text1"/>
          <w:spacing w:val="-1"/>
          <w:szCs w:val="24"/>
        </w:rPr>
        <w:t>d</w:t>
      </w:r>
      <w:r w:rsidRPr="00984459">
        <w:rPr>
          <w:rFonts w:eastAsia="Calibri" w:cs="Times New Roman"/>
          <w:color w:val="000000" w:themeColor="text1"/>
          <w:szCs w:val="24"/>
        </w:rPr>
        <w:t>ata</w:t>
      </w:r>
      <w:r w:rsidRPr="00984459">
        <w:rPr>
          <w:rFonts w:eastAsia="Calibri" w:cs="Times New Roman"/>
          <w:color w:val="000000" w:themeColor="text1"/>
          <w:spacing w:val="4"/>
          <w:szCs w:val="24"/>
        </w:rPr>
        <w:t xml:space="preserve"> </w:t>
      </w:r>
      <w:r w:rsidRPr="00984459">
        <w:rPr>
          <w:rFonts w:eastAsia="Calibri" w:cs="Times New Roman"/>
          <w:color w:val="000000" w:themeColor="text1"/>
          <w:spacing w:val="-1"/>
          <w:szCs w:val="24"/>
        </w:rPr>
        <w:t>d</w:t>
      </w:r>
      <w:r w:rsidRPr="00984459">
        <w:rPr>
          <w:rFonts w:eastAsia="Calibri" w:cs="Times New Roman"/>
          <w:color w:val="000000" w:themeColor="text1"/>
          <w:szCs w:val="24"/>
        </w:rPr>
        <w:t>a</w:t>
      </w:r>
      <w:r w:rsidRPr="00984459">
        <w:rPr>
          <w:rFonts w:eastAsia="Calibri" w:cs="Times New Roman"/>
          <w:color w:val="000000" w:themeColor="text1"/>
          <w:spacing w:val="1"/>
          <w:szCs w:val="24"/>
        </w:rPr>
        <w:t>r</w:t>
      </w:r>
      <w:r w:rsidRPr="00984459">
        <w:rPr>
          <w:rFonts w:eastAsia="Calibri" w:cs="Times New Roman"/>
          <w:color w:val="000000" w:themeColor="text1"/>
          <w:szCs w:val="24"/>
        </w:rPr>
        <w:t>i</w:t>
      </w:r>
      <w:r w:rsidRPr="00984459">
        <w:rPr>
          <w:rFonts w:eastAsia="Calibri" w:cs="Times New Roman"/>
          <w:color w:val="000000" w:themeColor="text1"/>
          <w:spacing w:val="5"/>
          <w:szCs w:val="24"/>
        </w:rPr>
        <w:t xml:space="preserve"> </w:t>
      </w:r>
      <w:r w:rsidRPr="00984459">
        <w:rPr>
          <w:rFonts w:eastAsia="Calibri" w:cs="Times New Roman"/>
          <w:color w:val="000000" w:themeColor="text1"/>
          <w:szCs w:val="24"/>
        </w:rPr>
        <w:t>Ba</w:t>
      </w:r>
      <w:r w:rsidRPr="00984459">
        <w:rPr>
          <w:rFonts w:eastAsia="Calibri" w:cs="Times New Roman"/>
          <w:color w:val="000000" w:themeColor="text1"/>
          <w:spacing w:val="-2"/>
          <w:szCs w:val="24"/>
        </w:rPr>
        <w:t>d</w:t>
      </w:r>
      <w:r w:rsidRPr="00984459">
        <w:rPr>
          <w:rFonts w:eastAsia="Calibri" w:cs="Times New Roman"/>
          <w:color w:val="000000" w:themeColor="text1"/>
          <w:szCs w:val="24"/>
        </w:rPr>
        <w:t>an</w:t>
      </w:r>
      <w:r w:rsidRPr="00984459">
        <w:rPr>
          <w:rFonts w:eastAsia="Calibri" w:cs="Times New Roman"/>
          <w:color w:val="000000" w:themeColor="text1"/>
          <w:spacing w:val="3"/>
          <w:szCs w:val="24"/>
        </w:rPr>
        <w:t xml:space="preserve"> </w:t>
      </w:r>
      <w:r w:rsidRPr="00984459">
        <w:rPr>
          <w:rFonts w:eastAsia="Calibri" w:cs="Times New Roman"/>
          <w:color w:val="000000" w:themeColor="text1"/>
          <w:spacing w:val="1"/>
          <w:szCs w:val="24"/>
        </w:rPr>
        <w:t>P</w:t>
      </w:r>
      <w:r w:rsidRPr="00984459">
        <w:rPr>
          <w:rFonts w:eastAsia="Calibri" w:cs="Times New Roman"/>
          <w:color w:val="000000" w:themeColor="text1"/>
          <w:spacing w:val="-1"/>
          <w:szCs w:val="24"/>
        </w:rPr>
        <w:t>u</w:t>
      </w:r>
      <w:r w:rsidRPr="00984459">
        <w:rPr>
          <w:rFonts w:eastAsia="Calibri" w:cs="Times New Roman"/>
          <w:color w:val="000000" w:themeColor="text1"/>
          <w:spacing w:val="1"/>
          <w:szCs w:val="24"/>
        </w:rPr>
        <w:t>s</w:t>
      </w:r>
      <w:r w:rsidRPr="00984459">
        <w:rPr>
          <w:rFonts w:eastAsia="Calibri" w:cs="Times New Roman"/>
          <w:color w:val="000000" w:themeColor="text1"/>
          <w:szCs w:val="24"/>
        </w:rPr>
        <w:t>at</w:t>
      </w:r>
      <w:r w:rsidRPr="00984459">
        <w:rPr>
          <w:rFonts w:eastAsia="Calibri" w:cs="Times New Roman"/>
          <w:color w:val="000000" w:themeColor="text1"/>
          <w:spacing w:val="4"/>
          <w:szCs w:val="24"/>
        </w:rPr>
        <w:t xml:space="preserve"> </w:t>
      </w:r>
      <w:r w:rsidRPr="00984459">
        <w:rPr>
          <w:rFonts w:eastAsia="Calibri" w:cs="Times New Roman"/>
          <w:color w:val="000000" w:themeColor="text1"/>
          <w:szCs w:val="24"/>
        </w:rPr>
        <w:t>Sta</w:t>
      </w:r>
      <w:r w:rsidRPr="00984459">
        <w:rPr>
          <w:rFonts w:eastAsia="Calibri" w:cs="Times New Roman"/>
          <w:color w:val="000000" w:themeColor="text1"/>
          <w:spacing w:val="-1"/>
          <w:szCs w:val="24"/>
        </w:rPr>
        <w:t>t</w:t>
      </w:r>
      <w:r w:rsidRPr="00984459">
        <w:rPr>
          <w:rFonts w:eastAsia="Calibri" w:cs="Times New Roman"/>
          <w:color w:val="000000" w:themeColor="text1"/>
          <w:szCs w:val="24"/>
        </w:rPr>
        <w:t>i</w:t>
      </w:r>
      <w:r w:rsidRPr="00984459">
        <w:rPr>
          <w:rFonts w:eastAsia="Calibri" w:cs="Times New Roman"/>
          <w:color w:val="000000" w:themeColor="text1"/>
          <w:spacing w:val="1"/>
          <w:szCs w:val="24"/>
        </w:rPr>
        <w:t>s</w:t>
      </w:r>
      <w:r w:rsidRPr="00984459">
        <w:rPr>
          <w:rFonts w:eastAsia="Calibri" w:cs="Times New Roman"/>
          <w:color w:val="000000" w:themeColor="text1"/>
          <w:szCs w:val="24"/>
        </w:rPr>
        <w:t xml:space="preserve">tik </w:t>
      </w:r>
      <w:r w:rsidRPr="00984459">
        <w:rPr>
          <w:rFonts w:eastAsia="Calibri" w:cs="Times New Roman"/>
          <w:color w:val="000000" w:themeColor="text1"/>
          <w:spacing w:val="2"/>
          <w:szCs w:val="24"/>
        </w:rPr>
        <w:t>(</w:t>
      </w:r>
      <w:r w:rsidRPr="00984459">
        <w:rPr>
          <w:rFonts w:eastAsia="Calibri" w:cs="Times New Roman"/>
          <w:color w:val="000000" w:themeColor="text1"/>
          <w:szCs w:val="24"/>
        </w:rPr>
        <w:t>BPS)</w:t>
      </w:r>
      <w:r w:rsidRPr="00984459">
        <w:rPr>
          <w:rFonts w:eastAsia="Calibri" w:cs="Times New Roman"/>
          <w:color w:val="000000" w:themeColor="text1"/>
          <w:spacing w:val="2"/>
          <w:szCs w:val="24"/>
        </w:rPr>
        <w:t xml:space="preserve"> </w:t>
      </w:r>
      <w:r w:rsidRPr="00984459">
        <w:rPr>
          <w:rFonts w:eastAsia="Calibri" w:cs="Times New Roman"/>
          <w:color w:val="000000" w:themeColor="text1"/>
          <w:spacing w:val="-1"/>
          <w:szCs w:val="24"/>
        </w:rPr>
        <w:t>b</w:t>
      </w:r>
      <w:r w:rsidRPr="00984459">
        <w:rPr>
          <w:rFonts w:eastAsia="Calibri" w:cs="Times New Roman"/>
          <w:color w:val="000000" w:themeColor="text1"/>
          <w:szCs w:val="24"/>
        </w:rPr>
        <w:t>a</w:t>
      </w:r>
      <w:r w:rsidRPr="00984459">
        <w:rPr>
          <w:rFonts w:eastAsia="Calibri" w:cs="Times New Roman"/>
          <w:color w:val="000000" w:themeColor="text1"/>
          <w:spacing w:val="-1"/>
          <w:szCs w:val="24"/>
        </w:rPr>
        <w:t>h</w:t>
      </w:r>
      <w:r w:rsidRPr="00984459">
        <w:rPr>
          <w:rFonts w:eastAsia="Calibri" w:cs="Times New Roman"/>
          <w:color w:val="000000" w:themeColor="text1"/>
          <w:spacing w:val="-2"/>
          <w:szCs w:val="24"/>
        </w:rPr>
        <w:t>w</w:t>
      </w:r>
      <w:r w:rsidRPr="00984459">
        <w:rPr>
          <w:rFonts w:eastAsia="Calibri" w:cs="Times New Roman"/>
          <w:color w:val="000000" w:themeColor="text1"/>
          <w:szCs w:val="24"/>
        </w:rPr>
        <w:t>a</w:t>
      </w:r>
      <w:r w:rsidRPr="00984459">
        <w:rPr>
          <w:rFonts w:eastAsia="Calibri" w:cs="Times New Roman"/>
          <w:color w:val="000000" w:themeColor="text1"/>
          <w:spacing w:val="5"/>
          <w:szCs w:val="24"/>
        </w:rPr>
        <w:t xml:space="preserve"> </w:t>
      </w:r>
      <w:r w:rsidRPr="00984459">
        <w:rPr>
          <w:rFonts w:eastAsia="Calibri" w:cs="Times New Roman"/>
          <w:color w:val="000000" w:themeColor="text1"/>
          <w:szCs w:val="24"/>
        </w:rPr>
        <w:t>ti</w:t>
      </w:r>
      <w:r w:rsidRPr="00984459">
        <w:rPr>
          <w:rFonts w:eastAsia="Calibri" w:cs="Times New Roman"/>
          <w:color w:val="000000" w:themeColor="text1"/>
          <w:spacing w:val="-2"/>
          <w:szCs w:val="24"/>
        </w:rPr>
        <w:t>n</w:t>
      </w:r>
      <w:r w:rsidRPr="00984459">
        <w:rPr>
          <w:rFonts w:eastAsia="Calibri" w:cs="Times New Roman"/>
          <w:color w:val="000000" w:themeColor="text1"/>
          <w:spacing w:val="2"/>
          <w:szCs w:val="24"/>
        </w:rPr>
        <w:t>g</w:t>
      </w:r>
      <w:r w:rsidRPr="00984459">
        <w:rPr>
          <w:rFonts w:eastAsia="Calibri" w:cs="Times New Roman"/>
          <w:color w:val="000000" w:themeColor="text1"/>
          <w:spacing w:val="1"/>
          <w:szCs w:val="24"/>
        </w:rPr>
        <w:t>k</w:t>
      </w:r>
      <w:r w:rsidRPr="00984459">
        <w:rPr>
          <w:rFonts w:eastAsia="Calibri" w:cs="Times New Roman"/>
          <w:color w:val="000000" w:themeColor="text1"/>
          <w:szCs w:val="24"/>
        </w:rPr>
        <w:t>at</w:t>
      </w:r>
      <w:r w:rsidRPr="00984459">
        <w:rPr>
          <w:rFonts w:eastAsia="Calibri" w:cs="Times New Roman"/>
          <w:color w:val="000000" w:themeColor="text1"/>
          <w:spacing w:val="4"/>
          <w:szCs w:val="24"/>
        </w:rPr>
        <w:t xml:space="preserve"> </w:t>
      </w:r>
      <w:r w:rsidRPr="00984459">
        <w:rPr>
          <w:rFonts w:eastAsia="Calibri" w:cs="Times New Roman"/>
          <w:color w:val="000000" w:themeColor="text1"/>
          <w:spacing w:val="-1"/>
          <w:szCs w:val="24"/>
        </w:rPr>
        <w:t>p</w:t>
      </w:r>
      <w:r w:rsidRPr="00984459">
        <w:rPr>
          <w:rFonts w:eastAsia="Calibri" w:cs="Times New Roman"/>
          <w:color w:val="000000" w:themeColor="text1"/>
          <w:szCs w:val="24"/>
        </w:rPr>
        <w:t>en</w:t>
      </w:r>
      <w:r w:rsidRPr="00984459">
        <w:rPr>
          <w:rFonts w:eastAsia="Calibri" w:cs="Times New Roman"/>
          <w:color w:val="000000" w:themeColor="text1"/>
          <w:spacing w:val="1"/>
          <w:szCs w:val="24"/>
        </w:rPr>
        <w:t>g</w:t>
      </w:r>
      <w:r w:rsidRPr="00984459">
        <w:rPr>
          <w:rFonts w:eastAsia="Calibri" w:cs="Times New Roman"/>
          <w:color w:val="000000" w:themeColor="text1"/>
          <w:szCs w:val="24"/>
        </w:rPr>
        <w:t>a</w:t>
      </w:r>
      <w:r w:rsidRPr="00984459">
        <w:rPr>
          <w:rFonts w:eastAsia="Calibri" w:cs="Times New Roman"/>
          <w:color w:val="000000" w:themeColor="text1"/>
          <w:spacing w:val="-1"/>
          <w:szCs w:val="24"/>
        </w:rPr>
        <w:t>n</w:t>
      </w:r>
      <w:r w:rsidRPr="00984459">
        <w:rPr>
          <w:rFonts w:eastAsia="Calibri" w:cs="Times New Roman"/>
          <w:color w:val="000000" w:themeColor="text1"/>
          <w:spacing w:val="2"/>
          <w:szCs w:val="24"/>
        </w:rPr>
        <w:t>gg</w:t>
      </w:r>
      <w:r w:rsidRPr="00984459">
        <w:rPr>
          <w:rFonts w:eastAsia="Calibri" w:cs="Times New Roman"/>
          <w:color w:val="000000" w:themeColor="text1"/>
          <w:spacing w:val="-1"/>
          <w:szCs w:val="24"/>
        </w:rPr>
        <w:t>u</w:t>
      </w:r>
      <w:r w:rsidRPr="00984459">
        <w:rPr>
          <w:rFonts w:eastAsia="Calibri" w:cs="Times New Roman"/>
          <w:color w:val="000000" w:themeColor="text1"/>
          <w:spacing w:val="1"/>
          <w:szCs w:val="24"/>
        </w:rPr>
        <w:t>r</w:t>
      </w:r>
      <w:r w:rsidRPr="00984459">
        <w:rPr>
          <w:rFonts w:eastAsia="Calibri" w:cs="Times New Roman"/>
          <w:color w:val="000000" w:themeColor="text1"/>
          <w:szCs w:val="24"/>
        </w:rPr>
        <w:t>an</w:t>
      </w:r>
      <w:r w:rsidRPr="00984459">
        <w:rPr>
          <w:rFonts w:eastAsia="Calibri" w:cs="Times New Roman"/>
          <w:color w:val="000000" w:themeColor="text1"/>
          <w:spacing w:val="3"/>
          <w:szCs w:val="24"/>
        </w:rPr>
        <w:t xml:space="preserve"> </w:t>
      </w:r>
      <w:r w:rsidRPr="00984459">
        <w:rPr>
          <w:rFonts w:eastAsia="Calibri" w:cs="Times New Roman"/>
          <w:color w:val="000000" w:themeColor="text1"/>
          <w:szCs w:val="24"/>
        </w:rPr>
        <w:t>te</w:t>
      </w:r>
      <w:r w:rsidRPr="00984459">
        <w:rPr>
          <w:rFonts w:eastAsia="Calibri" w:cs="Times New Roman"/>
          <w:color w:val="000000" w:themeColor="text1"/>
          <w:spacing w:val="1"/>
          <w:szCs w:val="24"/>
        </w:rPr>
        <w:t>r</w:t>
      </w:r>
      <w:r w:rsidRPr="00984459">
        <w:rPr>
          <w:rFonts w:eastAsia="Calibri" w:cs="Times New Roman"/>
          <w:color w:val="000000" w:themeColor="text1"/>
          <w:spacing w:val="-1"/>
          <w:szCs w:val="24"/>
        </w:rPr>
        <w:t>bu</w:t>
      </w:r>
      <w:r w:rsidRPr="00984459">
        <w:rPr>
          <w:rFonts w:eastAsia="Calibri" w:cs="Times New Roman"/>
          <w:color w:val="000000" w:themeColor="text1"/>
          <w:spacing w:val="1"/>
          <w:szCs w:val="24"/>
        </w:rPr>
        <w:t>k</w:t>
      </w:r>
      <w:r w:rsidRPr="00984459">
        <w:rPr>
          <w:rFonts w:eastAsia="Calibri" w:cs="Times New Roman"/>
          <w:color w:val="000000" w:themeColor="text1"/>
          <w:szCs w:val="24"/>
        </w:rPr>
        <w:t>a</w:t>
      </w:r>
      <w:r w:rsidRPr="00984459">
        <w:rPr>
          <w:rFonts w:eastAsia="Calibri" w:cs="Times New Roman"/>
          <w:color w:val="000000" w:themeColor="text1"/>
          <w:spacing w:val="5"/>
          <w:szCs w:val="24"/>
        </w:rPr>
        <w:t xml:space="preserve"> </w:t>
      </w:r>
      <w:r w:rsidRPr="00984459">
        <w:rPr>
          <w:rFonts w:eastAsia="Calibri" w:cs="Times New Roman"/>
          <w:color w:val="000000" w:themeColor="text1"/>
          <w:spacing w:val="-1"/>
          <w:szCs w:val="24"/>
        </w:rPr>
        <w:t>d</w:t>
      </w:r>
      <w:r w:rsidRPr="00984459">
        <w:rPr>
          <w:rFonts w:eastAsia="Calibri" w:cs="Times New Roman"/>
          <w:color w:val="000000" w:themeColor="text1"/>
          <w:szCs w:val="24"/>
        </w:rPr>
        <w:t>i Ka</w:t>
      </w:r>
      <w:r w:rsidRPr="00984459">
        <w:rPr>
          <w:rFonts w:eastAsia="Calibri" w:cs="Times New Roman"/>
          <w:color w:val="000000" w:themeColor="text1"/>
          <w:spacing w:val="-1"/>
          <w:szCs w:val="24"/>
        </w:rPr>
        <w:t>bup</w:t>
      </w:r>
      <w:r w:rsidRPr="00984459">
        <w:rPr>
          <w:rFonts w:eastAsia="Calibri" w:cs="Times New Roman"/>
          <w:color w:val="000000" w:themeColor="text1"/>
          <w:szCs w:val="24"/>
        </w:rPr>
        <w:t xml:space="preserve">aten </w:t>
      </w:r>
      <w:r w:rsidRPr="00984459">
        <w:rPr>
          <w:rFonts w:cs="Times New Roman"/>
          <w:color w:val="000000" w:themeColor="text1"/>
          <w:szCs w:val="24"/>
        </w:rPr>
        <w:t>Lombok</w:t>
      </w:r>
      <w:r w:rsidRPr="00984459">
        <w:rPr>
          <w:rFonts w:eastAsia="Calibri" w:cs="Times New Roman"/>
          <w:color w:val="000000" w:themeColor="text1"/>
          <w:spacing w:val="4"/>
          <w:szCs w:val="24"/>
        </w:rPr>
        <w:t xml:space="preserve"> </w:t>
      </w:r>
      <w:r w:rsidRPr="00984459">
        <w:rPr>
          <w:rFonts w:eastAsia="Calibri" w:cs="Times New Roman"/>
          <w:color w:val="000000" w:themeColor="text1"/>
          <w:spacing w:val="-2"/>
          <w:szCs w:val="24"/>
        </w:rPr>
        <w:t>T</w:t>
      </w:r>
      <w:r w:rsidRPr="00984459">
        <w:rPr>
          <w:rFonts w:eastAsia="Calibri" w:cs="Times New Roman"/>
          <w:color w:val="000000" w:themeColor="text1"/>
          <w:szCs w:val="24"/>
        </w:rPr>
        <w:t>i</w:t>
      </w:r>
      <w:r w:rsidRPr="00984459">
        <w:rPr>
          <w:rFonts w:eastAsia="Calibri" w:cs="Times New Roman"/>
          <w:color w:val="000000" w:themeColor="text1"/>
          <w:spacing w:val="-2"/>
          <w:szCs w:val="24"/>
        </w:rPr>
        <w:t>m</w:t>
      </w:r>
      <w:r w:rsidRPr="00984459">
        <w:rPr>
          <w:rFonts w:eastAsia="Calibri" w:cs="Times New Roman"/>
          <w:color w:val="000000" w:themeColor="text1"/>
          <w:spacing w:val="-1"/>
          <w:szCs w:val="24"/>
        </w:rPr>
        <w:t>u</w:t>
      </w:r>
      <w:r w:rsidRPr="00984459">
        <w:rPr>
          <w:rFonts w:eastAsia="Calibri" w:cs="Times New Roman"/>
          <w:color w:val="000000" w:themeColor="text1"/>
          <w:szCs w:val="24"/>
        </w:rPr>
        <w:t>r</w:t>
      </w:r>
      <w:r w:rsidRPr="00984459">
        <w:rPr>
          <w:rFonts w:eastAsia="Calibri" w:cs="Times New Roman"/>
          <w:color w:val="000000" w:themeColor="text1"/>
          <w:spacing w:val="2"/>
          <w:szCs w:val="24"/>
        </w:rPr>
        <w:t xml:space="preserve"> </w:t>
      </w:r>
      <w:r w:rsidRPr="00984459">
        <w:rPr>
          <w:rFonts w:eastAsia="Calibri" w:cs="Times New Roman"/>
          <w:color w:val="000000" w:themeColor="text1"/>
          <w:spacing w:val="-1"/>
          <w:szCs w:val="24"/>
        </w:rPr>
        <w:t>d</w:t>
      </w:r>
      <w:r w:rsidRPr="00984459">
        <w:rPr>
          <w:rFonts w:eastAsia="Calibri" w:cs="Times New Roman"/>
          <w:color w:val="000000" w:themeColor="text1"/>
          <w:szCs w:val="24"/>
        </w:rPr>
        <w:t xml:space="preserve">alam </w:t>
      </w:r>
      <w:r w:rsidRPr="00984459">
        <w:rPr>
          <w:rFonts w:eastAsia="Calibri" w:cs="Times New Roman"/>
          <w:color w:val="000000" w:themeColor="text1"/>
          <w:spacing w:val="1"/>
          <w:szCs w:val="24"/>
        </w:rPr>
        <w:t>k</w:t>
      </w:r>
      <w:r w:rsidRPr="00984459">
        <w:rPr>
          <w:rFonts w:eastAsia="Calibri" w:cs="Times New Roman"/>
          <w:color w:val="000000" w:themeColor="text1"/>
          <w:spacing w:val="-1"/>
          <w:szCs w:val="24"/>
        </w:rPr>
        <w:t>u</w:t>
      </w:r>
      <w:r w:rsidRPr="00984459">
        <w:rPr>
          <w:rFonts w:eastAsia="Calibri" w:cs="Times New Roman"/>
          <w:color w:val="000000" w:themeColor="text1"/>
          <w:spacing w:val="1"/>
          <w:szCs w:val="24"/>
        </w:rPr>
        <w:t>r</w:t>
      </w:r>
      <w:r w:rsidRPr="00984459">
        <w:rPr>
          <w:rFonts w:eastAsia="Calibri" w:cs="Times New Roman"/>
          <w:color w:val="000000" w:themeColor="text1"/>
          <w:spacing w:val="-1"/>
          <w:szCs w:val="24"/>
        </w:rPr>
        <w:t>u</w:t>
      </w:r>
      <w:r w:rsidRPr="00984459">
        <w:rPr>
          <w:rFonts w:eastAsia="Calibri" w:cs="Times New Roman"/>
          <w:color w:val="000000" w:themeColor="text1"/>
          <w:szCs w:val="24"/>
        </w:rPr>
        <w:t xml:space="preserve">n </w:t>
      </w:r>
      <w:r w:rsidRPr="00984459">
        <w:rPr>
          <w:rFonts w:eastAsia="Calibri" w:cs="Times New Roman"/>
          <w:color w:val="000000" w:themeColor="text1"/>
          <w:spacing w:val="-2"/>
          <w:szCs w:val="24"/>
        </w:rPr>
        <w:t>w</w:t>
      </w:r>
      <w:r w:rsidRPr="00984459">
        <w:rPr>
          <w:rFonts w:eastAsia="Calibri" w:cs="Times New Roman"/>
          <w:color w:val="000000" w:themeColor="text1"/>
          <w:szCs w:val="24"/>
        </w:rPr>
        <w:t>a</w:t>
      </w:r>
      <w:r w:rsidRPr="00984459">
        <w:rPr>
          <w:rFonts w:eastAsia="Calibri" w:cs="Times New Roman"/>
          <w:color w:val="000000" w:themeColor="text1"/>
          <w:spacing w:val="1"/>
          <w:szCs w:val="24"/>
        </w:rPr>
        <w:t>k</w:t>
      </w:r>
      <w:r w:rsidRPr="00984459">
        <w:rPr>
          <w:rFonts w:eastAsia="Calibri" w:cs="Times New Roman"/>
          <w:color w:val="000000" w:themeColor="text1"/>
          <w:szCs w:val="24"/>
        </w:rPr>
        <w:t xml:space="preserve">tu </w:t>
      </w:r>
      <w:r w:rsidRPr="00984459">
        <w:rPr>
          <w:rFonts w:eastAsia="Calibri" w:cs="Times New Roman"/>
          <w:color w:val="000000" w:themeColor="text1"/>
          <w:spacing w:val="3"/>
          <w:szCs w:val="24"/>
        </w:rPr>
        <w:t>1</w:t>
      </w:r>
      <w:r w:rsidRPr="00984459">
        <w:rPr>
          <w:rFonts w:eastAsia="Calibri" w:cs="Times New Roman"/>
          <w:color w:val="000000" w:themeColor="text1"/>
          <w:szCs w:val="24"/>
        </w:rPr>
        <w:t>0 ta</w:t>
      </w:r>
      <w:r w:rsidRPr="00984459">
        <w:rPr>
          <w:rFonts w:eastAsia="Calibri" w:cs="Times New Roman"/>
          <w:color w:val="000000" w:themeColor="text1"/>
          <w:spacing w:val="-2"/>
          <w:szCs w:val="24"/>
        </w:rPr>
        <w:t>h</w:t>
      </w:r>
      <w:r w:rsidRPr="00984459">
        <w:rPr>
          <w:rFonts w:eastAsia="Calibri" w:cs="Times New Roman"/>
          <w:color w:val="000000" w:themeColor="text1"/>
          <w:spacing w:val="-1"/>
          <w:szCs w:val="24"/>
        </w:rPr>
        <w:t>u</w:t>
      </w:r>
      <w:r w:rsidRPr="00984459">
        <w:rPr>
          <w:rFonts w:eastAsia="Calibri" w:cs="Times New Roman"/>
          <w:color w:val="000000" w:themeColor="text1"/>
          <w:szCs w:val="24"/>
        </w:rPr>
        <w:t>n te</w:t>
      </w:r>
      <w:r w:rsidRPr="00984459">
        <w:rPr>
          <w:rFonts w:eastAsia="Calibri" w:cs="Times New Roman"/>
          <w:color w:val="000000" w:themeColor="text1"/>
          <w:spacing w:val="1"/>
          <w:szCs w:val="24"/>
        </w:rPr>
        <w:t>r</w:t>
      </w:r>
      <w:r w:rsidRPr="00984459">
        <w:rPr>
          <w:rFonts w:eastAsia="Calibri" w:cs="Times New Roman"/>
          <w:color w:val="000000" w:themeColor="text1"/>
          <w:szCs w:val="24"/>
        </w:rPr>
        <w:t>a</w:t>
      </w:r>
      <w:r w:rsidRPr="00984459">
        <w:rPr>
          <w:rFonts w:eastAsia="Calibri" w:cs="Times New Roman"/>
          <w:color w:val="000000" w:themeColor="text1"/>
          <w:spacing w:val="1"/>
          <w:szCs w:val="24"/>
        </w:rPr>
        <w:t>k</w:t>
      </w:r>
      <w:r w:rsidRPr="00984459">
        <w:rPr>
          <w:rFonts w:eastAsia="Calibri" w:cs="Times New Roman"/>
          <w:color w:val="000000" w:themeColor="text1"/>
          <w:spacing w:val="-1"/>
          <w:szCs w:val="24"/>
        </w:rPr>
        <w:t>h</w:t>
      </w:r>
      <w:r w:rsidRPr="00984459">
        <w:rPr>
          <w:rFonts w:eastAsia="Calibri" w:cs="Times New Roman"/>
          <w:color w:val="000000" w:themeColor="text1"/>
          <w:szCs w:val="24"/>
        </w:rPr>
        <w:t>ir</w:t>
      </w:r>
      <w:r w:rsidRPr="00984459">
        <w:rPr>
          <w:rFonts w:eastAsia="Calibri" w:cs="Times New Roman"/>
          <w:color w:val="000000" w:themeColor="text1"/>
          <w:spacing w:val="2"/>
          <w:szCs w:val="24"/>
        </w:rPr>
        <w:t xml:space="preserve"> (</w:t>
      </w:r>
      <w:r w:rsidRPr="00984459">
        <w:rPr>
          <w:rFonts w:eastAsia="Calibri" w:cs="Times New Roman"/>
          <w:color w:val="000000" w:themeColor="text1"/>
          <w:spacing w:val="-2"/>
          <w:szCs w:val="24"/>
        </w:rPr>
        <w:t>201</w:t>
      </w:r>
      <w:r w:rsidRPr="00984459">
        <w:rPr>
          <w:rFonts w:eastAsia="Calibri" w:cs="Times New Roman"/>
          <w:color w:val="000000" w:themeColor="text1"/>
          <w:szCs w:val="24"/>
        </w:rPr>
        <w:t xml:space="preserve">0 </w:t>
      </w:r>
      <w:r w:rsidRPr="00984459">
        <w:rPr>
          <w:rFonts w:eastAsia="Calibri" w:cs="Times New Roman"/>
          <w:color w:val="000000" w:themeColor="text1"/>
          <w:spacing w:val="1"/>
          <w:szCs w:val="24"/>
        </w:rPr>
        <w:t>s</w:t>
      </w:r>
      <w:r w:rsidRPr="00984459">
        <w:rPr>
          <w:rFonts w:eastAsia="Calibri" w:cs="Times New Roman"/>
          <w:color w:val="000000" w:themeColor="text1"/>
          <w:szCs w:val="24"/>
        </w:rPr>
        <w:t xml:space="preserve">.d </w:t>
      </w:r>
      <w:r w:rsidRPr="00984459">
        <w:rPr>
          <w:rFonts w:eastAsia="Calibri" w:cs="Times New Roman"/>
          <w:color w:val="000000" w:themeColor="text1"/>
          <w:spacing w:val="-2"/>
          <w:szCs w:val="24"/>
        </w:rPr>
        <w:t>2019</w:t>
      </w:r>
      <w:r w:rsidRPr="00984459">
        <w:rPr>
          <w:rFonts w:eastAsia="Calibri" w:cs="Times New Roman"/>
          <w:color w:val="000000" w:themeColor="text1"/>
          <w:szCs w:val="24"/>
        </w:rPr>
        <w:t>)</w:t>
      </w:r>
      <w:r w:rsidRPr="00984459">
        <w:rPr>
          <w:rFonts w:eastAsia="Calibri" w:cs="Times New Roman"/>
          <w:color w:val="000000" w:themeColor="text1"/>
          <w:spacing w:val="3"/>
          <w:szCs w:val="24"/>
        </w:rPr>
        <w:t xml:space="preserve"> </w:t>
      </w:r>
      <w:r w:rsidRPr="00984459">
        <w:rPr>
          <w:rFonts w:eastAsia="Calibri" w:cs="Times New Roman"/>
          <w:color w:val="000000" w:themeColor="text1"/>
          <w:spacing w:val="-2"/>
          <w:szCs w:val="24"/>
        </w:rPr>
        <w:t>m</w:t>
      </w:r>
      <w:r w:rsidRPr="00984459">
        <w:rPr>
          <w:rFonts w:eastAsia="Calibri" w:cs="Times New Roman"/>
          <w:color w:val="000000" w:themeColor="text1"/>
          <w:szCs w:val="24"/>
        </w:rPr>
        <w:t>en</w:t>
      </w:r>
      <w:r w:rsidRPr="00984459">
        <w:rPr>
          <w:rFonts w:eastAsia="Calibri" w:cs="Times New Roman"/>
          <w:color w:val="000000" w:themeColor="text1"/>
          <w:spacing w:val="1"/>
          <w:szCs w:val="24"/>
        </w:rPr>
        <w:t>g</w:t>
      </w:r>
      <w:r w:rsidRPr="00984459">
        <w:rPr>
          <w:rFonts w:eastAsia="Calibri" w:cs="Times New Roman"/>
          <w:color w:val="000000" w:themeColor="text1"/>
          <w:szCs w:val="24"/>
        </w:rPr>
        <w:t>ala</w:t>
      </w:r>
      <w:r w:rsidRPr="00984459">
        <w:rPr>
          <w:rFonts w:eastAsia="Calibri" w:cs="Times New Roman"/>
          <w:color w:val="000000" w:themeColor="text1"/>
          <w:spacing w:val="-2"/>
          <w:szCs w:val="24"/>
        </w:rPr>
        <w:t>m</w:t>
      </w:r>
      <w:r w:rsidRPr="00984459">
        <w:rPr>
          <w:rFonts w:eastAsia="Calibri" w:cs="Times New Roman"/>
          <w:color w:val="000000" w:themeColor="text1"/>
          <w:szCs w:val="24"/>
        </w:rPr>
        <w:t xml:space="preserve">i </w:t>
      </w:r>
      <w:r w:rsidRPr="00984459">
        <w:rPr>
          <w:rFonts w:eastAsia="Calibri" w:cs="Times New Roman"/>
          <w:color w:val="000000" w:themeColor="text1"/>
          <w:spacing w:val="-1"/>
          <w:szCs w:val="24"/>
        </w:rPr>
        <w:t>p</w:t>
      </w:r>
      <w:r w:rsidRPr="00984459">
        <w:rPr>
          <w:rFonts w:eastAsia="Calibri" w:cs="Times New Roman"/>
          <w:color w:val="000000" w:themeColor="text1"/>
          <w:szCs w:val="24"/>
        </w:rPr>
        <w:t>en</w:t>
      </w:r>
      <w:r w:rsidRPr="00984459">
        <w:rPr>
          <w:rFonts w:eastAsia="Calibri" w:cs="Times New Roman"/>
          <w:color w:val="000000" w:themeColor="text1"/>
          <w:spacing w:val="-2"/>
          <w:szCs w:val="24"/>
        </w:rPr>
        <w:t>u</w:t>
      </w:r>
      <w:r w:rsidRPr="00984459">
        <w:rPr>
          <w:rFonts w:eastAsia="Calibri" w:cs="Times New Roman"/>
          <w:color w:val="000000" w:themeColor="text1"/>
          <w:spacing w:val="1"/>
          <w:szCs w:val="24"/>
        </w:rPr>
        <w:t>r</w:t>
      </w:r>
      <w:r w:rsidRPr="00984459">
        <w:rPr>
          <w:rFonts w:eastAsia="Calibri" w:cs="Times New Roman"/>
          <w:color w:val="000000" w:themeColor="text1"/>
          <w:spacing w:val="-1"/>
          <w:szCs w:val="24"/>
        </w:rPr>
        <w:t>un</w:t>
      </w:r>
      <w:r w:rsidRPr="00984459">
        <w:rPr>
          <w:rFonts w:eastAsia="Calibri" w:cs="Times New Roman"/>
          <w:color w:val="000000" w:themeColor="text1"/>
          <w:szCs w:val="24"/>
        </w:rPr>
        <w:t xml:space="preserve">an </w:t>
      </w:r>
      <w:r w:rsidRPr="00984459">
        <w:rPr>
          <w:rFonts w:eastAsia="Calibri" w:cs="Times New Roman"/>
          <w:color w:val="000000" w:themeColor="text1"/>
          <w:spacing w:val="-2"/>
          <w:szCs w:val="24"/>
        </w:rPr>
        <w:t>w</w:t>
      </w:r>
      <w:r w:rsidRPr="00984459">
        <w:rPr>
          <w:rFonts w:eastAsia="Calibri" w:cs="Times New Roman"/>
          <w:color w:val="000000" w:themeColor="text1"/>
          <w:szCs w:val="24"/>
        </w:rPr>
        <w:t>ala</w:t>
      </w:r>
      <w:r w:rsidRPr="00984459">
        <w:rPr>
          <w:rFonts w:eastAsia="Calibri" w:cs="Times New Roman"/>
          <w:color w:val="000000" w:themeColor="text1"/>
          <w:spacing w:val="4"/>
          <w:szCs w:val="24"/>
        </w:rPr>
        <w:t>u</w:t>
      </w:r>
      <w:r w:rsidRPr="00984459">
        <w:rPr>
          <w:rFonts w:eastAsia="Calibri" w:cs="Times New Roman"/>
          <w:color w:val="000000" w:themeColor="text1"/>
          <w:spacing w:val="-1"/>
          <w:szCs w:val="24"/>
        </w:rPr>
        <w:t>pu</w:t>
      </w:r>
      <w:r w:rsidRPr="00984459">
        <w:rPr>
          <w:rFonts w:eastAsia="Calibri" w:cs="Times New Roman"/>
          <w:color w:val="000000" w:themeColor="text1"/>
          <w:szCs w:val="24"/>
        </w:rPr>
        <w:t>n ti</w:t>
      </w:r>
      <w:r w:rsidRPr="00984459">
        <w:rPr>
          <w:rFonts w:eastAsia="Calibri" w:cs="Times New Roman"/>
          <w:color w:val="000000" w:themeColor="text1"/>
          <w:spacing w:val="-2"/>
          <w:szCs w:val="24"/>
        </w:rPr>
        <w:t>d</w:t>
      </w:r>
      <w:r w:rsidRPr="00984459">
        <w:rPr>
          <w:rFonts w:eastAsia="Calibri" w:cs="Times New Roman"/>
          <w:color w:val="000000" w:themeColor="text1"/>
          <w:szCs w:val="24"/>
        </w:rPr>
        <w:t>ak</w:t>
      </w:r>
      <w:r w:rsidRPr="00984459">
        <w:rPr>
          <w:rFonts w:eastAsia="Calibri" w:cs="Times New Roman"/>
          <w:color w:val="000000" w:themeColor="text1"/>
          <w:spacing w:val="7"/>
          <w:szCs w:val="24"/>
        </w:rPr>
        <w:t xml:space="preserve"> </w:t>
      </w:r>
      <w:r w:rsidRPr="00984459">
        <w:rPr>
          <w:rFonts w:eastAsia="Calibri" w:cs="Times New Roman"/>
          <w:color w:val="000000" w:themeColor="text1"/>
          <w:spacing w:val="-1"/>
          <w:szCs w:val="24"/>
        </w:rPr>
        <w:t>b</w:t>
      </w:r>
      <w:r w:rsidRPr="00984459">
        <w:rPr>
          <w:rFonts w:eastAsia="Calibri" w:cs="Times New Roman"/>
          <w:color w:val="000000" w:themeColor="text1"/>
          <w:szCs w:val="24"/>
        </w:rPr>
        <w:t>e</w:t>
      </w:r>
      <w:r w:rsidRPr="00984459">
        <w:rPr>
          <w:rFonts w:eastAsia="Calibri" w:cs="Times New Roman"/>
          <w:color w:val="000000" w:themeColor="text1"/>
          <w:spacing w:val="2"/>
          <w:szCs w:val="24"/>
        </w:rPr>
        <w:t>g</w:t>
      </w:r>
      <w:r w:rsidRPr="00984459">
        <w:rPr>
          <w:rFonts w:eastAsia="Calibri" w:cs="Times New Roman"/>
          <w:color w:val="000000" w:themeColor="text1"/>
          <w:szCs w:val="24"/>
        </w:rPr>
        <w:t xml:space="preserve">itu </w:t>
      </w:r>
      <w:r w:rsidRPr="00984459">
        <w:rPr>
          <w:rFonts w:eastAsia="Calibri" w:cs="Times New Roman"/>
          <w:color w:val="000000" w:themeColor="text1"/>
          <w:spacing w:val="1"/>
          <w:szCs w:val="24"/>
        </w:rPr>
        <w:t>s</w:t>
      </w:r>
      <w:r w:rsidRPr="00984459">
        <w:rPr>
          <w:rFonts w:eastAsia="Calibri" w:cs="Times New Roman"/>
          <w:color w:val="000000" w:themeColor="text1"/>
          <w:szCs w:val="24"/>
        </w:rPr>
        <w:t>i</w:t>
      </w:r>
      <w:r w:rsidRPr="00984459">
        <w:rPr>
          <w:rFonts w:eastAsia="Calibri" w:cs="Times New Roman"/>
          <w:color w:val="000000" w:themeColor="text1"/>
          <w:spacing w:val="2"/>
          <w:szCs w:val="24"/>
        </w:rPr>
        <w:t>g</w:t>
      </w:r>
      <w:r w:rsidRPr="00984459">
        <w:rPr>
          <w:rFonts w:eastAsia="Calibri" w:cs="Times New Roman"/>
          <w:color w:val="000000" w:themeColor="text1"/>
          <w:spacing w:val="-1"/>
          <w:szCs w:val="24"/>
        </w:rPr>
        <w:t>n</w:t>
      </w:r>
      <w:r w:rsidRPr="00984459">
        <w:rPr>
          <w:rFonts w:eastAsia="Calibri" w:cs="Times New Roman"/>
          <w:color w:val="000000" w:themeColor="text1"/>
          <w:szCs w:val="24"/>
        </w:rPr>
        <w:t>i</w:t>
      </w:r>
      <w:r w:rsidRPr="00984459">
        <w:rPr>
          <w:rFonts w:eastAsia="Calibri" w:cs="Times New Roman"/>
          <w:color w:val="000000" w:themeColor="text1"/>
          <w:spacing w:val="2"/>
          <w:szCs w:val="24"/>
        </w:rPr>
        <w:t>f</w:t>
      </w:r>
      <w:r w:rsidRPr="00984459">
        <w:rPr>
          <w:rFonts w:eastAsia="Calibri" w:cs="Times New Roman"/>
          <w:color w:val="000000" w:themeColor="text1"/>
          <w:szCs w:val="24"/>
        </w:rPr>
        <w:t>ikan</w:t>
      </w:r>
      <w:r w:rsidRPr="00984459">
        <w:rPr>
          <w:rFonts w:eastAsia="Calibri" w:cs="Times New Roman"/>
          <w:color w:val="000000" w:themeColor="text1"/>
          <w:spacing w:val="1"/>
          <w:szCs w:val="24"/>
        </w:rPr>
        <w:t xml:space="preserve"> </w:t>
      </w:r>
      <w:r w:rsidRPr="00984459">
        <w:rPr>
          <w:rFonts w:eastAsia="Calibri" w:cs="Times New Roman"/>
          <w:color w:val="000000" w:themeColor="text1"/>
          <w:spacing w:val="-1"/>
          <w:szCs w:val="24"/>
        </w:rPr>
        <w:t>d</w:t>
      </w:r>
      <w:r w:rsidRPr="00984459">
        <w:rPr>
          <w:rFonts w:eastAsia="Calibri" w:cs="Times New Roman"/>
          <w:color w:val="000000" w:themeColor="text1"/>
          <w:szCs w:val="24"/>
        </w:rPr>
        <w:t>i</w:t>
      </w:r>
      <w:r w:rsidRPr="00984459">
        <w:rPr>
          <w:rFonts w:eastAsia="Calibri" w:cs="Times New Roman"/>
          <w:color w:val="000000" w:themeColor="text1"/>
          <w:spacing w:val="-2"/>
          <w:szCs w:val="24"/>
        </w:rPr>
        <w:t>m</w:t>
      </w:r>
      <w:r w:rsidRPr="00984459">
        <w:rPr>
          <w:rFonts w:eastAsia="Calibri" w:cs="Times New Roman"/>
          <w:color w:val="000000" w:themeColor="text1"/>
          <w:szCs w:val="24"/>
        </w:rPr>
        <w:t>a</w:t>
      </w:r>
      <w:r w:rsidRPr="00984459">
        <w:rPr>
          <w:rFonts w:eastAsia="Calibri" w:cs="Times New Roman"/>
          <w:color w:val="000000" w:themeColor="text1"/>
          <w:spacing w:val="-1"/>
          <w:szCs w:val="24"/>
        </w:rPr>
        <w:t>n</w:t>
      </w:r>
      <w:r w:rsidRPr="00984459">
        <w:rPr>
          <w:rFonts w:eastAsia="Calibri" w:cs="Times New Roman"/>
          <w:color w:val="000000" w:themeColor="text1"/>
          <w:szCs w:val="24"/>
        </w:rPr>
        <w:t>a</w:t>
      </w:r>
      <w:r w:rsidRPr="00984459">
        <w:rPr>
          <w:rFonts w:eastAsia="Calibri" w:cs="Times New Roman"/>
          <w:color w:val="000000" w:themeColor="text1"/>
          <w:spacing w:val="2"/>
          <w:szCs w:val="24"/>
        </w:rPr>
        <w:t xml:space="preserve"> </w:t>
      </w:r>
      <w:r w:rsidRPr="00984459">
        <w:rPr>
          <w:rFonts w:eastAsia="Calibri" w:cs="Times New Roman"/>
          <w:color w:val="000000" w:themeColor="text1"/>
          <w:spacing w:val="-1"/>
          <w:szCs w:val="24"/>
        </w:rPr>
        <w:t>punc</w:t>
      </w:r>
      <w:r w:rsidRPr="00984459">
        <w:rPr>
          <w:rFonts w:eastAsia="Calibri" w:cs="Times New Roman"/>
          <w:color w:val="000000" w:themeColor="text1"/>
          <w:szCs w:val="24"/>
        </w:rPr>
        <w:t>ak</w:t>
      </w:r>
      <w:r w:rsidRPr="00984459">
        <w:rPr>
          <w:rFonts w:eastAsia="Calibri" w:cs="Times New Roman"/>
          <w:color w:val="000000" w:themeColor="text1"/>
          <w:spacing w:val="2"/>
          <w:szCs w:val="24"/>
        </w:rPr>
        <w:t xml:space="preserve"> </w:t>
      </w:r>
      <w:r w:rsidRPr="00984459">
        <w:rPr>
          <w:rFonts w:eastAsia="Calibri" w:cs="Times New Roman"/>
          <w:color w:val="000000" w:themeColor="text1"/>
          <w:szCs w:val="24"/>
        </w:rPr>
        <w:t>a</w:t>
      </w:r>
      <w:r w:rsidRPr="00984459">
        <w:rPr>
          <w:rFonts w:eastAsia="Calibri" w:cs="Times New Roman"/>
          <w:color w:val="000000" w:themeColor="text1"/>
          <w:spacing w:val="-1"/>
          <w:szCs w:val="24"/>
        </w:rPr>
        <w:t>n</w:t>
      </w:r>
      <w:r w:rsidRPr="00984459">
        <w:rPr>
          <w:rFonts w:eastAsia="Calibri" w:cs="Times New Roman"/>
          <w:color w:val="000000" w:themeColor="text1"/>
          <w:spacing w:val="2"/>
          <w:szCs w:val="24"/>
        </w:rPr>
        <w:t>g</w:t>
      </w:r>
      <w:r w:rsidRPr="00984459">
        <w:rPr>
          <w:rFonts w:eastAsia="Calibri" w:cs="Times New Roman"/>
          <w:color w:val="000000" w:themeColor="text1"/>
          <w:spacing w:val="1"/>
          <w:szCs w:val="24"/>
        </w:rPr>
        <w:t>k</w:t>
      </w:r>
      <w:r w:rsidRPr="00984459">
        <w:rPr>
          <w:rFonts w:eastAsia="Calibri" w:cs="Times New Roman"/>
          <w:color w:val="000000" w:themeColor="text1"/>
          <w:szCs w:val="24"/>
        </w:rPr>
        <w:t>a</w:t>
      </w:r>
      <w:r w:rsidRPr="00984459">
        <w:rPr>
          <w:rFonts w:eastAsia="Calibri" w:cs="Times New Roman"/>
          <w:color w:val="000000" w:themeColor="text1"/>
          <w:spacing w:val="2"/>
          <w:szCs w:val="24"/>
        </w:rPr>
        <w:t xml:space="preserve"> </w:t>
      </w:r>
      <w:r w:rsidRPr="00984459">
        <w:rPr>
          <w:rFonts w:eastAsia="Calibri" w:cs="Times New Roman"/>
          <w:color w:val="000000" w:themeColor="text1"/>
          <w:spacing w:val="-1"/>
          <w:szCs w:val="24"/>
        </w:rPr>
        <w:t>p</w:t>
      </w:r>
      <w:r w:rsidRPr="00984459">
        <w:rPr>
          <w:rFonts w:eastAsia="Calibri" w:cs="Times New Roman"/>
          <w:color w:val="000000" w:themeColor="text1"/>
          <w:szCs w:val="24"/>
        </w:rPr>
        <w:t>en</w:t>
      </w:r>
      <w:r w:rsidRPr="00984459">
        <w:rPr>
          <w:rFonts w:eastAsia="Calibri" w:cs="Times New Roman"/>
          <w:color w:val="000000" w:themeColor="text1"/>
          <w:spacing w:val="1"/>
          <w:szCs w:val="24"/>
        </w:rPr>
        <w:t>g</w:t>
      </w:r>
      <w:r w:rsidRPr="00984459">
        <w:rPr>
          <w:rFonts w:eastAsia="Calibri" w:cs="Times New Roman"/>
          <w:color w:val="000000" w:themeColor="text1"/>
          <w:szCs w:val="24"/>
        </w:rPr>
        <w:t>a</w:t>
      </w:r>
      <w:r w:rsidRPr="00984459">
        <w:rPr>
          <w:rFonts w:eastAsia="Calibri" w:cs="Times New Roman"/>
          <w:color w:val="000000" w:themeColor="text1"/>
          <w:spacing w:val="-1"/>
          <w:szCs w:val="24"/>
        </w:rPr>
        <w:t>n</w:t>
      </w:r>
      <w:r w:rsidRPr="00984459">
        <w:rPr>
          <w:rFonts w:eastAsia="Calibri" w:cs="Times New Roman"/>
          <w:color w:val="000000" w:themeColor="text1"/>
          <w:spacing w:val="2"/>
          <w:szCs w:val="24"/>
        </w:rPr>
        <w:t>gg</w:t>
      </w:r>
      <w:r w:rsidRPr="00984459">
        <w:rPr>
          <w:rFonts w:eastAsia="Calibri" w:cs="Times New Roman"/>
          <w:color w:val="000000" w:themeColor="text1"/>
          <w:spacing w:val="-1"/>
          <w:szCs w:val="24"/>
        </w:rPr>
        <w:t>u</w:t>
      </w:r>
      <w:r w:rsidRPr="00984459">
        <w:rPr>
          <w:rFonts w:eastAsia="Calibri" w:cs="Times New Roman"/>
          <w:color w:val="000000" w:themeColor="text1"/>
          <w:spacing w:val="1"/>
          <w:szCs w:val="24"/>
        </w:rPr>
        <w:t>r</w:t>
      </w:r>
      <w:r w:rsidRPr="00984459">
        <w:rPr>
          <w:rFonts w:eastAsia="Calibri" w:cs="Times New Roman"/>
          <w:color w:val="000000" w:themeColor="text1"/>
          <w:szCs w:val="24"/>
        </w:rPr>
        <w:t>an te</w:t>
      </w:r>
      <w:r w:rsidRPr="00984459">
        <w:rPr>
          <w:rFonts w:eastAsia="Calibri" w:cs="Times New Roman"/>
          <w:color w:val="000000" w:themeColor="text1"/>
          <w:spacing w:val="1"/>
          <w:szCs w:val="24"/>
        </w:rPr>
        <w:t>r</w:t>
      </w:r>
      <w:r w:rsidRPr="00984459">
        <w:rPr>
          <w:rFonts w:eastAsia="Calibri" w:cs="Times New Roman"/>
          <w:color w:val="000000" w:themeColor="text1"/>
          <w:szCs w:val="24"/>
        </w:rPr>
        <w:t>ti</w:t>
      </w:r>
      <w:r w:rsidRPr="00984459">
        <w:rPr>
          <w:rFonts w:eastAsia="Calibri" w:cs="Times New Roman"/>
          <w:color w:val="000000" w:themeColor="text1"/>
          <w:spacing w:val="-2"/>
          <w:szCs w:val="24"/>
        </w:rPr>
        <w:t>n</w:t>
      </w:r>
      <w:r w:rsidRPr="00984459">
        <w:rPr>
          <w:rFonts w:eastAsia="Calibri" w:cs="Times New Roman"/>
          <w:color w:val="000000" w:themeColor="text1"/>
          <w:spacing w:val="2"/>
          <w:szCs w:val="24"/>
        </w:rPr>
        <w:t>gg</w:t>
      </w:r>
      <w:r w:rsidRPr="00984459">
        <w:rPr>
          <w:rFonts w:eastAsia="Calibri" w:cs="Times New Roman"/>
          <w:color w:val="000000" w:themeColor="text1"/>
          <w:szCs w:val="24"/>
        </w:rPr>
        <w:t>i</w:t>
      </w:r>
      <w:r w:rsidRPr="00984459">
        <w:rPr>
          <w:rFonts w:eastAsia="Calibri" w:cs="Times New Roman"/>
          <w:color w:val="000000" w:themeColor="text1"/>
          <w:spacing w:val="2"/>
          <w:szCs w:val="24"/>
        </w:rPr>
        <w:t xml:space="preserve"> </w:t>
      </w:r>
      <w:r w:rsidRPr="00984459">
        <w:rPr>
          <w:rFonts w:eastAsia="Calibri" w:cs="Times New Roman"/>
          <w:color w:val="000000" w:themeColor="text1"/>
          <w:szCs w:val="24"/>
        </w:rPr>
        <w:t>te</w:t>
      </w:r>
      <w:r w:rsidRPr="00984459">
        <w:rPr>
          <w:rFonts w:eastAsia="Calibri" w:cs="Times New Roman"/>
          <w:color w:val="000000" w:themeColor="text1"/>
          <w:spacing w:val="-3"/>
          <w:szCs w:val="24"/>
        </w:rPr>
        <w:t>r</w:t>
      </w:r>
      <w:r w:rsidRPr="00984459">
        <w:rPr>
          <w:rFonts w:eastAsia="Calibri" w:cs="Times New Roman"/>
          <w:color w:val="000000" w:themeColor="text1"/>
          <w:spacing w:val="2"/>
          <w:szCs w:val="24"/>
        </w:rPr>
        <w:t>j</w:t>
      </w:r>
      <w:r w:rsidRPr="00984459">
        <w:rPr>
          <w:rFonts w:eastAsia="Calibri" w:cs="Times New Roman"/>
          <w:color w:val="000000" w:themeColor="text1"/>
          <w:szCs w:val="24"/>
        </w:rPr>
        <w:t>a</w:t>
      </w:r>
      <w:r w:rsidRPr="00984459">
        <w:rPr>
          <w:rFonts w:eastAsia="Calibri" w:cs="Times New Roman"/>
          <w:color w:val="000000" w:themeColor="text1"/>
          <w:spacing w:val="-1"/>
          <w:szCs w:val="24"/>
        </w:rPr>
        <w:t>d</w:t>
      </w:r>
      <w:r w:rsidRPr="00984459">
        <w:rPr>
          <w:rFonts w:eastAsia="Calibri" w:cs="Times New Roman"/>
          <w:color w:val="000000" w:themeColor="text1"/>
          <w:szCs w:val="24"/>
        </w:rPr>
        <w:t xml:space="preserve">i </w:t>
      </w:r>
      <w:r w:rsidRPr="00984459">
        <w:rPr>
          <w:rFonts w:eastAsia="Calibri" w:cs="Times New Roman"/>
          <w:color w:val="000000" w:themeColor="text1"/>
          <w:spacing w:val="-1"/>
          <w:szCs w:val="24"/>
        </w:rPr>
        <w:t>p</w:t>
      </w:r>
      <w:r w:rsidRPr="00984459">
        <w:rPr>
          <w:rFonts w:eastAsia="Calibri" w:cs="Times New Roman"/>
          <w:color w:val="000000" w:themeColor="text1"/>
          <w:szCs w:val="24"/>
        </w:rPr>
        <w:t>a</w:t>
      </w:r>
      <w:r w:rsidRPr="00984459">
        <w:rPr>
          <w:rFonts w:eastAsia="Calibri" w:cs="Times New Roman"/>
          <w:color w:val="000000" w:themeColor="text1"/>
          <w:spacing w:val="-1"/>
          <w:szCs w:val="24"/>
        </w:rPr>
        <w:t>d</w:t>
      </w:r>
      <w:r w:rsidRPr="00984459">
        <w:rPr>
          <w:rFonts w:eastAsia="Calibri" w:cs="Times New Roman"/>
          <w:color w:val="000000" w:themeColor="text1"/>
          <w:szCs w:val="24"/>
        </w:rPr>
        <w:t>a</w:t>
      </w:r>
      <w:r w:rsidRPr="00984459">
        <w:rPr>
          <w:rFonts w:eastAsia="Calibri" w:cs="Times New Roman"/>
          <w:color w:val="000000" w:themeColor="text1"/>
          <w:spacing w:val="50"/>
          <w:szCs w:val="24"/>
        </w:rPr>
        <w:t xml:space="preserve"> </w:t>
      </w:r>
      <w:r w:rsidRPr="00984459">
        <w:rPr>
          <w:rFonts w:eastAsia="Calibri" w:cs="Times New Roman"/>
          <w:color w:val="000000" w:themeColor="text1"/>
          <w:szCs w:val="24"/>
        </w:rPr>
        <w:t>ta</w:t>
      </w:r>
      <w:r w:rsidRPr="00984459">
        <w:rPr>
          <w:rFonts w:eastAsia="Calibri" w:cs="Times New Roman"/>
          <w:color w:val="000000" w:themeColor="text1"/>
          <w:spacing w:val="-2"/>
          <w:szCs w:val="24"/>
        </w:rPr>
        <w:t>h</w:t>
      </w:r>
      <w:r w:rsidRPr="00984459">
        <w:rPr>
          <w:rFonts w:eastAsia="Calibri" w:cs="Times New Roman"/>
          <w:color w:val="000000" w:themeColor="text1"/>
          <w:spacing w:val="-1"/>
          <w:szCs w:val="24"/>
        </w:rPr>
        <w:t>u</w:t>
      </w:r>
      <w:r w:rsidRPr="00984459">
        <w:rPr>
          <w:rFonts w:eastAsia="Calibri" w:cs="Times New Roman"/>
          <w:color w:val="000000" w:themeColor="text1"/>
          <w:szCs w:val="24"/>
        </w:rPr>
        <w:t xml:space="preserve">n  </w:t>
      </w:r>
      <w:r w:rsidRPr="00984459">
        <w:rPr>
          <w:rFonts w:eastAsia="Calibri" w:cs="Times New Roman"/>
          <w:color w:val="000000" w:themeColor="text1"/>
          <w:spacing w:val="-2"/>
          <w:szCs w:val="24"/>
        </w:rPr>
        <w:t>20</w:t>
      </w:r>
      <w:r w:rsidRPr="00984459">
        <w:rPr>
          <w:rFonts w:eastAsia="Calibri" w:cs="Times New Roman"/>
          <w:color w:val="000000" w:themeColor="text1"/>
          <w:spacing w:val="3"/>
          <w:szCs w:val="24"/>
        </w:rPr>
        <w:t>1</w:t>
      </w:r>
      <w:r w:rsidRPr="00984459">
        <w:rPr>
          <w:rFonts w:eastAsia="Calibri" w:cs="Times New Roman"/>
          <w:color w:val="000000" w:themeColor="text1"/>
          <w:szCs w:val="24"/>
        </w:rPr>
        <w:t>4</w:t>
      </w:r>
      <w:r w:rsidRPr="00984459">
        <w:rPr>
          <w:rFonts w:eastAsia="Calibri" w:cs="Times New Roman"/>
          <w:color w:val="000000" w:themeColor="text1"/>
          <w:spacing w:val="49"/>
          <w:szCs w:val="24"/>
        </w:rPr>
        <w:t xml:space="preserve"> </w:t>
      </w:r>
      <w:r w:rsidRPr="00984459">
        <w:rPr>
          <w:rFonts w:eastAsia="Calibri" w:cs="Times New Roman"/>
          <w:color w:val="000000" w:themeColor="text1"/>
          <w:spacing w:val="-1"/>
          <w:szCs w:val="24"/>
        </w:rPr>
        <w:t>d</w:t>
      </w:r>
      <w:r w:rsidRPr="00984459">
        <w:rPr>
          <w:rFonts w:eastAsia="Calibri" w:cs="Times New Roman"/>
          <w:color w:val="000000" w:themeColor="text1"/>
          <w:szCs w:val="24"/>
        </w:rPr>
        <w:t>en</w:t>
      </w:r>
      <w:r w:rsidRPr="00984459">
        <w:rPr>
          <w:rFonts w:eastAsia="Calibri" w:cs="Times New Roman"/>
          <w:color w:val="000000" w:themeColor="text1"/>
          <w:spacing w:val="1"/>
          <w:szCs w:val="24"/>
        </w:rPr>
        <w:t>g</w:t>
      </w:r>
      <w:r w:rsidRPr="00984459">
        <w:rPr>
          <w:rFonts w:eastAsia="Calibri" w:cs="Times New Roman"/>
          <w:color w:val="000000" w:themeColor="text1"/>
          <w:szCs w:val="24"/>
        </w:rPr>
        <w:t>an</w:t>
      </w:r>
      <w:r w:rsidRPr="00984459">
        <w:rPr>
          <w:rFonts w:eastAsia="Calibri" w:cs="Times New Roman"/>
          <w:color w:val="000000" w:themeColor="text1"/>
          <w:spacing w:val="49"/>
          <w:szCs w:val="24"/>
        </w:rPr>
        <w:t xml:space="preserve"> </w:t>
      </w:r>
      <w:r w:rsidRPr="00984459">
        <w:rPr>
          <w:rFonts w:eastAsia="Calibri" w:cs="Times New Roman"/>
          <w:color w:val="000000" w:themeColor="text1"/>
          <w:szCs w:val="24"/>
        </w:rPr>
        <w:t>ti</w:t>
      </w:r>
      <w:r w:rsidRPr="00984459">
        <w:rPr>
          <w:rFonts w:eastAsia="Calibri" w:cs="Times New Roman"/>
          <w:color w:val="000000" w:themeColor="text1"/>
          <w:spacing w:val="-2"/>
          <w:szCs w:val="24"/>
        </w:rPr>
        <w:t>n</w:t>
      </w:r>
      <w:r w:rsidRPr="00984459">
        <w:rPr>
          <w:rFonts w:eastAsia="Calibri" w:cs="Times New Roman"/>
          <w:color w:val="000000" w:themeColor="text1"/>
          <w:spacing w:val="2"/>
          <w:szCs w:val="24"/>
        </w:rPr>
        <w:t>g</w:t>
      </w:r>
      <w:r w:rsidRPr="00984459">
        <w:rPr>
          <w:rFonts w:eastAsia="Calibri" w:cs="Times New Roman"/>
          <w:color w:val="000000" w:themeColor="text1"/>
          <w:spacing w:val="1"/>
          <w:szCs w:val="24"/>
        </w:rPr>
        <w:t>k</w:t>
      </w:r>
      <w:r w:rsidRPr="00984459">
        <w:rPr>
          <w:rFonts w:eastAsia="Calibri" w:cs="Times New Roman"/>
          <w:color w:val="000000" w:themeColor="text1"/>
          <w:szCs w:val="24"/>
        </w:rPr>
        <w:t>at</w:t>
      </w:r>
      <w:r w:rsidRPr="00984459">
        <w:rPr>
          <w:rFonts w:eastAsia="Calibri" w:cs="Times New Roman"/>
          <w:color w:val="000000" w:themeColor="text1"/>
          <w:spacing w:val="50"/>
          <w:szCs w:val="24"/>
        </w:rPr>
        <w:t xml:space="preserve"> </w:t>
      </w:r>
      <w:r w:rsidRPr="00984459">
        <w:rPr>
          <w:rFonts w:eastAsia="Calibri" w:cs="Times New Roman"/>
          <w:color w:val="000000" w:themeColor="text1"/>
          <w:spacing w:val="-1"/>
          <w:szCs w:val="24"/>
        </w:rPr>
        <w:t>p</w:t>
      </w:r>
      <w:r w:rsidRPr="00984459">
        <w:rPr>
          <w:rFonts w:eastAsia="Calibri" w:cs="Times New Roman"/>
          <w:color w:val="000000" w:themeColor="text1"/>
          <w:szCs w:val="24"/>
        </w:rPr>
        <w:t>en</w:t>
      </w:r>
      <w:r w:rsidRPr="00984459">
        <w:rPr>
          <w:rFonts w:eastAsia="Calibri" w:cs="Times New Roman"/>
          <w:color w:val="000000" w:themeColor="text1"/>
          <w:spacing w:val="1"/>
          <w:szCs w:val="24"/>
        </w:rPr>
        <w:t>g</w:t>
      </w:r>
      <w:r w:rsidRPr="00984459">
        <w:rPr>
          <w:rFonts w:eastAsia="Calibri" w:cs="Times New Roman"/>
          <w:color w:val="000000" w:themeColor="text1"/>
          <w:szCs w:val="24"/>
        </w:rPr>
        <w:t>a</w:t>
      </w:r>
      <w:r w:rsidRPr="00984459">
        <w:rPr>
          <w:rFonts w:eastAsia="Calibri" w:cs="Times New Roman"/>
          <w:color w:val="000000" w:themeColor="text1"/>
          <w:spacing w:val="-1"/>
          <w:szCs w:val="24"/>
        </w:rPr>
        <w:t>n</w:t>
      </w:r>
      <w:r w:rsidRPr="00984459">
        <w:rPr>
          <w:rFonts w:eastAsia="Calibri" w:cs="Times New Roman"/>
          <w:color w:val="000000" w:themeColor="text1"/>
          <w:spacing w:val="2"/>
          <w:szCs w:val="24"/>
        </w:rPr>
        <w:t>gg</w:t>
      </w:r>
      <w:r w:rsidRPr="00984459">
        <w:rPr>
          <w:rFonts w:eastAsia="Calibri" w:cs="Times New Roman"/>
          <w:color w:val="000000" w:themeColor="text1"/>
          <w:spacing w:val="-1"/>
          <w:szCs w:val="24"/>
        </w:rPr>
        <w:t>u</w:t>
      </w:r>
      <w:r w:rsidRPr="00984459">
        <w:rPr>
          <w:rFonts w:eastAsia="Calibri" w:cs="Times New Roman"/>
          <w:color w:val="000000" w:themeColor="text1"/>
          <w:spacing w:val="1"/>
          <w:szCs w:val="24"/>
        </w:rPr>
        <w:t>r</w:t>
      </w:r>
      <w:r w:rsidRPr="00984459">
        <w:rPr>
          <w:rFonts w:eastAsia="Calibri" w:cs="Times New Roman"/>
          <w:color w:val="000000" w:themeColor="text1"/>
          <w:szCs w:val="24"/>
        </w:rPr>
        <w:t>an</w:t>
      </w:r>
      <w:r w:rsidRPr="00984459">
        <w:rPr>
          <w:rFonts w:eastAsia="Calibri" w:cs="Times New Roman"/>
          <w:color w:val="000000" w:themeColor="text1"/>
          <w:spacing w:val="49"/>
          <w:szCs w:val="24"/>
        </w:rPr>
        <w:t xml:space="preserve"> </w:t>
      </w:r>
      <w:r w:rsidRPr="00984459">
        <w:rPr>
          <w:rFonts w:eastAsia="Calibri" w:cs="Times New Roman"/>
          <w:color w:val="000000" w:themeColor="text1"/>
          <w:spacing w:val="1"/>
          <w:szCs w:val="24"/>
        </w:rPr>
        <w:t>s</w:t>
      </w:r>
      <w:r w:rsidRPr="00984459">
        <w:rPr>
          <w:rFonts w:eastAsia="Calibri" w:cs="Times New Roman"/>
          <w:color w:val="000000" w:themeColor="text1"/>
          <w:szCs w:val="24"/>
        </w:rPr>
        <w:t>ebe</w:t>
      </w:r>
      <w:r w:rsidRPr="00984459">
        <w:rPr>
          <w:rFonts w:eastAsia="Calibri" w:cs="Times New Roman"/>
          <w:color w:val="000000" w:themeColor="text1"/>
          <w:spacing w:val="1"/>
          <w:szCs w:val="24"/>
        </w:rPr>
        <w:t>s</w:t>
      </w:r>
      <w:r w:rsidRPr="00984459">
        <w:rPr>
          <w:rFonts w:eastAsia="Calibri" w:cs="Times New Roman"/>
          <w:color w:val="000000" w:themeColor="text1"/>
          <w:szCs w:val="24"/>
        </w:rPr>
        <w:t>ar</w:t>
      </w:r>
      <w:r w:rsidRPr="00984459">
        <w:rPr>
          <w:rFonts w:eastAsia="Calibri" w:cs="Times New Roman"/>
          <w:color w:val="000000" w:themeColor="text1"/>
          <w:spacing w:val="51"/>
          <w:szCs w:val="24"/>
        </w:rPr>
        <w:t xml:space="preserve"> </w:t>
      </w:r>
      <w:r w:rsidRPr="00984459">
        <w:rPr>
          <w:rFonts w:eastAsia="Calibri" w:cs="Times New Roman"/>
          <w:color w:val="000000" w:themeColor="text1"/>
          <w:spacing w:val="-2"/>
          <w:szCs w:val="24"/>
        </w:rPr>
        <w:t>7</w:t>
      </w:r>
      <w:r w:rsidRPr="00984459">
        <w:rPr>
          <w:rFonts w:eastAsia="Calibri" w:cs="Times New Roman"/>
          <w:color w:val="000000" w:themeColor="text1"/>
          <w:szCs w:val="24"/>
        </w:rPr>
        <w:t>,</w:t>
      </w:r>
      <w:r w:rsidRPr="00984459">
        <w:rPr>
          <w:rFonts w:eastAsia="Calibri" w:cs="Times New Roman"/>
          <w:color w:val="000000" w:themeColor="text1"/>
          <w:spacing w:val="-2"/>
          <w:szCs w:val="24"/>
        </w:rPr>
        <w:t>1</w:t>
      </w:r>
      <w:r w:rsidRPr="00984459">
        <w:rPr>
          <w:rFonts w:eastAsia="Calibri" w:cs="Times New Roman"/>
          <w:color w:val="000000" w:themeColor="text1"/>
          <w:szCs w:val="24"/>
        </w:rPr>
        <w:t>6</w:t>
      </w:r>
      <w:r w:rsidRPr="00984459">
        <w:rPr>
          <w:rFonts w:eastAsia="Calibri" w:cs="Times New Roman"/>
          <w:color w:val="000000" w:themeColor="text1"/>
          <w:spacing w:val="49"/>
          <w:szCs w:val="24"/>
        </w:rPr>
        <w:t xml:space="preserve"> </w:t>
      </w:r>
      <w:r w:rsidRPr="00984459">
        <w:rPr>
          <w:rFonts w:eastAsia="Calibri" w:cs="Times New Roman"/>
          <w:color w:val="000000" w:themeColor="text1"/>
          <w:spacing w:val="-1"/>
          <w:szCs w:val="24"/>
        </w:rPr>
        <w:t>p</w:t>
      </w:r>
      <w:r w:rsidRPr="00984459">
        <w:rPr>
          <w:rFonts w:eastAsia="Calibri" w:cs="Times New Roman"/>
          <w:color w:val="000000" w:themeColor="text1"/>
          <w:szCs w:val="24"/>
        </w:rPr>
        <w:t>e</w:t>
      </w:r>
      <w:r w:rsidRPr="00984459">
        <w:rPr>
          <w:rFonts w:eastAsia="Calibri" w:cs="Times New Roman"/>
          <w:color w:val="000000" w:themeColor="text1"/>
          <w:spacing w:val="2"/>
          <w:szCs w:val="24"/>
        </w:rPr>
        <w:t>r</w:t>
      </w:r>
      <w:r w:rsidRPr="00984459">
        <w:rPr>
          <w:rFonts w:eastAsia="Calibri" w:cs="Times New Roman"/>
          <w:color w:val="000000" w:themeColor="text1"/>
          <w:spacing w:val="1"/>
          <w:szCs w:val="24"/>
        </w:rPr>
        <w:t>s</w:t>
      </w:r>
      <w:r w:rsidRPr="00984459">
        <w:rPr>
          <w:rFonts w:eastAsia="Calibri" w:cs="Times New Roman"/>
          <w:color w:val="000000" w:themeColor="text1"/>
          <w:szCs w:val="24"/>
        </w:rPr>
        <w:t>en.</w:t>
      </w:r>
      <w:r w:rsidRPr="00984459">
        <w:rPr>
          <w:rFonts w:eastAsia="Calibri" w:cs="Times New Roman"/>
          <w:color w:val="000000" w:themeColor="text1"/>
          <w:spacing w:val="49"/>
          <w:szCs w:val="24"/>
        </w:rPr>
        <w:t xml:space="preserve"> </w:t>
      </w:r>
      <w:r w:rsidRPr="00984459">
        <w:rPr>
          <w:rFonts w:eastAsia="Calibri" w:cs="Times New Roman"/>
          <w:color w:val="000000" w:themeColor="text1"/>
          <w:spacing w:val="1"/>
          <w:szCs w:val="24"/>
        </w:rPr>
        <w:t>P</w:t>
      </w:r>
      <w:r w:rsidRPr="00984459">
        <w:rPr>
          <w:rFonts w:eastAsia="Calibri" w:cs="Times New Roman"/>
          <w:color w:val="000000" w:themeColor="text1"/>
          <w:szCs w:val="24"/>
        </w:rPr>
        <w:t>a</w:t>
      </w:r>
      <w:r w:rsidRPr="00984459">
        <w:rPr>
          <w:rFonts w:eastAsia="Calibri" w:cs="Times New Roman"/>
          <w:color w:val="000000" w:themeColor="text1"/>
          <w:spacing w:val="-1"/>
          <w:szCs w:val="24"/>
        </w:rPr>
        <w:t>d</w:t>
      </w:r>
      <w:r w:rsidRPr="00984459">
        <w:rPr>
          <w:rFonts w:eastAsia="Calibri" w:cs="Times New Roman"/>
          <w:color w:val="000000" w:themeColor="text1"/>
          <w:szCs w:val="24"/>
        </w:rPr>
        <w:t>a</w:t>
      </w:r>
      <w:r w:rsidRPr="00984459">
        <w:rPr>
          <w:rFonts w:eastAsia="Calibri" w:cs="Times New Roman"/>
          <w:color w:val="000000" w:themeColor="text1"/>
          <w:spacing w:val="50"/>
          <w:szCs w:val="24"/>
        </w:rPr>
        <w:t xml:space="preserve"> </w:t>
      </w:r>
      <w:r w:rsidRPr="00984459">
        <w:rPr>
          <w:rFonts w:eastAsia="Calibri" w:cs="Times New Roman"/>
          <w:color w:val="000000" w:themeColor="text1"/>
          <w:szCs w:val="24"/>
        </w:rPr>
        <w:t>ta</w:t>
      </w:r>
      <w:r w:rsidRPr="00984459">
        <w:rPr>
          <w:rFonts w:eastAsia="Calibri" w:cs="Times New Roman"/>
          <w:color w:val="000000" w:themeColor="text1"/>
          <w:spacing w:val="-2"/>
          <w:szCs w:val="24"/>
        </w:rPr>
        <w:t>h</w:t>
      </w:r>
      <w:r w:rsidRPr="00984459">
        <w:rPr>
          <w:rFonts w:eastAsia="Calibri" w:cs="Times New Roman"/>
          <w:color w:val="000000" w:themeColor="text1"/>
          <w:spacing w:val="-1"/>
          <w:szCs w:val="24"/>
        </w:rPr>
        <w:t>u</w:t>
      </w:r>
      <w:r w:rsidRPr="00984459">
        <w:rPr>
          <w:rFonts w:eastAsia="Calibri" w:cs="Times New Roman"/>
          <w:color w:val="000000" w:themeColor="text1"/>
          <w:szCs w:val="24"/>
        </w:rPr>
        <w:t>n</w:t>
      </w:r>
      <w:r w:rsidRPr="00984459">
        <w:rPr>
          <w:rFonts w:eastAsia="Calibri" w:cs="Times New Roman"/>
          <w:color w:val="000000" w:themeColor="text1"/>
          <w:spacing w:val="54"/>
          <w:szCs w:val="24"/>
        </w:rPr>
        <w:t xml:space="preserve"> </w:t>
      </w:r>
      <w:r w:rsidRPr="00984459">
        <w:rPr>
          <w:rFonts w:eastAsia="Calibri" w:cs="Times New Roman"/>
          <w:color w:val="000000" w:themeColor="text1"/>
          <w:spacing w:val="-2"/>
          <w:szCs w:val="24"/>
        </w:rPr>
        <w:t>2</w:t>
      </w:r>
      <w:r w:rsidRPr="00984459">
        <w:rPr>
          <w:rFonts w:eastAsia="Calibri" w:cs="Times New Roman"/>
          <w:color w:val="000000" w:themeColor="text1"/>
          <w:spacing w:val="3"/>
          <w:szCs w:val="24"/>
        </w:rPr>
        <w:t>0</w:t>
      </w:r>
      <w:r w:rsidRPr="00984459">
        <w:rPr>
          <w:rFonts w:eastAsia="Calibri" w:cs="Times New Roman"/>
          <w:color w:val="000000" w:themeColor="text1"/>
          <w:spacing w:val="-2"/>
          <w:szCs w:val="24"/>
        </w:rPr>
        <w:t>1</w:t>
      </w:r>
      <w:r w:rsidRPr="00984459">
        <w:rPr>
          <w:rFonts w:eastAsia="Calibri" w:cs="Times New Roman"/>
          <w:color w:val="000000" w:themeColor="text1"/>
          <w:szCs w:val="24"/>
        </w:rPr>
        <w:t>9</w:t>
      </w:r>
      <w:r w:rsidRPr="00984459">
        <w:rPr>
          <w:rFonts w:eastAsia="Calibri" w:cs="Times New Roman"/>
          <w:color w:val="000000" w:themeColor="text1"/>
          <w:spacing w:val="49"/>
          <w:szCs w:val="24"/>
        </w:rPr>
        <w:t xml:space="preserve"> </w:t>
      </w:r>
      <w:r w:rsidRPr="00984459">
        <w:rPr>
          <w:rFonts w:eastAsia="Calibri" w:cs="Times New Roman"/>
          <w:color w:val="000000" w:themeColor="text1"/>
          <w:szCs w:val="24"/>
        </w:rPr>
        <w:t>ti</w:t>
      </w:r>
      <w:r w:rsidRPr="00984459">
        <w:rPr>
          <w:rFonts w:eastAsia="Calibri" w:cs="Times New Roman"/>
          <w:color w:val="000000" w:themeColor="text1"/>
          <w:spacing w:val="-2"/>
          <w:szCs w:val="24"/>
        </w:rPr>
        <w:t>n</w:t>
      </w:r>
      <w:r w:rsidRPr="00984459">
        <w:rPr>
          <w:rFonts w:eastAsia="Calibri" w:cs="Times New Roman"/>
          <w:color w:val="000000" w:themeColor="text1"/>
          <w:spacing w:val="2"/>
          <w:szCs w:val="24"/>
        </w:rPr>
        <w:t>g</w:t>
      </w:r>
      <w:r w:rsidRPr="00984459">
        <w:rPr>
          <w:rFonts w:eastAsia="Calibri" w:cs="Times New Roman"/>
          <w:color w:val="000000" w:themeColor="text1"/>
          <w:spacing w:val="1"/>
          <w:szCs w:val="24"/>
        </w:rPr>
        <w:t>k</w:t>
      </w:r>
      <w:r w:rsidRPr="00984459">
        <w:rPr>
          <w:rFonts w:eastAsia="Calibri" w:cs="Times New Roman"/>
          <w:color w:val="000000" w:themeColor="text1"/>
          <w:szCs w:val="24"/>
        </w:rPr>
        <w:t xml:space="preserve">at </w:t>
      </w:r>
      <w:r w:rsidRPr="00984459">
        <w:rPr>
          <w:rFonts w:eastAsia="Calibri" w:cs="Times New Roman"/>
          <w:color w:val="000000" w:themeColor="text1"/>
          <w:spacing w:val="-1"/>
          <w:szCs w:val="24"/>
        </w:rPr>
        <w:t>p</w:t>
      </w:r>
      <w:r w:rsidRPr="00984459">
        <w:rPr>
          <w:rFonts w:eastAsia="Calibri" w:cs="Times New Roman"/>
          <w:color w:val="000000" w:themeColor="text1"/>
          <w:szCs w:val="24"/>
        </w:rPr>
        <w:t>en</w:t>
      </w:r>
      <w:r w:rsidRPr="00984459">
        <w:rPr>
          <w:rFonts w:eastAsia="Calibri" w:cs="Times New Roman"/>
          <w:color w:val="000000" w:themeColor="text1"/>
          <w:spacing w:val="1"/>
          <w:szCs w:val="24"/>
        </w:rPr>
        <w:t>g</w:t>
      </w:r>
      <w:r w:rsidRPr="00984459">
        <w:rPr>
          <w:rFonts w:eastAsia="Calibri" w:cs="Times New Roman"/>
          <w:color w:val="000000" w:themeColor="text1"/>
          <w:szCs w:val="24"/>
        </w:rPr>
        <w:t>a</w:t>
      </w:r>
      <w:r w:rsidRPr="00984459">
        <w:rPr>
          <w:rFonts w:eastAsia="Calibri" w:cs="Times New Roman"/>
          <w:color w:val="000000" w:themeColor="text1"/>
          <w:spacing w:val="-1"/>
          <w:szCs w:val="24"/>
        </w:rPr>
        <w:t>n</w:t>
      </w:r>
      <w:r w:rsidRPr="00984459">
        <w:rPr>
          <w:rFonts w:eastAsia="Calibri" w:cs="Times New Roman"/>
          <w:color w:val="000000" w:themeColor="text1"/>
          <w:spacing w:val="2"/>
          <w:szCs w:val="24"/>
        </w:rPr>
        <w:t>gg</w:t>
      </w:r>
      <w:r w:rsidRPr="00984459">
        <w:rPr>
          <w:rFonts w:eastAsia="Calibri" w:cs="Times New Roman"/>
          <w:color w:val="000000" w:themeColor="text1"/>
          <w:spacing w:val="-1"/>
          <w:szCs w:val="24"/>
        </w:rPr>
        <w:t>u</w:t>
      </w:r>
      <w:r w:rsidRPr="00984459">
        <w:rPr>
          <w:rFonts w:eastAsia="Calibri" w:cs="Times New Roman"/>
          <w:color w:val="000000" w:themeColor="text1"/>
          <w:spacing w:val="1"/>
          <w:szCs w:val="24"/>
        </w:rPr>
        <w:t>r</w:t>
      </w:r>
      <w:r w:rsidRPr="00984459">
        <w:rPr>
          <w:rFonts w:eastAsia="Calibri" w:cs="Times New Roman"/>
          <w:color w:val="000000" w:themeColor="text1"/>
          <w:szCs w:val="24"/>
        </w:rPr>
        <w:t xml:space="preserve">an </w:t>
      </w:r>
      <w:r w:rsidRPr="00984459">
        <w:rPr>
          <w:rFonts w:eastAsia="Calibri" w:cs="Times New Roman"/>
          <w:color w:val="000000" w:themeColor="text1"/>
          <w:spacing w:val="-1"/>
          <w:szCs w:val="24"/>
        </w:rPr>
        <w:t>d</w:t>
      </w:r>
      <w:r w:rsidRPr="00984459">
        <w:rPr>
          <w:rFonts w:eastAsia="Calibri" w:cs="Times New Roman"/>
          <w:color w:val="000000" w:themeColor="text1"/>
          <w:szCs w:val="24"/>
        </w:rPr>
        <w:t>i</w:t>
      </w:r>
      <w:r w:rsidRPr="00984459">
        <w:rPr>
          <w:rFonts w:eastAsia="Calibri" w:cs="Times New Roman"/>
          <w:color w:val="000000" w:themeColor="text1"/>
          <w:spacing w:val="1"/>
          <w:szCs w:val="24"/>
        </w:rPr>
        <w:t xml:space="preserve"> </w:t>
      </w:r>
      <w:r w:rsidRPr="00984459">
        <w:rPr>
          <w:rFonts w:eastAsia="Calibri" w:cs="Times New Roman"/>
          <w:color w:val="000000" w:themeColor="text1"/>
          <w:spacing w:val="-1"/>
          <w:szCs w:val="24"/>
        </w:rPr>
        <w:t>L</w:t>
      </w:r>
      <w:r w:rsidRPr="00984459">
        <w:rPr>
          <w:rFonts w:eastAsia="Calibri" w:cs="Times New Roman"/>
          <w:color w:val="000000" w:themeColor="text1"/>
          <w:spacing w:val="-2"/>
          <w:szCs w:val="24"/>
        </w:rPr>
        <w:t>om</w:t>
      </w:r>
      <w:r w:rsidRPr="00984459">
        <w:rPr>
          <w:rFonts w:eastAsia="Calibri" w:cs="Times New Roman"/>
          <w:color w:val="000000" w:themeColor="text1"/>
          <w:spacing w:val="-1"/>
          <w:szCs w:val="24"/>
        </w:rPr>
        <w:t>b</w:t>
      </w:r>
      <w:r w:rsidRPr="00984459">
        <w:rPr>
          <w:rFonts w:eastAsia="Calibri" w:cs="Times New Roman"/>
          <w:color w:val="000000" w:themeColor="text1"/>
          <w:spacing w:val="-2"/>
          <w:szCs w:val="24"/>
        </w:rPr>
        <w:t>o</w:t>
      </w:r>
      <w:r w:rsidRPr="00984459">
        <w:rPr>
          <w:rFonts w:eastAsia="Calibri" w:cs="Times New Roman"/>
          <w:color w:val="000000" w:themeColor="text1"/>
          <w:szCs w:val="24"/>
        </w:rPr>
        <w:t>k</w:t>
      </w:r>
      <w:r w:rsidRPr="00984459">
        <w:rPr>
          <w:rFonts w:eastAsia="Calibri" w:cs="Times New Roman"/>
          <w:color w:val="000000" w:themeColor="text1"/>
          <w:spacing w:val="2"/>
          <w:szCs w:val="24"/>
        </w:rPr>
        <w:t xml:space="preserve"> </w:t>
      </w:r>
      <w:r w:rsidRPr="00984459">
        <w:rPr>
          <w:rFonts w:eastAsia="Calibri" w:cs="Times New Roman"/>
          <w:color w:val="000000" w:themeColor="text1"/>
          <w:spacing w:val="-2"/>
          <w:szCs w:val="24"/>
        </w:rPr>
        <w:t>T</w:t>
      </w:r>
      <w:r w:rsidRPr="00984459">
        <w:rPr>
          <w:rFonts w:eastAsia="Calibri" w:cs="Times New Roman"/>
          <w:color w:val="000000" w:themeColor="text1"/>
          <w:szCs w:val="24"/>
        </w:rPr>
        <w:t>i</w:t>
      </w:r>
      <w:r w:rsidRPr="00984459">
        <w:rPr>
          <w:rFonts w:eastAsia="Calibri" w:cs="Times New Roman"/>
          <w:color w:val="000000" w:themeColor="text1"/>
          <w:spacing w:val="-2"/>
          <w:szCs w:val="24"/>
        </w:rPr>
        <w:t>m</w:t>
      </w:r>
      <w:r w:rsidRPr="00984459">
        <w:rPr>
          <w:rFonts w:eastAsia="Calibri" w:cs="Times New Roman"/>
          <w:color w:val="000000" w:themeColor="text1"/>
          <w:spacing w:val="-1"/>
          <w:szCs w:val="24"/>
        </w:rPr>
        <w:t>u</w:t>
      </w:r>
      <w:r w:rsidRPr="00984459">
        <w:rPr>
          <w:rFonts w:eastAsia="Calibri" w:cs="Times New Roman"/>
          <w:color w:val="000000" w:themeColor="text1"/>
          <w:szCs w:val="24"/>
        </w:rPr>
        <w:t>r</w:t>
      </w:r>
      <w:r w:rsidRPr="00984459">
        <w:rPr>
          <w:rFonts w:eastAsia="Calibri" w:cs="Times New Roman"/>
          <w:color w:val="000000" w:themeColor="text1"/>
          <w:spacing w:val="2"/>
          <w:szCs w:val="24"/>
        </w:rPr>
        <w:t xml:space="preserve"> </w:t>
      </w:r>
      <w:r w:rsidRPr="00984459">
        <w:rPr>
          <w:rFonts w:eastAsia="Calibri" w:cs="Times New Roman"/>
          <w:color w:val="000000" w:themeColor="text1"/>
          <w:spacing w:val="1"/>
          <w:szCs w:val="24"/>
        </w:rPr>
        <w:t>s</w:t>
      </w:r>
      <w:r w:rsidRPr="00984459">
        <w:rPr>
          <w:rFonts w:eastAsia="Calibri" w:cs="Times New Roman"/>
          <w:color w:val="000000" w:themeColor="text1"/>
          <w:spacing w:val="-1"/>
          <w:szCs w:val="24"/>
        </w:rPr>
        <w:t>ud</w:t>
      </w:r>
      <w:r w:rsidRPr="00984459">
        <w:rPr>
          <w:rFonts w:eastAsia="Calibri" w:cs="Times New Roman"/>
          <w:color w:val="000000" w:themeColor="text1"/>
          <w:szCs w:val="24"/>
        </w:rPr>
        <w:t>ah</w:t>
      </w:r>
      <w:r w:rsidRPr="00984459">
        <w:rPr>
          <w:rFonts w:eastAsia="Calibri" w:cs="Times New Roman"/>
          <w:color w:val="000000" w:themeColor="text1"/>
          <w:spacing w:val="5"/>
          <w:szCs w:val="24"/>
        </w:rPr>
        <w:t xml:space="preserve"> </w:t>
      </w:r>
      <w:r w:rsidRPr="00984459">
        <w:rPr>
          <w:rFonts w:eastAsia="Calibri" w:cs="Times New Roman"/>
          <w:color w:val="000000" w:themeColor="text1"/>
          <w:spacing w:val="-2"/>
          <w:szCs w:val="24"/>
        </w:rPr>
        <w:t>m</w:t>
      </w:r>
      <w:r w:rsidRPr="00984459">
        <w:rPr>
          <w:rFonts w:eastAsia="Calibri" w:cs="Times New Roman"/>
          <w:color w:val="000000" w:themeColor="text1"/>
          <w:szCs w:val="24"/>
        </w:rPr>
        <w:t>en</w:t>
      </w:r>
      <w:r w:rsidRPr="00984459">
        <w:rPr>
          <w:rFonts w:eastAsia="Calibri" w:cs="Times New Roman"/>
          <w:color w:val="000000" w:themeColor="text1"/>
          <w:spacing w:val="-2"/>
          <w:szCs w:val="24"/>
        </w:rPr>
        <w:t>u</w:t>
      </w:r>
      <w:r w:rsidRPr="00984459">
        <w:rPr>
          <w:rFonts w:eastAsia="Calibri" w:cs="Times New Roman"/>
          <w:color w:val="000000" w:themeColor="text1"/>
          <w:spacing w:val="1"/>
          <w:szCs w:val="24"/>
        </w:rPr>
        <w:t>r</w:t>
      </w:r>
      <w:r w:rsidRPr="00984459">
        <w:rPr>
          <w:rFonts w:eastAsia="Calibri" w:cs="Times New Roman"/>
          <w:color w:val="000000" w:themeColor="text1"/>
          <w:spacing w:val="-1"/>
          <w:szCs w:val="24"/>
        </w:rPr>
        <w:t>u</w:t>
      </w:r>
      <w:r w:rsidRPr="00984459">
        <w:rPr>
          <w:rFonts w:eastAsia="Calibri" w:cs="Times New Roman"/>
          <w:color w:val="000000" w:themeColor="text1"/>
          <w:szCs w:val="24"/>
        </w:rPr>
        <w:t>n</w:t>
      </w:r>
      <w:r w:rsidRPr="00984459">
        <w:rPr>
          <w:rFonts w:eastAsia="Calibri" w:cs="Times New Roman"/>
          <w:color w:val="000000" w:themeColor="text1"/>
          <w:spacing w:val="5"/>
          <w:szCs w:val="24"/>
        </w:rPr>
        <w:t xml:space="preserve"> </w:t>
      </w:r>
      <w:r w:rsidRPr="00984459">
        <w:rPr>
          <w:rFonts w:eastAsia="Calibri" w:cs="Times New Roman"/>
          <w:color w:val="000000" w:themeColor="text1"/>
          <w:spacing w:val="-2"/>
          <w:szCs w:val="24"/>
        </w:rPr>
        <w:t>m</w:t>
      </w:r>
      <w:r w:rsidRPr="00984459">
        <w:rPr>
          <w:rFonts w:eastAsia="Calibri" w:cs="Times New Roman"/>
          <w:color w:val="000000" w:themeColor="text1"/>
          <w:szCs w:val="24"/>
        </w:rPr>
        <w:t>en</w:t>
      </w:r>
      <w:r w:rsidRPr="00984459">
        <w:rPr>
          <w:rFonts w:eastAsia="Calibri" w:cs="Times New Roman"/>
          <w:color w:val="000000" w:themeColor="text1"/>
          <w:spacing w:val="2"/>
          <w:szCs w:val="24"/>
        </w:rPr>
        <w:t>j</w:t>
      </w:r>
      <w:r w:rsidRPr="00984459">
        <w:rPr>
          <w:rFonts w:eastAsia="Calibri" w:cs="Times New Roman"/>
          <w:color w:val="000000" w:themeColor="text1"/>
          <w:szCs w:val="24"/>
        </w:rPr>
        <w:t>a</w:t>
      </w:r>
      <w:r w:rsidRPr="00984459">
        <w:rPr>
          <w:rFonts w:eastAsia="Calibri" w:cs="Times New Roman"/>
          <w:color w:val="000000" w:themeColor="text1"/>
          <w:spacing w:val="-1"/>
          <w:szCs w:val="24"/>
        </w:rPr>
        <w:t>d</w:t>
      </w:r>
      <w:r w:rsidRPr="00984459">
        <w:rPr>
          <w:rFonts w:eastAsia="Calibri" w:cs="Times New Roman"/>
          <w:color w:val="000000" w:themeColor="text1"/>
          <w:szCs w:val="24"/>
        </w:rPr>
        <w:t>i</w:t>
      </w:r>
      <w:r w:rsidRPr="00984459">
        <w:rPr>
          <w:rFonts w:eastAsia="Calibri" w:cs="Times New Roman"/>
          <w:color w:val="000000" w:themeColor="text1"/>
          <w:spacing w:val="1"/>
          <w:szCs w:val="24"/>
        </w:rPr>
        <w:t xml:space="preserve"> </w:t>
      </w:r>
      <w:r w:rsidRPr="00984459">
        <w:rPr>
          <w:rFonts w:eastAsia="Calibri" w:cs="Times New Roman"/>
          <w:color w:val="000000" w:themeColor="text1"/>
          <w:spacing w:val="-2"/>
          <w:szCs w:val="24"/>
        </w:rPr>
        <w:t>3</w:t>
      </w:r>
      <w:r w:rsidRPr="00984459">
        <w:rPr>
          <w:rFonts w:eastAsia="Calibri" w:cs="Times New Roman"/>
          <w:color w:val="000000" w:themeColor="text1"/>
          <w:szCs w:val="24"/>
        </w:rPr>
        <w:t>,</w:t>
      </w:r>
      <w:r w:rsidRPr="00984459">
        <w:rPr>
          <w:rFonts w:eastAsia="Calibri" w:cs="Times New Roman"/>
          <w:color w:val="000000" w:themeColor="text1"/>
          <w:spacing w:val="-2"/>
          <w:szCs w:val="24"/>
        </w:rPr>
        <w:t>4</w:t>
      </w:r>
      <w:r w:rsidRPr="00984459">
        <w:rPr>
          <w:rFonts w:eastAsia="Calibri" w:cs="Times New Roman"/>
          <w:color w:val="000000" w:themeColor="text1"/>
          <w:szCs w:val="24"/>
        </w:rPr>
        <w:t xml:space="preserve">7 </w:t>
      </w:r>
      <w:r w:rsidRPr="00984459">
        <w:rPr>
          <w:rFonts w:eastAsia="Calibri" w:cs="Times New Roman"/>
          <w:color w:val="000000" w:themeColor="text1"/>
          <w:spacing w:val="-1"/>
          <w:szCs w:val="24"/>
        </w:rPr>
        <w:t>p</w:t>
      </w:r>
      <w:r w:rsidRPr="00984459">
        <w:rPr>
          <w:rFonts w:eastAsia="Calibri" w:cs="Times New Roman"/>
          <w:color w:val="000000" w:themeColor="text1"/>
          <w:szCs w:val="24"/>
        </w:rPr>
        <w:t>e</w:t>
      </w:r>
      <w:r w:rsidRPr="00984459">
        <w:rPr>
          <w:rFonts w:eastAsia="Calibri" w:cs="Times New Roman"/>
          <w:color w:val="000000" w:themeColor="text1"/>
          <w:spacing w:val="2"/>
          <w:szCs w:val="24"/>
        </w:rPr>
        <w:t>r</w:t>
      </w:r>
      <w:r w:rsidRPr="00984459">
        <w:rPr>
          <w:rFonts w:eastAsia="Calibri" w:cs="Times New Roman"/>
          <w:color w:val="000000" w:themeColor="text1"/>
          <w:spacing w:val="1"/>
          <w:szCs w:val="24"/>
        </w:rPr>
        <w:t>s</w:t>
      </w:r>
      <w:r w:rsidRPr="00984459">
        <w:rPr>
          <w:rFonts w:eastAsia="Calibri" w:cs="Times New Roman"/>
          <w:color w:val="000000" w:themeColor="text1"/>
          <w:szCs w:val="24"/>
        </w:rPr>
        <w:t>en</w:t>
      </w:r>
      <w:r w:rsidRPr="00984459">
        <w:rPr>
          <w:rFonts w:eastAsia="Calibri" w:cs="Times New Roman"/>
          <w:color w:val="000000" w:themeColor="text1"/>
          <w:spacing w:val="1"/>
          <w:szCs w:val="24"/>
        </w:rPr>
        <w:t xml:space="preserve"> </w:t>
      </w:r>
      <w:r w:rsidRPr="00984459">
        <w:rPr>
          <w:rFonts w:eastAsia="Calibri" w:cs="Times New Roman"/>
          <w:color w:val="000000" w:themeColor="text1"/>
          <w:spacing w:val="-2"/>
          <w:szCs w:val="24"/>
        </w:rPr>
        <w:t>w</w:t>
      </w:r>
      <w:r w:rsidRPr="00984459">
        <w:rPr>
          <w:rFonts w:eastAsia="Calibri" w:cs="Times New Roman"/>
          <w:color w:val="000000" w:themeColor="text1"/>
          <w:szCs w:val="24"/>
        </w:rPr>
        <w:t>ala</w:t>
      </w:r>
      <w:r w:rsidRPr="00984459">
        <w:rPr>
          <w:rFonts w:eastAsia="Calibri" w:cs="Times New Roman"/>
          <w:color w:val="000000" w:themeColor="text1"/>
          <w:spacing w:val="-1"/>
          <w:szCs w:val="24"/>
        </w:rPr>
        <w:t>up</w:t>
      </w:r>
      <w:r w:rsidRPr="00984459">
        <w:rPr>
          <w:rFonts w:eastAsia="Calibri" w:cs="Times New Roman"/>
          <w:color w:val="000000" w:themeColor="text1"/>
          <w:spacing w:val="4"/>
          <w:szCs w:val="24"/>
        </w:rPr>
        <w:t>u</w:t>
      </w:r>
      <w:r w:rsidRPr="00984459">
        <w:rPr>
          <w:rFonts w:eastAsia="Calibri" w:cs="Times New Roman"/>
          <w:color w:val="000000" w:themeColor="text1"/>
          <w:szCs w:val="24"/>
        </w:rPr>
        <w:t>n a</w:t>
      </w:r>
      <w:r w:rsidRPr="00984459">
        <w:rPr>
          <w:rFonts w:eastAsia="Calibri" w:cs="Times New Roman"/>
          <w:color w:val="000000" w:themeColor="text1"/>
          <w:spacing w:val="-1"/>
          <w:szCs w:val="24"/>
        </w:rPr>
        <w:t>n</w:t>
      </w:r>
      <w:r w:rsidRPr="00984459">
        <w:rPr>
          <w:rFonts w:eastAsia="Calibri" w:cs="Times New Roman"/>
          <w:color w:val="000000" w:themeColor="text1"/>
          <w:spacing w:val="2"/>
          <w:szCs w:val="24"/>
        </w:rPr>
        <w:t>g</w:t>
      </w:r>
      <w:r w:rsidRPr="00984459">
        <w:rPr>
          <w:rFonts w:eastAsia="Calibri" w:cs="Times New Roman"/>
          <w:color w:val="000000" w:themeColor="text1"/>
          <w:spacing w:val="1"/>
          <w:szCs w:val="24"/>
        </w:rPr>
        <w:t>k</w:t>
      </w:r>
      <w:r w:rsidRPr="00984459">
        <w:rPr>
          <w:rFonts w:eastAsia="Calibri" w:cs="Times New Roman"/>
          <w:color w:val="000000" w:themeColor="text1"/>
          <w:szCs w:val="24"/>
        </w:rPr>
        <w:t>a</w:t>
      </w:r>
      <w:r w:rsidRPr="00984459">
        <w:rPr>
          <w:rFonts w:eastAsia="Calibri" w:cs="Times New Roman"/>
          <w:color w:val="000000" w:themeColor="text1"/>
          <w:spacing w:val="1"/>
          <w:szCs w:val="24"/>
        </w:rPr>
        <w:t xml:space="preserve"> </w:t>
      </w:r>
      <w:r w:rsidRPr="00984459">
        <w:rPr>
          <w:rFonts w:eastAsia="Calibri" w:cs="Times New Roman"/>
          <w:color w:val="000000" w:themeColor="text1"/>
          <w:szCs w:val="24"/>
        </w:rPr>
        <w:t>i</w:t>
      </w:r>
      <w:r w:rsidRPr="00984459">
        <w:rPr>
          <w:rFonts w:eastAsia="Calibri" w:cs="Times New Roman"/>
          <w:color w:val="000000" w:themeColor="text1"/>
          <w:spacing w:val="-1"/>
          <w:szCs w:val="24"/>
        </w:rPr>
        <w:t>n</w:t>
      </w:r>
      <w:r w:rsidRPr="00984459">
        <w:rPr>
          <w:rFonts w:eastAsia="Calibri" w:cs="Times New Roman"/>
          <w:color w:val="000000" w:themeColor="text1"/>
          <w:szCs w:val="24"/>
        </w:rPr>
        <w:t>i</w:t>
      </w:r>
      <w:r w:rsidRPr="00984459">
        <w:rPr>
          <w:rFonts w:eastAsia="Calibri" w:cs="Times New Roman"/>
          <w:color w:val="000000" w:themeColor="text1"/>
          <w:spacing w:val="1"/>
          <w:szCs w:val="24"/>
        </w:rPr>
        <w:t xml:space="preserve"> </w:t>
      </w:r>
      <w:r w:rsidRPr="00984459">
        <w:rPr>
          <w:rFonts w:eastAsia="Calibri" w:cs="Times New Roman"/>
          <w:color w:val="000000" w:themeColor="text1"/>
          <w:spacing w:val="-1"/>
          <w:szCs w:val="24"/>
        </w:rPr>
        <w:t>n</w:t>
      </w:r>
      <w:r w:rsidRPr="00984459">
        <w:rPr>
          <w:rFonts w:eastAsia="Calibri" w:cs="Times New Roman"/>
          <w:color w:val="000000" w:themeColor="text1"/>
          <w:szCs w:val="24"/>
        </w:rPr>
        <w:t xml:space="preserve">aik </w:t>
      </w:r>
      <w:r w:rsidRPr="00984459">
        <w:rPr>
          <w:rFonts w:eastAsia="Calibri" w:cs="Times New Roman"/>
          <w:color w:val="000000" w:themeColor="text1"/>
          <w:spacing w:val="-1"/>
          <w:szCs w:val="24"/>
        </w:rPr>
        <w:t>d</w:t>
      </w:r>
      <w:r w:rsidRPr="00984459">
        <w:rPr>
          <w:rFonts w:eastAsia="Calibri" w:cs="Times New Roman"/>
          <w:color w:val="000000" w:themeColor="text1"/>
          <w:szCs w:val="24"/>
        </w:rPr>
        <w:t>i</w:t>
      </w:r>
      <w:r w:rsidRPr="00984459">
        <w:rPr>
          <w:rFonts w:eastAsia="Calibri" w:cs="Times New Roman"/>
          <w:color w:val="000000" w:themeColor="text1"/>
          <w:spacing w:val="-1"/>
          <w:szCs w:val="24"/>
        </w:rPr>
        <w:t>b</w:t>
      </w:r>
      <w:r w:rsidRPr="00984459">
        <w:rPr>
          <w:rFonts w:eastAsia="Calibri" w:cs="Times New Roman"/>
          <w:color w:val="000000" w:themeColor="text1"/>
          <w:szCs w:val="24"/>
        </w:rPr>
        <w:t>a</w:t>
      </w:r>
      <w:r w:rsidRPr="00984459">
        <w:rPr>
          <w:rFonts w:eastAsia="Calibri" w:cs="Times New Roman"/>
          <w:color w:val="000000" w:themeColor="text1"/>
          <w:spacing w:val="-1"/>
          <w:szCs w:val="24"/>
        </w:rPr>
        <w:t>nd</w:t>
      </w:r>
      <w:r w:rsidRPr="00984459">
        <w:rPr>
          <w:rFonts w:eastAsia="Calibri" w:cs="Times New Roman"/>
          <w:color w:val="000000" w:themeColor="text1"/>
          <w:szCs w:val="24"/>
        </w:rPr>
        <w:t>i</w:t>
      </w:r>
      <w:r w:rsidRPr="00984459">
        <w:rPr>
          <w:rFonts w:eastAsia="Calibri" w:cs="Times New Roman"/>
          <w:color w:val="000000" w:themeColor="text1"/>
          <w:spacing w:val="-1"/>
          <w:szCs w:val="24"/>
        </w:rPr>
        <w:t>n</w:t>
      </w:r>
      <w:r w:rsidRPr="00984459">
        <w:rPr>
          <w:rFonts w:eastAsia="Calibri" w:cs="Times New Roman"/>
          <w:color w:val="000000" w:themeColor="text1"/>
          <w:spacing w:val="2"/>
          <w:szCs w:val="24"/>
        </w:rPr>
        <w:t>g</w:t>
      </w:r>
      <w:r w:rsidRPr="00984459">
        <w:rPr>
          <w:rFonts w:eastAsia="Calibri" w:cs="Times New Roman"/>
          <w:color w:val="000000" w:themeColor="text1"/>
          <w:spacing w:val="1"/>
          <w:szCs w:val="24"/>
        </w:rPr>
        <w:t>k</w:t>
      </w:r>
      <w:r w:rsidRPr="00984459">
        <w:rPr>
          <w:rFonts w:eastAsia="Calibri" w:cs="Times New Roman"/>
          <w:color w:val="000000" w:themeColor="text1"/>
          <w:szCs w:val="24"/>
        </w:rPr>
        <w:t>an</w:t>
      </w:r>
      <w:r w:rsidRPr="00984459">
        <w:rPr>
          <w:rFonts w:eastAsia="Calibri" w:cs="Times New Roman"/>
          <w:color w:val="000000" w:themeColor="text1"/>
          <w:spacing w:val="-1"/>
          <w:szCs w:val="24"/>
        </w:rPr>
        <w:t xml:space="preserve"> </w:t>
      </w:r>
      <w:r w:rsidRPr="00984459">
        <w:rPr>
          <w:rFonts w:eastAsia="Calibri" w:cs="Times New Roman"/>
          <w:color w:val="000000" w:themeColor="text1"/>
          <w:szCs w:val="24"/>
        </w:rPr>
        <w:t>ta</w:t>
      </w:r>
      <w:r w:rsidRPr="00984459">
        <w:rPr>
          <w:rFonts w:eastAsia="Calibri" w:cs="Times New Roman"/>
          <w:color w:val="000000" w:themeColor="text1"/>
          <w:spacing w:val="-2"/>
          <w:szCs w:val="24"/>
        </w:rPr>
        <w:t>h</w:t>
      </w:r>
      <w:r w:rsidRPr="00984459">
        <w:rPr>
          <w:rFonts w:eastAsia="Calibri" w:cs="Times New Roman"/>
          <w:color w:val="000000" w:themeColor="text1"/>
          <w:spacing w:val="-1"/>
          <w:szCs w:val="24"/>
        </w:rPr>
        <w:t>u</w:t>
      </w:r>
      <w:r w:rsidRPr="00984459">
        <w:rPr>
          <w:rFonts w:eastAsia="Calibri" w:cs="Times New Roman"/>
          <w:color w:val="000000" w:themeColor="text1"/>
          <w:szCs w:val="24"/>
        </w:rPr>
        <w:t>n</w:t>
      </w:r>
      <w:r w:rsidRPr="00984459">
        <w:rPr>
          <w:rFonts w:eastAsia="Calibri" w:cs="Times New Roman"/>
          <w:color w:val="000000" w:themeColor="text1"/>
          <w:spacing w:val="4"/>
          <w:szCs w:val="24"/>
        </w:rPr>
        <w:t xml:space="preserve"> </w:t>
      </w:r>
      <w:r w:rsidRPr="00984459">
        <w:rPr>
          <w:rFonts w:eastAsia="Calibri" w:cs="Times New Roman"/>
          <w:color w:val="000000" w:themeColor="text1"/>
          <w:spacing w:val="-2"/>
          <w:szCs w:val="24"/>
        </w:rPr>
        <w:t>201</w:t>
      </w:r>
      <w:r w:rsidRPr="00984459">
        <w:rPr>
          <w:rFonts w:eastAsia="Calibri" w:cs="Times New Roman"/>
          <w:color w:val="000000" w:themeColor="text1"/>
          <w:szCs w:val="24"/>
        </w:rPr>
        <w:t>8</w:t>
      </w:r>
      <w:r w:rsidRPr="00984459">
        <w:rPr>
          <w:rFonts w:eastAsia="Calibri" w:cs="Times New Roman"/>
          <w:color w:val="000000" w:themeColor="text1"/>
          <w:spacing w:val="-1"/>
          <w:szCs w:val="24"/>
        </w:rPr>
        <w:t xml:space="preserve"> </w:t>
      </w:r>
      <w:r w:rsidRPr="00984459">
        <w:rPr>
          <w:rFonts w:eastAsia="Calibri" w:cs="Times New Roman"/>
          <w:color w:val="000000" w:themeColor="text1"/>
          <w:szCs w:val="24"/>
        </w:rPr>
        <w:t>la</w:t>
      </w:r>
      <w:r w:rsidRPr="00984459">
        <w:rPr>
          <w:rFonts w:eastAsia="Calibri" w:cs="Times New Roman"/>
          <w:color w:val="000000" w:themeColor="text1"/>
          <w:spacing w:val="5"/>
          <w:szCs w:val="24"/>
        </w:rPr>
        <w:t>l</w:t>
      </w:r>
      <w:r w:rsidRPr="00984459">
        <w:rPr>
          <w:rFonts w:eastAsia="Calibri" w:cs="Times New Roman"/>
          <w:color w:val="000000" w:themeColor="text1"/>
          <w:szCs w:val="24"/>
        </w:rPr>
        <w:t>u</w:t>
      </w:r>
      <w:r w:rsidRPr="00984459">
        <w:rPr>
          <w:rFonts w:eastAsia="Calibri" w:cs="Times New Roman"/>
          <w:color w:val="000000" w:themeColor="text1"/>
          <w:spacing w:val="-1"/>
          <w:szCs w:val="24"/>
        </w:rPr>
        <w:t xml:space="preserve"> d</w:t>
      </w:r>
      <w:r w:rsidRPr="00984459">
        <w:rPr>
          <w:rFonts w:eastAsia="Calibri" w:cs="Times New Roman"/>
          <w:color w:val="000000" w:themeColor="text1"/>
          <w:szCs w:val="24"/>
        </w:rPr>
        <w:t>i</w:t>
      </w:r>
      <w:r w:rsidRPr="00984459">
        <w:rPr>
          <w:rFonts w:eastAsia="Calibri" w:cs="Times New Roman"/>
          <w:color w:val="000000" w:themeColor="text1"/>
          <w:spacing w:val="-2"/>
          <w:szCs w:val="24"/>
        </w:rPr>
        <w:t>m</w:t>
      </w:r>
      <w:r w:rsidRPr="00984459">
        <w:rPr>
          <w:rFonts w:eastAsia="Calibri" w:cs="Times New Roman"/>
          <w:color w:val="000000" w:themeColor="text1"/>
          <w:szCs w:val="24"/>
        </w:rPr>
        <w:t>a</w:t>
      </w:r>
      <w:r w:rsidRPr="00984459">
        <w:rPr>
          <w:rFonts w:eastAsia="Calibri" w:cs="Times New Roman"/>
          <w:color w:val="000000" w:themeColor="text1"/>
          <w:spacing w:val="-1"/>
          <w:szCs w:val="24"/>
        </w:rPr>
        <w:t>n</w:t>
      </w:r>
      <w:r w:rsidRPr="00984459">
        <w:rPr>
          <w:rFonts w:eastAsia="Calibri" w:cs="Times New Roman"/>
          <w:color w:val="000000" w:themeColor="text1"/>
          <w:szCs w:val="24"/>
        </w:rPr>
        <w:t>a ti</w:t>
      </w:r>
      <w:r w:rsidRPr="00984459">
        <w:rPr>
          <w:rFonts w:eastAsia="Calibri" w:cs="Times New Roman"/>
          <w:color w:val="000000" w:themeColor="text1"/>
          <w:spacing w:val="-2"/>
          <w:szCs w:val="24"/>
        </w:rPr>
        <w:t>n</w:t>
      </w:r>
      <w:r w:rsidRPr="00984459">
        <w:rPr>
          <w:rFonts w:eastAsia="Calibri" w:cs="Times New Roman"/>
          <w:color w:val="000000" w:themeColor="text1"/>
          <w:spacing w:val="2"/>
          <w:szCs w:val="24"/>
        </w:rPr>
        <w:t>g</w:t>
      </w:r>
      <w:r w:rsidRPr="00984459">
        <w:rPr>
          <w:rFonts w:eastAsia="Calibri" w:cs="Times New Roman"/>
          <w:color w:val="000000" w:themeColor="text1"/>
          <w:spacing w:val="1"/>
          <w:szCs w:val="24"/>
        </w:rPr>
        <w:t>k</w:t>
      </w:r>
      <w:r w:rsidRPr="00984459">
        <w:rPr>
          <w:rFonts w:eastAsia="Calibri" w:cs="Times New Roman"/>
          <w:color w:val="000000" w:themeColor="text1"/>
          <w:szCs w:val="24"/>
        </w:rPr>
        <w:t>at pe</w:t>
      </w:r>
      <w:r w:rsidRPr="00984459">
        <w:rPr>
          <w:rFonts w:eastAsia="Calibri" w:cs="Times New Roman"/>
          <w:color w:val="000000" w:themeColor="text1"/>
          <w:spacing w:val="-1"/>
          <w:szCs w:val="24"/>
        </w:rPr>
        <w:t>n</w:t>
      </w:r>
      <w:r w:rsidRPr="00984459">
        <w:rPr>
          <w:rFonts w:eastAsia="Calibri" w:cs="Times New Roman"/>
          <w:color w:val="000000" w:themeColor="text1"/>
          <w:spacing w:val="2"/>
          <w:szCs w:val="24"/>
        </w:rPr>
        <w:t>g</w:t>
      </w:r>
      <w:r w:rsidRPr="00984459">
        <w:rPr>
          <w:rFonts w:eastAsia="Calibri" w:cs="Times New Roman"/>
          <w:color w:val="000000" w:themeColor="text1"/>
          <w:spacing w:val="5"/>
          <w:szCs w:val="24"/>
        </w:rPr>
        <w:t>a</w:t>
      </w:r>
      <w:r w:rsidRPr="00984459">
        <w:rPr>
          <w:rFonts w:eastAsia="Calibri" w:cs="Times New Roman"/>
          <w:color w:val="000000" w:themeColor="text1"/>
          <w:spacing w:val="-1"/>
          <w:szCs w:val="24"/>
        </w:rPr>
        <w:t>n</w:t>
      </w:r>
      <w:r w:rsidRPr="00984459">
        <w:rPr>
          <w:rFonts w:eastAsia="Calibri" w:cs="Times New Roman"/>
          <w:color w:val="000000" w:themeColor="text1"/>
          <w:spacing w:val="2"/>
          <w:szCs w:val="24"/>
        </w:rPr>
        <w:t>gg</w:t>
      </w:r>
      <w:r w:rsidRPr="00984459">
        <w:rPr>
          <w:rFonts w:eastAsia="Calibri" w:cs="Times New Roman"/>
          <w:color w:val="000000" w:themeColor="text1"/>
          <w:spacing w:val="-1"/>
          <w:szCs w:val="24"/>
        </w:rPr>
        <w:t>u</w:t>
      </w:r>
      <w:r w:rsidRPr="00984459">
        <w:rPr>
          <w:rFonts w:eastAsia="Calibri" w:cs="Times New Roman"/>
          <w:color w:val="000000" w:themeColor="text1"/>
          <w:spacing w:val="1"/>
          <w:szCs w:val="24"/>
        </w:rPr>
        <w:t>r</w:t>
      </w:r>
      <w:r w:rsidRPr="00984459">
        <w:rPr>
          <w:rFonts w:eastAsia="Calibri" w:cs="Times New Roman"/>
          <w:color w:val="000000" w:themeColor="text1"/>
          <w:szCs w:val="24"/>
        </w:rPr>
        <w:t>an</w:t>
      </w:r>
      <w:r w:rsidRPr="00984459">
        <w:rPr>
          <w:rFonts w:eastAsia="Calibri" w:cs="Times New Roman"/>
          <w:color w:val="000000" w:themeColor="text1"/>
          <w:spacing w:val="-1"/>
          <w:szCs w:val="24"/>
        </w:rPr>
        <w:t xml:space="preserve"> </w:t>
      </w:r>
      <w:r w:rsidRPr="00984459">
        <w:rPr>
          <w:rFonts w:eastAsia="Calibri" w:cs="Times New Roman"/>
          <w:color w:val="000000" w:themeColor="text1"/>
          <w:spacing w:val="1"/>
          <w:szCs w:val="24"/>
        </w:rPr>
        <w:t>s</w:t>
      </w:r>
      <w:r w:rsidRPr="00984459">
        <w:rPr>
          <w:rFonts w:eastAsia="Calibri" w:cs="Times New Roman"/>
          <w:color w:val="000000" w:themeColor="text1"/>
          <w:szCs w:val="24"/>
        </w:rPr>
        <w:t>ebe</w:t>
      </w:r>
      <w:r w:rsidRPr="00984459">
        <w:rPr>
          <w:rFonts w:eastAsia="Calibri" w:cs="Times New Roman"/>
          <w:color w:val="000000" w:themeColor="text1"/>
          <w:spacing w:val="1"/>
          <w:szCs w:val="24"/>
        </w:rPr>
        <w:t>s</w:t>
      </w:r>
      <w:r w:rsidRPr="00984459">
        <w:rPr>
          <w:rFonts w:eastAsia="Calibri" w:cs="Times New Roman"/>
          <w:color w:val="000000" w:themeColor="text1"/>
          <w:szCs w:val="24"/>
        </w:rPr>
        <w:t>ar</w:t>
      </w:r>
      <w:r w:rsidRPr="00984459">
        <w:rPr>
          <w:rFonts w:eastAsia="Calibri" w:cs="Times New Roman"/>
          <w:color w:val="000000" w:themeColor="text1"/>
          <w:spacing w:val="2"/>
          <w:szCs w:val="24"/>
        </w:rPr>
        <w:t xml:space="preserve"> </w:t>
      </w:r>
      <w:r w:rsidRPr="00984459">
        <w:rPr>
          <w:rFonts w:eastAsia="Calibri" w:cs="Times New Roman"/>
          <w:color w:val="000000" w:themeColor="text1"/>
          <w:spacing w:val="-2"/>
          <w:szCs w:val="24"/>
        </w:rPr>
        <w:t>3</w:t>
      </w:r>
      <w:r w:rsidRPr="00984459">
        <w:rPr>
          <w:rFonts w:eastAsia="Calibri" w:cs="Times New Roman"/>
          <w:color w:val="000000" w:themeColor="text1"/>
          <w:szCs w:val="24"/>
        </w:rPr>
        <w:t>,</w:t>
      </w:r>
      <w:r w:rsidRPr="00984459">
        <w:rPr>
          <w:rFonts w:eastAsia="Calibri" w:cs="Times New Roman"/>
          <w:color w:val="000000" w:themeColor="text1"/>
          <w:spacing w:val="-2"/>
          <w:szCs w:val="24"/>
        </w:rPr>
        <w:t>1</w:t>
      </w:r>
      <w:r w:rsidRPr="00984459">
        <w:rPr>
          <w:rFonts w:eastAsia="Calibri" w:cs="Times New Roman"/>
          <w:color w:val="000000" w:themeColor="text1"/>
          <w:szCs w:val="24"/>
        </w:rPr>
        <w:t>2</w:t>
      </w:r>
      <w:r w:rsidRPr="00984459">
        <w:rPr>
          <w:rFonts w:eastAsia="Calibri" w:cs="Times New Roman"/>
          <w:color w:val="000000" w:themeColor="text1"/>
          <w:spacing w:val="-1"/>
          <w:szCs w:val="24"/>
        </w:rPr>
        <w:t xml:space="preserve"> </w:t>
      </w:r>
      <w:r w:rsidRPr="00984459">
        <w:rPr>
          <w:rFonts w:eastAsia="Calibri" w:cs="Times New Roman"/>
          <w:color w:val="000000" w:themeColor="text1"/>
          <w:spacing w:val="2"/>
          <w:szCs w:val="24"/>
        </w:rPr>
        <w:t>(</w:t>
      </w:r>
      <w:r w:rsidRPr="00984459">
        <w:rPr>
          <w:rFonts w:eastAsia="Calibri" w:cs="Times New Roman"/>
          <w:color w:val="000000" w:themeColor="text1"/>
          <w:szCs w:val="24"/>
        </w:rPr>
        <w:t>BPS,</w:t>
      </w:r>
      <w:r w:rsidRPr="00984459">
        <w:rPr>
          <w:rFonts w:eastAsia="Calibri" w:cs="Times New Roman"/>
          <w:color w:val="000000" w:themeColor="text1"/>
          <w:spacing w:val="1"/>
          <w:szCs w:val="24"/>
        </w:rPr>
        <w:t xml:space="preserve"> </w:t>
      </w:r>
      <w:r w:rsidRPr="00984459">
        <w:rPr>
          <w:rFonts w:eastAsia="Calibri" w:cs="Times New Roman"/>
          <w:color w:val="000000" w:themeColor="text1"/>
          <w:spacing w:val="-2"/>
          <w:szCs w:val="24"/>
        </w:rPr>
        <w:t>2023</w:t>
      </w:r>
      <w:r w:rsidRPr="00984459">
        <w:rPr>
          <w:rFonts w:eastAsia="Calibri" w:cs="Times New Roman"/>
          <w:color w:val="000000" w:themeColor="text1"/>
          <w:spacing w:val="2"/>
          <w:szCs w:val="24"/>
        </w:rPr>
        <w:t>)</w:t>
      </w:r>
      <w:r w:rsidRPr="00984459">
        <w:rPr>
          <w:rFonts w:eastAsia="Calibri" w:cs="Times New Roman"/>
          <w:color w:val="000000" w:themeColor="text1"/>
          <w:szCs w:val="24"/>
        </w:rPr>
        <w:t>.</w:t>
      </w:r>
    </w:p>
    <w:p w14:paraId="16524FCB" w14:textId="77777777" w:rsidR="00984459" w:rsidRPr="00984459" w:rsidRDefault="00984459" w:rsidP="00984459">
      <w:pPr>
        <w:spacing w:after="0"/>
        <w:ind w:firstLine="720"/>
        <w:contextualSpacing/>
        <w:jc w:val="both"/>
        <w:rPr>
          <w:rFonts w:eastAsia="Calibri" w:cs="Times New Roman"/>
          <w:color w:val="000000" w:themeColor="text1"/>
          <w:szCs w:val="24"/>
        </w:rPr>
      </w:pPr>
      <w:proofErr w:type="gramStart"/>
      <w:r w:rsidRPr="00984459">
        <w:rPr>
          <w:rFonts w:eastAsia="Calibri" w:cs="Times New Roman"/>
          <w:color w:val="000000" w:themeColor="text1"/>
          <w:szCs w:val="24"/>
        </w:rPr>
        <w:t>Kinerja yang terkait dengan anggaran merupakan kinerja keuangan yang berupa perbandingan antara komponen-komponen yang terdapat pada anggaran.Kinerja keuangan daerah dalam penelitian ini berupa rasio kemandirian, rasio efektifitas, dan rasio efisiensi.</w:t>
      </w:r>
      <w:proofErr w:type="gramEnd"/>
      <w:r w:rsidRPr="00984459">
        <w:rPr>
          <w:rFonts w:eastAsia="Calibri" w:cs="Times New Roman"/>
          <w:color w:val="000000" w:themeColor="text1"/>
          <w:szCs w:val="24"/>
        </w:rPr>
        <w:t xml:space="preserve"> Kemandirian daerah yang dimaksud adalah seberapa besar tingkat kemandirian pemerintah daerah dalam hal </w:t>
      </w:r>
      <w:proofErr w:type="gramStart"/>
      <w:r w:rsidRPr="00984459">
        <w:rPr>
          <w:rFonts w:eastAsia="Calibri" w:cs="Times New Roman"/>
          <w:color w:val="000000" w:themeColor="text1"/>
          <w:szCs w:val="24"/>
        </w:rPr>
        <w:t>pendanaan  atau</w:t>
      </w:r>
      <w:proofErr w:type="gramEnd"/>
      <w:r w:rsidRPr="00984459">
        <w:rPr>
          <w:rFonts w:eastAsia="Calibri" w:cs="Times New Roman"/>
          <w:color w:val="000000" w:themeColor="text1"/>
          <w:szCs w:val="24"/>
        </w:rPr>
        <w:t xml:space="preserve">  mendanai  segala  aktivitasnya.  </w:t>
      </w:r>
      <w:proofErr w:type="gramStart"/>
      <w:r w:rsidRPr="00984459">
        <w:rPr>
          <w:rFonts w:eastAsia="Calibri" w:cs="Times New Roman"/>
          <w:color w:val="000000" w:themeColor="text1"/>
          <w:szCs w:val="24"/>
        </w:rPr>
        <w:t>Efektivitas  kinerja</w:t>
      </w:r>
      <w:proofErr w:type="gramEnd"/>
      <w:r w:rsidRPr="00984459">
        <w:rPr>
          <w:rFonts w:eastAsia="Calibri" w:cs="Times New Roman"/>
          <w:color w:val="000000" w:themeColor="text1"/>
          <w:szCs w:val="24"/>
        </w:rPr>
        <w:t xml:space="preserve">  keuangan daerah merupakan kemampuan pemerintahan daerah dalam merealisasikan Pendapatan Asli Daerah (PAD) yang telah direncanakan dibandingkan dengan target yang ditetapkan berdasarkan potensi riil daerah(Halim,2012).  </w:t>
      </w:r>
      <w:proofErr w:type="gramStart"/>
      <w:r w:rsidRPr="00984459">
        <w:rPr>
          <w:rFonts w:eastAsia="Calibri" w:cs="Times New Roman"/>
          <w:color w:val="000000" w:themeColor="text1"/>
          <w:szCs w:val="24"/>
        </w:rPr>
        <w:t>Efisiensi  kinerja</w:t>
      </w:r>
      <w:proofErr w:type="gramEnd"/>
      <w:r w:rsidRPr="00984459">
        <w:rPr>
          <w:rFonts w:eastAsia="Calibri" w:cs="Times New Roman"/>
          <w:color w:val="000000" w:themeColor="text1"/>
          <w:szCs w:val="24"/>
        </w:rPr>
        <w:t xml:space="preserve">  keuangan  daerah menggambarkan  perbandingkan  realisasi  pengeluaran (belanja) dengan realisasi penerimaan daerah (Halim, 2012). </w:t>
      </w:r>
      <w:proofErr w:type="gramStart"/>
      <w:r w:rsidRPr="00984459">
        <w:rPr>
          <w:rFonts w:eastAsia="Calibri" w:cs="Times New Roman"/>
          <w:color w:val="000000" w:themeColor="text1"/>
          <w:szCs w:val="24"/>
        </w:rPr>
        <w:t>Dengan adanya rasio-rasio tersebut diharapkan dapat digunakan untuk mendorong dan meningkatkan pertumbuhan ekonomi yang selanjutnya mengurangi pengangguran.</w:t>
      </w:r>
      <w:proofErr w:type="gramEnd"/>
    </w:p>
    <w:p w14:paraId="5EED4DB2" w14:textId="77777777" w:rsidR="00984459" w:rsidRDefault="00984459" w:rsidP="00984459">
      <w:pPr>
        <w:spacing w:after="0"/>
        <w:ind w:firstLine="720"/>
        <w:contextualSpacing/>
        <w:jc w:val="both"/>
        <w:rPr>
          <w:rFonts w:eastAsia="Calibri" w:cs="Times New Roman"/>
          <w:color w:val="000000" w:themeColor="text1"/>
          <w:szCs w:val="24"/>
        </w:rPr>
      </w:pPr>
      <w:r w:rsidRPr="00984459">
        <w:rPr>
          <w:rFonts w:eastAsia="Calibri" w:cs="Times New Roman"/>
          <w:color w:val="000000" w:themeColor="text1"/>
          <w:szCs w:val="24"/>
        </w:rPr>
        <w:t>Penelitian ini sudah banyak dilakukan, salah satunya (Ani &amp; Dwirandra, 2014) yang menggambarkan bahwa kinerja keuangan daerah di Provinsi Bali mampu mendorong pertumbuhan ekonom</w:t>
      </w:r>
      <w:r>
        <w:rPr>
          <w:rFonts w:eastAsia="Calibri" w:cs="Times New Roman"/>
          <w:color w:val="000000" w:themeColor="text1"/>
          <w:szCs w:val="24"/>
        </w:rPr>
        <w:t xml:space="preserve">i </w:t>
      </w:r>
      <w:r w:rsidRPr="00984459">
        <w:rPr>
          <w:rFonts w:eastAsia="Calibri" w:cs="Times New Roman"/>
          <w:color w:val="000000" w:themeColor="text1"/>
          <w:szCs w:val="24"/>
        </w:rPr>
        <w:t>yang terlihat  pada  rasio kemandirian daerah namun,  pertumbuhan pendapatan tidak mampu mendorong pengalokasian belanja modal yang digunakan untuk mengembangkan infrastruktur usaha yang dilakukan oleh pemerintah daerah sehingga belum mampu menyerap tenaga kerja yang lebih banyak.</w:t>
      </w:r>
    </w:p>
    <w:p w14:paraId="6E875011" w14:textId="068F0DB3" w:rsidR="00984459" w:rsidRPr="00984459" w:rsidRDefault="00984459" w:rsidP="00984459">
      <w:pPr>
        <w:spacing w:after="0"/>
        <w:ind w:firstLine="720"/>
        <w:contextualSpacing/>
        <w:jc w:val="both"/>
        <w:rPr>
          <w:rFonts w:eastAsia="Calibri" w:cs="Times New Roman"/>
          <w:color w:val="000000" w:themeColor="text1"/>
          <w:szCs w:val="24"/>
        </w:rPr>
      </w:pPr>
      <w:r w:rsidRPr="00984459">
        <w:rPr>
          <w:rFonts w:eastAsia="Calibri" w:cs="Times New Roman"/>
          <w:color w:val="000000" w:themeColor="text1"/>
          <w:szCs w:val="24"/>
        </w:rPr>
        <w:lastRenderedPageBreak/>
        <w:t xml:space="preserve">Kabupaten Lombok Timur kaya </w:t>
      </w:r>
      <w:proofErr w:type="gramStart"/>
      <w:r w:rsidRPr="00984459">
        <w:rPr>
          <w:rFonts w:eastAsia="Calibri" w:cs="Times New Roman"/>
          <w:color w:val="000000" w:themeColor="text1"/>
          <w:szCs w:val="24"/>
        </w:rPr>
        <w:t>akan</w:t>
      </w:r>
      <w:proofErr w:type="gramEnd"/>
      <w:r w:rsidRPr="00984459">
        <w:rPr>
          <w:rFonts w:eastAsia="Calibri" w:cs="Times New Roman"/>
          <w:color w:val="000000" w:themeColor="text1"/>
          <w:szCs w:val="24"/>
        </w:rPr>
        <w:t xml:space="preserve"> sumber daya alam yang tersebar diberbagai wilayah</w:t>
      </w:r>
      <w:r>
        <w:rPr>
          <w:rFonts w:eastAsia="Calibri" w:cs="Times New Roman"/>
          <w:color w:val="000000" w:themeColor="text1"/>
          <w:szCs w:val="24"/>
        </w:rPr>
        <w:t xml:space="preserve"> </w:t>
      </w:r>
      <w:r w:rsidRPr="00984459">
        <w:rPr>
          <w:rFonts w:eastAsia="Calibri" w:cs="Times New Roman"/>
          <w:color w:val="000000" w:themeColor="text1"/>
          <w:szCs w:val="24"/>
        </w:rPr>
        <w:t xml:space="preserve">yang dapat dikelola dengan maksimal untuk kesejahteraan rakyat. </w:t>
      </w:r>
      <w:proofErr w:type="gramStart"/>
      <w:r w:rsidRPr="00984459">
        <w:rPr>
          <w:rFonts w:eastAsia="Calibri" w:cs="Times New Roman"/>
          <w:color w:val="000000" w:themeColor="text1"/>
          <w:szCs w:val="24"/>
        </w:rPr>
        <w:t>Jika Pemerintah daerah mengelola dengan baik, hal tersebut tentunya diharapkan mampu meningkatkan pendapatan daerah sehingga dapat mendorong pertumbuhan ekonomi yang layak serta mengurangi tingkat pengangguran.</w:t>
      </w:r>
      <w:proofErr w:type="gramEnd"/>
    </w:p>
    <w:p w14:paraId="5817988E" w14:textId="77777777" w:rsidR="00984459" w:rsidRPr="00984459" w:rsidRDefault="00984459" w:rsidP="00984459">
      <w:pPr>
        <w:spacing w:after="0"/>
        <w:ind w:firstLine="720"/>
        <w:contextualSpacing/>
        <w:jc w:val="both"/>
        <w:rPr>
          <w:rFonts w:eastAsia="Calibri" w:cs="Times New Roman"/>
          <w:color w:val="000000" w:themeColor="text1"/>
          <w:szCs w:val="24"/>
        </w:rPr>
      </w:pPr>
    </w:p>
    <w:p w14:paraId="1C446D82" w14:textId="77777777" w:rsidR="00984459" w:rsidRPr="00984459" w:rsidRDefault="00984459" w:rsidP="00984459">
      <w:pPr>
        <w:spacing w:after="0"/>
        <w:ind w:firstLine="720"/>
        <w:contextualSpacing/>
        <w:jc w:val="both"/>
        <w:rPr>
          <w:rFonts w:eastAsia="Calibri" w:cs="Times New Roman"/>
          <w:color w:val="000000" w:themeColor="text1"/>
          <w:szCs w:val="24"/>
        </w:rPr>
      </w:pPr>
      <w:r w:rsidRPr="00984459">
        <w:rPr>
          <w:rFonts w:eastAsia="Calibri" w:cs="Times New Roman"/>
          <w:b/>
          <w:color w:val="000000" w:themeColor="text1"/>
          <w:szCs w:val="24"/>
        </w:rPr>
        <w:t>Pertumbuhan Ekonomi dan Pengangguran</w:t>
      </w:r>
    </w:p>
    <w:p w14:paraId="0829D99D" w14:textId="653121A7" w:rsidR="00984459" w:rsidRPr="00984459" w:rsidRDefault="00984459" w:rsidP="00984459">
      <w:pPr>
        <w:spacing w:after="0"/>
        <w:ind w:firstLine="720"/>
        <w:contextualSpacing/>
        <w:jc w:val="both"/>
        <w:rPr>
          <w:rFonts w:eastAsia="Calibri" w:cs="Times New Roman"/>
          <w:color w:val="000000" w:themeColor="text1"/>
          <w:szCs w:val="24"/>
        </w:rPr>
      </w:pPr>
      <w:r w:rsidRPr="00984459">
        <w:rPr>
          <w:rFonts w:eastAsia="Calibri" w:cs="Times New Roman"/>
          <w:color w:val="000000" w:themeColor="text1"/>
          <w:szCs w:val="24"/>
        </w:rPr>
        <w:t xml:space="preserve">Pertumbuhan ekonomi adalah proses perubahan kondisi perekonomian suatu negara secara berkesinambungan menuju keadaan yang lebih baik selama periode tertentu. </w:t>
      </w:r>
      <w:proofErr w:type="gramStart"/>
      <w:r w:rsidRPr="00984459">
        <w:rPr>
          <w:rFonts w:eastAsia="Calibri" w:cs="Times New Roman"/>
          <w:color w:val="000000" w:themeColor="text1"/>
          <w:szCs w:val="24"/>
        </w:rPr>
        <w:t>Suatu perekonomian dikatakan mengalami pertumbuhan jika perkembangan kegiatan dalam perekonomian yang menyebabkan barang dan jasa yang diproduksi dalam masyarakat bertambah dan kemakmuran masyarakat meningkat.</w:t>
      </w:r>
      <w:proofErr w:type="gramEnd"/>
      <w:r w:rsidRPr="00984459">
        <w:rPr>
          <w:rFonts w:eastAsia="Calibri" w:cs="Times New Roman"/>
          <w:color w:val="000000" w:themeColor="text1"/>
          <w:szCs w:val="24"/>
        </w:rPr>
        <w:t xml:space="preserve"> Pertumbuhan ekonomi dapat juga diartikan sebagai kenaikan Gross Domestic</w:t>
      </w:r>
      <w:r>
        <w:rPr>
          <w:rFonts w:eastAsia="Calibri" w:cs="Times New Roman"/>
          <w:color w:val="000000" w:themeColor="text1"/>
          <w:szCs w:val="24"/>
        </w:rPr>
        <w:t xml:space="preserve"> </w:t>
      </w:r>
      <w:r w:rsidRPr="00984459">
        <w:rPr>
          <w:rFonts w:eastAsia="Calibri" w:cs="Times New Roman"/>
          <w:color w:val="000000" w:themeColor="text1"/>
          <w:szCs w:val="24"/>
        </w:rPr>
        <w:t>Product (GDP) atau Gross National Product  (GNP) tanpa memandang apakah kenaikan itu lebih besar atau lebih kecil dari tingkat pertumbuhan penduduk atau apakah perubahan struktur ekonomi terjadi atau tidak (Arsyad, 1999). Singkatnya, pertumbuhan ekonomi merupakan suatu proses dimana meningkatnya pendapatan tanpa mengaitkannya dengan tingkat pertumbuhan penduduk karena tingkat pertumbuhan penduduk umumnya sering dikaitkan dengan pembangunan ekonomi.</w:t>
      </w:r>
    </w:p>
    <w:p w14:paraId="0E1B1913" w14:textId="4B333614" w:rsidR="00984459" w:rsidRPr="00984459" w:rsidRDefault="00984459" w:rsidP="00984459">
      <w:pPr>
        <w:spacing w:after="0"/>
        <w:ind w:firstLine="720"/>
        <w:contextualSpacing/>
        <w:jc w:val="both"/>
        <w:rPr>
          <w:rFonts w:eastAsia="Calibri" w:cs="Times New Roman"/>
          <w:color w:val="000000" w:themeColor="text1"/>
          <w:szCs w:val="24"/>
        </w:rPr>
      </w:pPr>
      <w:r w:rsidRPr="00984459">
        <w:rPr>
          <w:rFonts w:eastAsia="Calibri" w:cs="Times New Roman"/>
          <w:color w:val="000000" w:themeColor="text1"/>
          <w:szCs w:val="24"/>
        </w:rPr>
        <w:t>Pengangguran  menurut  definisi  BPS  adalah (1) mereka  yang  tidak  bekerja dan mencari</w:t>
      </w:r>
      <w:r>
        <w:rPr>
          <w:rFonts w:eastAsia="Calibri" w:cs="Times New Roman"/>
          <w:color w:val="000000" w:themeColor="text1"/>
          <w:szCs w:val="24"/>
        </w:rPr>
        <w:t xml:space="preserve"> </w:t>
      </w:r>
      <w:r w:rsidRPr="00984459">
        <w:rPr>
          <w:rFonts w:eastAsia="Calibri" w:cs="Times New Roman"/>
          <w:color w:val="000000" w:themeColor="text1"/>
          <w:szCs w:val="24"/>
        </w:rPr>
        <w:t xml:space="preserve">pekerjaan; (2) mereka yang tidak bekerja dan mempersiapkan usaha; (3) mereka yang tidak bekerja dan tidak mencari pekerjaan karena merasa tidak mungkin mendapatkan pekerjaan; dan (4) mereka yang tidak bekerja dan tidak mencari pekerjaan karena sudah diterima bekerja, tetapi belum mulai bekerja. Berdasarkan hal tersebut, tampak jelas bahwa mereka yang dianggap pengangguran hanyalah kelompok penduduk yang termasuk angkatan kerja, yakni kelompok penduduk usia kerja (Usia 15 tahun s.d. 64 tahun) yang tidak bekerja dengan berbagai kondisi (4 kondisi) yang disebutkan di atas. </w:t>
      </w:r>
      <w:proofErr w:type="gramStart"/>
      <w:r w:rsidRPr="00984459">
        <w:rPr>
          <w:rFonts w:eastAsia="Calibri" w:cs="Times New Roman"/>
          <w:color w:val="000000" w:themeColor="text1"/>
          <w:szCs w:val="24"/>
        </w:rPr>
        <w:t>Angkatan kerja juga tidak mencakup mereka yang bersekolah, mengurus rumah tangga, dan melaksanakan kegiatan lainnya.</w:t>
      </w:r>
      <w:proofErr w:type="gramEnd"/>
    </w:p>
    <w:p w14:paraId="409DA294" w14:textId="77777777" w:rsidR="00984459" w:rsidRPr="00984459" w:rsidRDefault="00984459" w:rsidP="00984459">
      <w:pPr>
        <w:spacing w:after="0"/>
        <w:ind w:firstLine="720"/>
        <w:contextualSpacing/>
        <w:jc w:val="both"/>
        <w:rPr>
          <w:rFonts w:eastAsia="Calibri" w:cs="Times New Roman"/>
          <w:color w:val="000000" w:themeColor="text1"/>
          <w:szCs w:val="24"/>
        </w:rPr>
      </w:pPr>
    </w:p>
    <w:p w14:paraId="7A72D5D6" w14:textId="77777777" w:rsidR="00984459" w:rsidRPr="00984459" w:rsidRDefault="00984459" w:rsidP="00984459">
      <w:pPr>
        <w:spacing w:after="0"/>
        <w:ind w:firstLine="720"/>
        <w:contextualSpacing/>
        <w:jc w:val="both"/>
        <w:rPr>
          <w:rFonts w:eastAsia="Calibri" w:cs="Times New Roman"/>
          <w:color w:val="000000" w:themeColor="text1"/>
          <w:szCs w:val="24"/>
        </w:rPr>
      </w:pPr>
      <w:r w:rsidRPr="00984459">
        <w:rPr>
          <w:rFonts w:eastAsia="Calibri" w:cs="Times New Roman"/>
          <w:b/>
          <w:color w:val="000000" w:themeColor="text1"/>
          <w:szCs w:val="24"/>
        </w:rPr>
        <w:t>Kinerja Keuangan Daerah</w:t>
      </w:r>
    </w:p>
    <w:p w14:paraId="22827D49" w14:textId="77777777" w:rsidR="00984459" w:rsidRPr="00984459" w:rsidRDefault="00984459" w:rsidP="00984459">
      <w:pPr>
        <w:spacing w:after="0"/>
        <w:ind w:firstLine="720"/>
        <w:contextualSpacing/>
        <w:jc w:val="both"/>
        <w:rPr>
          <w:rFonts w:eastAsia="Calibri" w:cs="Times New Roman"/>
          <w:color w:val="000000" w:themeColor="text1"/>
          <w:szCs w:val="24"/>
        </w:rPr>
      </w:pPr>
      <w:r w:rsidRPr="00984459">
        <w:rPr>
          <w:rFonts w:eastAsia="Calibri" w:cs="Times New Roman"/>
          <w:color w:val="000000" w:themeColor="text1"/>
          <w:szCs w:val="24"/>
        </w:rPr>
        <w:t>Kinerja merupakan hasil kerja yang dapat diukur secara kualitas maupun kuantitas yang sudah dicapai oleh seorang maupun instansi/lembaga/perusahaan dalam melaksanakan tugas sesuai dengan tanggungjawab yang diberikan.Pada Permendagri No. 13 Tahun 2006 pengertian kinerja adalah  keluaran/hasil  dari kegiatan/program yang akan atau telah dicapai  sehubungan dengan penggunaan anggaran dengan kuantitas dan kualitas yang terukur. (Keban, 2008</w:t>
      </w:r>
      <w:proofErr w:type="gramStart"/>
      <w:r w:rsidRPr="00984459">
        <w:rPr>
          <w:rFonts w:eastAsia="Calibri" w:cs="Times New Roman"/>
          <w:color w:val="000000" w:themeColor="text1"/>
          <w:szCs w:val="24"/>
        </w:rPr>
        <w:t>)menjelaskan</w:t>
      </w:r>
      <w:proofErr w:type="gramEnd"/>
      <w:r w:rsidRPr="00984459">
        <w:rPr>
          <w:rFonts w:eastAsia="Calibri" w:cs="Times New Roman"/>
          <w:color w:val="000000" w:themeColor="text1"/>
          <w:szCs w:val="24"/>
        </w:rPr>
        <w:t xml:space="preserve"> bahwa kinerja keuangan pemerintah merupakan suatu standar untuk menilai kemampuan lembaga pemerintah dalam mendanai input dan dari sampai seberapa jauh lembaga pemerintahan mengikuti proses serta target yang telah ditentukan.</w:t>
      </w:r>
    </w:p>
    <w:p w14:paraId="030D2DD1" w14:textId="01449FCB" w:rsidR="00984459" w:rsidRPr="00984459" w:rsidRDefault="00984459" w:rsidP="00984459">
      <w:pPr>
        <w:spacing w:after="0"/>
        <w:ind w:firstLine="720"/>
        <w:contextualSpacing/>
        <w:jc w:val="both"/>
        <w:rPr>
          <w:rFonts w:eastAsia="Calibri" w:cs="Times New Roman"/>
          <w:color w:val="000000" w:themeColor="text1"/>
          <w:szCs w:val="24"/>
        </w:rPr>
      </w:pPr>
      <w:proofErr w:type="gramStart"/>
      <w:r w:rsidRPr="00984459">
        <w:rPr>
          <w:rFonts w:eastAsia="Calibri" w:cs="Times New Roman"/>
          <w:color w:val="000000" w:themeColor="text1"/>
          <w:szCs w:val="24"/>
        </w:rPr>
        <w:t>Dalam organisasi pemerintahan untuk mengukur kinerja keuangan terdapat beberapa ukuran kinerja yang dapat diperhitungkan diantaranya, yaitu rasio kemandirian, rasio efektivitas, dan rasio efisiensi.</w:t>
      </w:r>
      <w:proofErr w:type="gramEnd"/>
      <w:r w:rsidRPr="00984459">
        <w:rPr>
          <w:rFonts w:eastAsia="Calibri" w:cs="Times New Roman"/>
          <w:color w:val="000000" w:themeColor="text1"/>
          <w:szCs w:val="24"/>
        </w:rPr>
        <w:t xml:space="preserve"> Rasio Kemandirian keuangan daerah merupakan kemampuan pemerintah daerah untuk mendanai atau membiayai sendiri kegiatan pemerintah, bila PAD </w:t>
      </w:r>
      <w:r w:rsidRPr="00984459">
        <w:rPr>
          <w:rFonts w:eastAsia="Calibri" w:cs="Times New Roman"/>
          <w:color w:val="000000" w:themeColor="text1"/>
          <w:szCs w:val="24"/>
        </w:rPr>
        <w:lastRenderedPageBreak/>
        <w:t xml:space="preserve">yang diperoleh oleh daerah tinggi maka persentase PAD dalam membiayai pelayanan pembangunan juga tinggi, begitu pula </w:t>
      </w:r>
      <w:proofErr w:type="gramStart"/>
      <w:r w:rsidRPr="00984459">
        <w:rPr>
          <w:rFonts w:eastAsia="Calibri" w:cs="Times New Roman"/>
          <w:color w:val="000000" w:themeColor="text1"/>
          <w:szCs w:val="24"/>
        </w:rPr>
        <w:t>sebaliknya(</w:t>
      </w:r>
      <w:proofErr w:type="gramEnd"/>
      <w:r w:rsidRPr="00984459">
        <w:rPr>
          <w:rFonts w:eastAsia="Calibri" w:cs="Times New Roman"/>
          <w:color w:val="000000" w:themeColor="text1"/>
          <w:szCs w:val="24"/>
        </w:rPr>
        <w:t xml:space="preserve">Florida, 2006). Rasio efektivitas merupakan kemampuan pemerintah daerah dalam merealisasikan PAD yang telah direncanakan dibandingkan dengan target yang ditetapkan berdasarkan potensi riil daerah (Halim, 2012), suatu kegiatan dikatakan efektif jika kegiatan tersebut mempunyai pengaruh besar terhadap kemampuan menyediakan pelayanan atau peningkatan </w:t>
      </w:r>
      <w:proofErr w:type="gramStart"/>
      <w:r w:rsidRPr="00984459">
        <w:rPr>
          <w:rFonts w:eastAsia="Calibri" w:cs="Times New Roman"/>
          <w:color w:val="000000" w:themeColor="text1"/>
          <w:szCs w:val="24"/>
        </w:rPr>
        <w:t>pembangungan  masyarakat</w:t>
      </w:r>
      <w:proofErr w:type="gramEnd"/>
      <w:r w:rsidRPr="00984459">
        <w:rPr>
          <w:rFonts w:eastAsia="Calibri" w:cs="Times New Roman"/>
          <w:color w:val="000000" w:themeColor="text1"/>
          <w:szCs w:val="24"/>
        </w:rPr>
        <w:t xml:space="preserve">  yang  merupakan sasaran yang  telah ditetapkan sebelumnya.  </w:t>
      </w:r>
      <w:proofErr w:type="gramStart"/>
      <w:r w:rsidRPr="00984459">
        <w:rPr>
          <w:rFonts w:eastAsia="Calibri" w:cs="Times New Roman"/>
          <w:color w:val="000000" w:themeColor="text1"/>
          <w:szCs w:val="24"/>
        </w:rPr>
        <w:t>Rasio efisiensi adalah rasio yang menggambarkan perbandingkan antara realisasi pengeluaran</w:t>
      </w:r>
      <w:r>
        <w:rPr>
          <w:rFonts w:eastAsia="Calibri" w:cs="Times New Roman"/>
          <w:color w:val="000000" w:themeColor="text1"/>
          <w:szCs w:val="24"/>
        </w:rPr>
        <w:t xml:space="preserve"> </w:t>
      </w:r>
      <w:r w:rsidRPr="00984459">
        <w:rPr>
          <w:rFonts w:eastAsia="Calibri" w:cs="Times New Roman"/>
          <w:color w:val="000000" w:themeColor="text1"/>
          <w:szCs w:val="24"/>
        </w:rPr>
        <w:t>(belanja) dengan realisasi</w:t>
      </w:r>
      <w:r>
        <w:rPr>
          <w:rFonts w:eastAsia="Calibri" w:cs="Times New Roman"/>
          <w:color w:val="000000" w:themeColor="text1"/>
          <w:szCs w:val="24"/>
        </w:rPr>
        <w:t xml:space="preserve"> </w:t>
      </w:r>
      <w:r w:rsidRPr="00984459">
        <w:rPr>
          <w:rFonts w:eastAsia="Calibri" w:cs="Times New Roman"/>
          <w:color w:val="000000" w:themeColor="text1"/>
          <w:szCs w:val="24"/>
        </w:rPr>
        <w:t>penerimaan daerah (Halim, 2012).</w:t>
      </w:r>
      <w:proofErr w:type="gramEnd"/>
      <w:r w:rsidRPr="00984459">
        <w:rPr>
          <w:rFonts w:eastAsia="Calibri" w:cs="Times New Roman"/>
          <w:color w:val="000000" w:themeColor="text1"/>
          <w:szCs w:val="24"/>
        </w:rPr>
        <w:t xml:space="preserve"> Suatu kegiatan dikatakan telah dikerjakan secara efisien jika pelaksanaan pekerjaan tersebut telah mencapai hasil (output) dengan biaya (input) yang terendah. Berdasarkan uraian tersebut maka dapat dirumuskan untuk hipotesisnya adalah:</w:t>
      </w:r>
    </w:p>
    <w:p w14:paraId="79068824" w14:textId="77777777" w:rsidR="00984459" w:rsidRPr="00984459" w:rsidRDefault="00984459" w:rsidP="00984459">
      <w:pPr>
        <w:spacing w:after="0"/>
        <w:ind w:firstLine="720"/>
        <w:contextualSpacing/>
        <w:jc w:val="both"/>
        <w:rPr>
          <w:rFonts w:eastAsia="Calibri" w:cs="Times New Roman"/>
          <w:color w:val="000000" w:themeColor="text1"/>
          <w:szCs w:val="24"/>
        </w:rPr>
      </w:pPr>
      <w:proofErr w:type="gramStart"/>
      <w:r w:rsidRPr="00984459">
        <w:rPr>
          <w:rFonts w:eastAsia="Calibri" w:cs="Times New Roman"/>
          <w:color w:val="000000" w:themeColor="text1"/>
          <w:szCs w:val="24"/>
        </w:rPr>
        <w:t>H1 :</w:t>
      </w:r>
      <w:proofErr w:type="gramEnd"/>
      <w:r w:rsidRPr="00984459">
        <w:rPr>
          <w:rFonts w:eastAsia="Calibri" w:cs="Times New Roman"/>
          <w:color w:val="000000" w:themeColor="text1"/>
          <w:szCs w:val="24"/>
        </w:rPr>
        <w:t xml:space="preserve"> Kinerja keuangan daerah yaitu Rasio Kemandirian secara parsial berpengaruh signifikan</w:t>
      </w:r>
    </w:p>
    <w:p w14:paraId="23E14D35" w14:textId="77777777" w:rsidR="00984459" w:rsidRPr="00984459" w:rsidRDefault="00984459" w:rsidP="00984459">
      <w:pPr>
        <w:spacing w:after="0"/>
        <w:ind w:firstLine="720"/>
        <w:contextualSpacing/>
        <w:jc w:val="both"/>
        <w:rPr>
          <w:rFonts w:eastAsia="Calibri" w:cs="Times New Roman"/>
          <w:color w:val="000000" w:themeColor="text1"/>
          <w:szCs w:val="24"/>
        </w:rPr>
      </w:pPr>
      <w:proofErr w:type="gramStart"/>
      <w:r w:rsidRPr="00984459">
        <w:rPr>
          <w:rFonts w:eastAsia="Calibri" w:cs="Times New Roman"/>
          <w:color w:val="000000" w:themeColor="text1"/>
          <w:szCs w:val="24"/>
        </w:rPr>
        <w:t>H2 :</w:t>
      </w:r>
      <w:proofErr w:type="gramEnd"/>
      <w:r w:rsidRPr="00984459">
        <w:rPr>
          <w:rFonts w:eastAsia="Calibri" w:cs="Times New Roman"/>
          <w:color w:val="000000" w:themeColor="text1"/>
          <w:szCs w:val="24"/>
        </w:rPr>
        <w:t xml:space="preserve"> Kinerja keuangan daerah yaitu Rasio Efektivitas secara parsial berpengaruh signifikan</w:t>
      </w:r>
    </w:p>
    <w:p w14:paraId="2BA36BAA" w14:textId="220E1274" w:rsidR="00984459" w:rsidRPr="00984459" w:rsidRDefault="00984459" w:rsidP="00984459">
      <w:pPr>
        <w:spacing w:after="0"/>
        <w:ind w:firstLine="720"/>
        <w:contextualSpacing/>
        <w:jc w:val="both"/>
        <w:rPr>
          <w:rFonts w:eastAsia="Calibri" w:cs="Times New Roman"/>
          <w:color w:val="000000" w:themeColor="text1"/>
          <w:szCs w:val="24"/>
        </w:rPr>
      </w:pPr>
      <w:proofErr w:type="gramStart"/>
      <w:r w:rsidRPr="00984459">
        <w:rPr>
          <w:rFonts w:eastAsia="Calibri" w:cs="Times New Roman"/>
          <w:color w:val="000000" w:themeColor="text1"/>
          <w:szCs w:val="24"/>
        </w:rPr>
        <w:t>H3 :</w:t>
      </w:r>
      <w:proofErr w:type="gramEnd"/>
      <w:r w:rsidRPr="00984459">
        <w:rPr>
          <w:rFonts w:eastAsia="Calibri" w:cs="Times New Roman"/>
          <w:color w:val="000000" w:themeColor="text1"/>
          <w:szCs w:val="24"/>
        </w:rPr>
        <w:t xml:space="preserve"> Rasio Efisiensi secara parsial berpengaruh signifikan terhadap Pertumbuhan Ekonomi</w:t>
      </w:r>
    </w:p>
    <w:p w14:paraId="4C70E60E" w14:textId="545A8471" w:rsidR="00984459" w:rsidRPr="00984459" w:rsidRDefault="00984459" w:rsidP="00984459">
      <w:pPr>
        <w:spacing w:after="0"/>
        <w:ind w:firstLine="720"/>
        <w:contextualSpacing/>
        <w:jc w:val="both"/>
        <w:rPr>
          <w:rFonts w:eastAsia="Calibri" w:cs="Times New Roman"/>
          <w:color w:val="000000" w:themeColor="text1"/>
          <w:szCs w:val="24"/>
        </w:rPr>
      </w:pPr>
      <w:r w:rsidRPr="00984459">
        <w:rPr>
          <w:rFonts w:eastAsia="Calibri" w:cs="Times New Roman"/>
          <w:color w:val="000000" w:themeColor="text1"/>
          <w:szCs w:val="24"/>
        </w:rPr>
        <w:t>Pengelolaan keuangan daerah sangat besar pengaruhnya terhadap nasib suatu daerah yan</w:t>
      </w:r>
      <w:r>
        <w:rPr>
          <w:rFonts w:eastAsia="Calibri" w:cs="Times New Roman"/>
          <w:color w:val="000000" w:themeColor="text1"/>
          <w:szCs w:val="24"/>
        </w:rPr>
        <w:t xml:space="preserve">g </w:t>
      </w:r>
      <w:r w:rsidRPr="00984459">
        <w:rPr>
          <w:rFonts w:eastAsia="Calibri" w:cs="Times New Roman"/>
          <w:color w:val="000000" w:themeColor="text1"/>
          <w:szCs w:val="24"/>
        </w:rPr>
        <w:t xml:space="preserve">nantinya </w:t>
      </w:r>
      <w:proofErr w:type="gramStart"/>
      <w:r w:rsidRPr="00984459">
        <w:rPr>
          <w:rFonts w:eastAsia="Calibri" w:cs="Times New Roman"/>
          <w:color w:val="000000" w:themeColor="text1"/>
          <w:szCs w:val="24"/>
        </w:rPr>
        <w:t>akan</w:t>
      </w:r>
      <w:proofErr w:type="gramEnd"/>
      <w:r w:rsidRPr="00984459">
        <w:rPr>
          <w:rFonts w:eastAsia="Calibri" w:cs="Times New Roman"/>
          <w:color w:val="000000" w:themeColor="text1"/>
          <w:szCs w:val="24"/>
        </w:rPr>
        <w:t xml:space="preserve"> mendorong pertumbuhan ekonomi dan menangani permasalah</w:t>
      </w:r>
      <w:r w:rsidR="00B30296">
        <w:rPr>
          <w:rFonts w:eastAsia="Calibri" w:cs="Times New Roman"/>
          <w:color w:val="000000" w:themeColor="text1"/>
          <w:szCs w:val="24"/>
        </w:rPr>
        <w:t xml:space="preserve">an </w:t>
      </w:r>
      <w:r w:rsidRPr="00984459">
        <w:rPr>
          <w:rFonts w:eastAsia="Calibri" w:cs="Times New Roman"/>
          <w:color w:val="000000" w:themeColor="text1"/>
          <w:szCs w:val="24"/>
        </w:rPr>
        <w:t xml:space="preserve">pengangguran. Dengan baiknya kinerja keuangan daerah yang tepat sasaran tentunya </w:t>
      </w:r>
      <w:proofErr w:type="gramStart"/>
      <w:r w:rsidRPr="00984459">
        <w:rPr>
          <w:rFonts w:eastAsia="Calibri" w:cs="Times New Roman"/>
          <w:color w:val="000000" w:themeColor="text1"/>
          <w:szCs w:val="24"/>
        </w:rPr>
        <w:t>akan</w:t>
      </w:r>
      <w:proofErr w:type="gramEnd"/>
      <w:r w:rsidRPr="00984459">
        <w:rPr>
          <w:rFonts w:eastAsia="Calibri" w:cs="Times New Roman"/>
          <w:color w:val="000000" w:themeColor="text1"/>
          <w:szCs w:val="24"/>
        </w:rPr>
        <w:t xml:space="preserve"> tercapai pertumbuhan ekonomi yang tinggi dan pemerataan pendapatan, berarti secara langsung maupun tidak langsung akan mengurangi jumlah pengangguran. Maka dari itu dapat dirumuskan </w:t>
      </w:r>
      <w:proofErr w:type="gramStart"/>
      <w:r w:rsidRPr="00984459">
        <w:rPr>
          <w:rFonts w:eastAsia="Calibri" w:cs="Times New Roman"/>
          <w:color w:val="000000" w:themeColor="text1"/>
          <w:szCs w:val="24"/>
        </w:rPr>
        <w:t>untuk  hipotesis</w:t>
      </w:r>
      <w:proofErr w:type="gramEnd"/>
      <w:r w:rsidRPr="00984459">
        <w:rPr>
          <w:rFonts w:eastAsia="Calibri" w:cs="Times New Roman"/>
          <w:color w:val="000000" w:themeColor="text1"/>
          <w:szCs w:val="24"/>
        </w:rPr>
        <w:t xml:space="preserve"> yang keempat adalah:</w:t>
      </w:r>
    </w:p>
    <w:p w14:paraId="22D0FAA2" w14:textId="77777777" w:rsidR="00984459" w:rsidRDefault="00984459" w:rsidP="00984459">
      <w:pPr>
        <w:spacing w:after="0"/>
        <w:ind w:firstLine="720"/>
        <w:contextualSpacing/>
        <w:jc w:val="both"/>
        <w:rPr>
          <w:rFonts w:eastAsia="Calibri" w:cs="Times New Roman"/>
          <w:color w:val="000000" w:themeColor="text1"/>
          <w:szCs w:val="24"/>
        </w:rPr>
      </w:pPr>
      <w:proofErr w:type="gramStart"/>
      <w:r>
        <w:rPr>
          <w:rFonts w:eastAsia="Calibri" w:cs="Times New Roman"/>
          <w:color w:val="000000" w:themeColor="text1"/>
          <w:szCs w:val="24"/>
        </w:rPr>
        <w:t>H4 :</w:t>
      </w:r>
      <w:proofErr w:type="gramEnd"/>
      <w:r>
        <w:rPr>
          <w:rFonts w:eastAsia="Calibri" w:cs="Times New Roman"/>
          <w:color w:val="000000" w:themeColor="text1"/>
          <w:szCs w:val="24"/>
        </w:rPr>
        <w:t xml:space="preserve"> </w:t>
      </w:r>
      <w:r w:rsidRPr="00984459">
        <w:rPr>
          <w:rFonts w:eastAsia="Calibri" w:cs="Times New Roman"/>
          <w:color w:val="000000" w:themeColor="text1"/>
          <w:szCs w:val="24"/>
        </w:rPr>
        <w:t>Kinerja keuangan daerah yaitu Rasio Kemandirian, Rasio Efektivitas, dan Rasio Efisiens</w:t>
      </w:r>
      <w:r>
        <w:rPr>
          <w:rFonts w:eastAsia="Calibri" w:cs="Times New Roman"/>
          <w:color w:val="000000" w:themeColor="text1"/>
          <w:szCs w:val="24"/>
        </w:rPr>
        <w:t>i</w:t>
      </w:r>
    </w:p>
    <w:p w14:paraId="2B45E8B1" w14:textId="77777777" w:rsidR="00984459" w:rsidRDefault="00984459" w:rsidP="00984459">
      <w:pPr>
        <w:spacing w:after="0"/>
        <w:ind w:firstLine="720"/>
        <w:contextualSpacing/>
        <w:jc w:val="both"/>
        <w:rPr>
          <w:rFonts w:eastAsia="Calibri" w:cs="Times New Roman"/>
          <w:color w:val="000000" w:themeColor="text1"/>
          <w:szCs w:val="24"/>
        </w:rPr>
      </w:pPr>
      <w:proofErr w:type="gramStart"/>
      <w:r w:rsidRPr="00984459">
        <w:rPr>
          <w:rFonts w:eastAsia="Calibri" w:cs="Times New Roman"/>
          <w:color w:val="000000" w:themeColor="text1"/>
          <w:szCs w:val="24"/>
        </w:rPr>
        <w:t>serta</w:t>
      </w:r>
      <w:proofErr w:type="gramEnd"/>
      <w:r w:rsidRPr="00984459">
        <w:rPr>
          <w:rFonts w:eastAsia="Calibri" w:cs="Times New Roman"/>
          <w:color w:val="000000" w:themeColor="text1"/>
          <w:szCs w:val="24"/>
        </w:rPr>
        <w:t xml:space="preserve"> Pertumbuhan Ekonomi secara Simultan berpengaruh signifikan terhadap</w:t>
      </w:r>
    </w:p>
    <w:p w14:paraId="2041D2AB" w14:textId="33FC9FC0" w:rsidR="00984459" w:rsidRPr="00984459" w:rsidRDefault="00984459" w:rsidP="00984459">
      <w:pPr>
        <w:spacing w:after="0"/>
        <w:ind w:firstLine="720"/>
        <w:contextualSpacing/>
        <w:jc w:val="both"/>
        <w:rPr>
          <w:rFonts w:eastAsia="Calibri" w:cs="Times New Roman"/>
          <w:color w:val="000000" w:themeColor="text1"/>
          <w:szCs w:val="24"/>
        </w:rPr>
      </w:pPr>
      <w:r w:rsidRPr="00984459">
        <w:rPr>
          <w:rFonts w:eastAsia="Calibri" w:cs="Times New Roman"/>
          <w:color w:val="000000" w:themeColor="text1"/>
          <w:szCs w:val="24"/>
        </w:rPr>
        <w:t>Tingkat Pengangguran</w:t>
      </w:r>
    </w:p>
    <w:p w14:paraId="67E71C0A" w14:textId="6261EF54" w:rsidR="00984459" w:rsidRDefault="00984459" w:rsidP="00984459">
      <w:pPr>
        <w:spacing w:after="0"/>
        <w:ind w:firstLine="720"/>
        <w:contextualSpacing/>
        <w:jc w:val="both"/>
        <w:rPr>
          <w:rFonts w:eastAsia="Calibri" w:cs="Times New Roman"/>
          <w:color w:val="000000" w:themeColor="text1"/>
          <w:szCs w:val="24"/>
        </w:rPr>
      </w:pPr>
      <w:proofErr w:type="gramStart"/>
      <w:r w:rsidRPr="00984459">
        <w:rPr>
          <w:rFonts w:eastAsia="Calibri" w:cs="Times New Roman"/>
          <w:color w:val="000000" w:themeColor="text1"/>
          <w:szCs w:val="24"/>
        </w:rPr>
        <w:t>Dengan kemandirian, efektivitas dan efisiennya kinerja pemerintah daerah tentunya dapat mempengaruhi tingkat pengangguran di daerah setempat seiring dengan pertumbuhan perekonomian daerah tersebut secara tidak langsung.</w:t>
      </w:r>
      <w:proofErr w:type="gramEnd"/>
      <w:r w:rsidRPr="00984459">
        <w:rPr>
          <w:rFonts w:eastAsia="Calibri" w:cs="Times New Roman"/>
          <w:color w:val="000000" w:themeColor="text1"/>
          <w:szCs w:val="24"/>
        </w:rPr>
        <w:t xml:space="preserve"> Pertumbuhan ekonomi dapat dilihat dari kemampuan suatu daerah dalam menyediakan kebutuhan </w:t>
      </w:r>
      <w:proofErr w:type="gramStart"/>
      <w:r w:rsidRPr="00984459">
        <w:rPr>
          <w:rFonts w:eastAsia="Calibri" w:cs="Times New Roman"/>
          <w:color w:val="000000" w:themeColor="text1"/>
          <w:szCs w:val="24"/>
        </w:rPr>
        <w:t>akan</w:t>
      </w:r>
      <w:proofErr w:type="gramEnd"/>
      <w:r w:rsidRPr="00984459">
        <w:rPr>
          <w:rFonts w:eastAsia="Calibri" w:cs="Times New Roman"/>
          <w:color w:val="000000" w:themeColor="text1"/>
          <w:szCs w:val="24"/>
        </w:rPr>
        <w:t xml:space="preserve"> barang dan jasa kepada masyarakat dalam jumlah yang banyak sehingga memungkinkan untuk menaikkan standar hidup yang mana berdampak pula bagi penurunan tingkat pengangguran dalam jangka panjang (Hamzah, 2013). Maka dari itu dapat dirumuskan untuk hipotesisnya adalah:</w:t>
      </w:r>
    </w:p>
    <w:p w14:paraId="724FCA0B" w14:textId="77777777" w:rsidR="00B30296" w:rsidRDefault="00B30296" w:rsidP="00984459">
      <w:pPr>
        <w:spacing w:after="0"/>
        <w:ind w:firstLine="720"/>
        <w:contextualSpacing/>
        <w:jc w:val="both"/>
        <w:rPr>
          <w:rFonts w:eastAsia="Calibri" w:cs="Times New Roman"/>
          <w:color w:val="000000" w:themeColor="text1"/>
          <w:szCs w:val="24"/>
        </w:rPr>
      </w:pPr>
      <w:proofErr w:type="gramStart"/>
      <w:r>
        <w:rPr>
          <w:rFonts w:eastAsia="Calibri" w:cs="Times New Roman"/>
          <w:color w:val="000000" w:themeColor="text1"/>
          <w:szCs w:val="24"/>
        </w:rPr>
        <w:t>H5 :</w:t>
      </w:r>
      <w:proofErr w:type="gramEnd"/>
      <w:r>
        <w:rPr>
          <w:rFonts w:eastAsia="Calibri" w:cs="Times New Roman"/>
          <w:color w:val="000000" w:themeColor="text1"/>
          <w:szCs w:val="24"/>
        </w:rPr>
        <w:t xml:space="preserve"> </w:t>
      </w:r>
      <w:r w:rsidRPr="00984459">
        <w:rPr>
          <w:rFonts w:eastAsia="Calibri" w:cs="Times New Roman"/>
          <w:color w:val="000000" w:themeColor="text1"/>
          <w:szCs w:val="24"/>
        </w:rPr>
        <w:t>Kinerja keuangan daerah yaitu Rasio Kemandirian berpengaruh signifikan secara tidak</w:t>
      </w:r>
      <w:r>
        <w:rPr>
          <w:rFonts w:eastAsia="Calibri" w:cs="Times New Roman"/>
          <w:color w:val="000000" w:themeColor="text1"/>
          <w:szCs w:val="24"/>
        </w:rPr>
        <w:t xml:space="preserve"> </w:t>
      </w:r>
    </w:p>
    <w:p w14:paraId="622752CA" w14:textId="7A06EB6C" w:rsidR="00B30296" w:rsidRDefault="00B30296" w:rsidP="00984459">
      <w:pPr>
        <w:spacing w:after="0"/>
        <w:ind w:firstLine="720"/>
        <w:contextualSpacing/>
        <w:jc w:val="both"/>
        <w:rPr>
          <w:rFonts w:eastAsia="Calibri" w:cs="Times New Roman"/>
          <w:color w:val="000000" w:themeColor="text1"/>
          <w:szCs w:val="24"/>
        </w:rPr>
      </w:pPr>
      <w:proofErr w:type="gramStart"/>
      <w:r w:rsidRPr="00984459">
        <w:rPr>
          <w:rFonts w:eastAsia="Calibri" w:cs="Times New Roman"/>
          <w:color w:val="000000" w:themeColor="text1"/>
          <w:szCs w:val="24"/>
        </w:rPr>
        <w:t>langsung</w:t>
      </w:r>
      <w:proofErr w:type="gramEnd"/>
      <w:r w:rsidRPr="00984459">
        <w:rPr>
          <w:rFonts w:eastAsia="Calibri" w:cs="Times New Roman"/>
          <w:color w:val="000000" w:themeColor="text1"/>
          <w:szCs w:val="24"/>
        </w:rPr>
        <w:t xml:space="preserve"> terhadap Tingkat Pengangguran melalui Pertumbuhan Ekonomi</w:t>
      </w:r>
    </w:p>
    <w:p w14:paraId="2A7CA4D5" w14:textId="77777777" w:rsidR="00B30296" w:rsidRDefault="00B30296" w:rsidP="00984459">
      <w:pPr>
        <w:spacing w:after="0"/>
        <w:ind w:firstLine="720"/>
        <w:contextualSpacing/>
        <w:jc w:val="both"/>
        <w:rPr>
          <w:rFonts w:eastAsia="Calibri" w:cs="Times New Roman"/>
          <w:color w:val="000000" w:themeColor="text1"/>
          <w:szCs w:val="24"/>
        </w:rPr>
      </w:pPr>
      <w:proofErr w:type="gramStart"/>
      <w:r>
        <w:rPr>
          <w:rFonts w:eastAsia="Calibri" w:cs="Times New Roman"/>
          <w:color w:val="000000" w:themeColor="text1"/>
          <w:szCs w:val="24"/>
        </w:rPr>
        <w:t>H6 :</w:t>
      </w:r>
      <w:proofErr w:type="gramEnd"/>
      <w:r>
        <w:rPr>
          <w:rFonts w:eastAsia="Calibri" w:cs="Times New Roman"/>
          <w:color w:val="000000" w:themeColor="text1"/>
          <w:szCs w:val="24"/>
        </w:rPr>
        <w:t xml:space="preserve"> </w:t>
      </w:r>
      <w:r w:rsidRPr="00984459">
        <w:rPr>
          <w:rFonts w:eastAsia="Calibri" w:cs="Times New Roman"/>
          <w:color w:val="000000" w:themeColor="text1"/>
          <w:szCs w:val="24"/>
        </w:rPr>
        <w:t>Kinerja Keuangan Daerah yaitu Rasio Efektivitas berpengaruh signifikan secara tidak</w:t>
      </w:r>
      <w:r>
        <w:rPr>
          <w:rFonts w:eastAsia="Calibri" w:cs="Times New Roman"/>
          <w:color w:val="000000" w:themeColor="text1"/>
          <w:szCs w:val="24"/>
        </w:rPr>
        <w:t xml:space="preserve"> </w:t>
      </w:r>
    </w:p>
    <w:p w14:paraId="76828FEF" w14:textId="0ACC59F9" w:rsidR="00B30296" w:rsidRDefault="00B30296" w:rsidP="00984459">
      <w:pPr>
        <w:spacing w:after="0"/>
        <w:ind w:firstLine="720"/>
        <w:contextualSpacing/>
        <w:jc w:val="both"/>
        <w:rPr>
          <w:rFonts w:eastAsia="Calibri" w:cs="Times New Roman"/>
          <w:color w:val="000000" w:themeColor="text1"/>
          <w:szCs w:val="24"/>
        </w:rPr>
      </w:pPr>
      <w:proofErr w:type="gramStart"/>
      <w:r w:rsidRPr="00984459">
        <w:rPr>
          <w:rFonts w:eastAsia="Calibri" w:cs="Times New Roman"/>
          <w:color w:val="000000" w:themeColor="text1"/>
          <w:szCs w:val="24"/>
        </w:rPr>
        <w:t>langsung</w:t>
      </w:r>
      <w:proofErr w:type="gramEnd"/>
      <w:r w:rsidRPr="00984459">
        <w:rPr>
          <w:rFonts w:eastAsia="Calibri" w:cs="Times New Roman"/>
          <w:color w:val="000000" w:themeColor="text1"/>
          <w:szCs w:val="24"/>
        </w:rPr>
        <w:t xml:space="preserve"> terhadap tingkat Pengangguran melalui Pertumbuhan Ekonomi</w:t>
      </w:r>
    </w:p>
    <w:p w14:paraId="1B6C9F25" w14:textId="77777777" w:rsidR="00B30296" w:rsidRDefault="00B30296" w:rsidP="00984459">
      <w:pPr>
        <w:spacing w:after="0"/>
        <w:ind w:firstLine="720"/>
        <w:contextualSpacing/>
        <w:jc w:val="both"/>
        <w:rPr>
          <w:rFonts w:eastAsia="Calibri" w:cs="Times New Roman"/>
          <w:color w:val="000000" w:themeColor="text1"/>
          <w:szCs w:val="24"/>
        </w:rPr>
      </w:pPr>
      <w:proofErr w:type="gramStart"/>
      <w:r>
        <w:rPr>
          <w:rFonts w:eastAsia="Calibri" w:cs="Times New Roman"/>
          <w:color w:val="000000" w:themeColor="text1"/>
          <w:szCs w:val="24"/>
        </w:rPr>
        <w:t>H7 :</w:t>
      </w:r>
      <w:proofErr w:type="gramEnd"/>
      <w:r>
        <w:rPr>
          <w:rFonts w:eastAsia="Calibri" w:cs="Times New Roman"/>
          <w:color w:val="000000" w:themeColor="text1"/>
          <w:szCs w:val="24"/>
        </w:rPr>
        <w:t xml:space="preserve"> </w:t>
      </w:r>
      <w:r w:rsidRPr="00984459">
        <w:rPr>
          <w:rFonts w:eastAsia="Calibri" w:cs="Times New Roman"/>
          <w:color w:val="000000" w:themeColor="text1"/>
          <w:szCs w:val="24"/>
        </w:rPr>
        <w:t>Kinerja  Keuangan  Daerah yaitu Rasio Efisiensi  berpengaruh signifikan  secara  tidak</w:t>
      </w:r>
    </w:p>
    <w:p w14:paraId="6DB6EE52" w14:textId="4E848756" w:rsidR="00984459" w:rsidRDefault="00B30296" w:rsidP="00B30296">
      <w:pPr>
        <w:spacing w:after="0"/>
        <w:ind w:firstLine="720"/>
        <w:contextualSpacing/>
        <w:jc w:val="both"/>
        <w:rPr>
          <w:rFonts w:eastAsia="Calibri" w:cs="Times New Roman"/>
          <w:color w:val="000000" w:themeColor="text1"/>
          <w:szCs w:val="24"/>
        </w:rPr>
      </w:pPr>
      <w:proofErr w:type="gramStart"/>
      <w:r w:rsidRPr="00984459">
        <w:rPr>
          <w:rFonts w:eastAsia="Calibri" w:cs="Times New Roman"/>
          <w:color w:val="000000" w:themeColor="text1"/>
          <w:szCs w:val="24"/>
        </w:rPr>
        <w:lastRenderedPageBreak/>
        <w:t>langsung</w:t>
      </w:r>
      <w:proofErr w:type="gramEnd"/>
      <w:r w:rsidRPr="00984459">
        <w:rPr>
          <w:rFonts w:eastAsia="Calibri" w:cs="Times New Roman"/>
          <w:color w:val="000000" w:themeColor="text1"/>
          <w:szCs w:val="24"/>
        </w:rPr>
        <w:t xml:space="preserve"> terhadap Tingkat Pengangguran </w:t>
      </w:r>
      <w:r>
        <w:rPr>
          <w:rFonts w:eastAsia="Calibri" w:cs="Times New Roman"/>
          <w:color w:val="000000" w:themeColor="text1"/>
          <w:szCs w:val="24"/>
        </w:rPr>
        <w:t xml:space="preserve">dan </w:t>
      </w:r>
      <w:r w:rsidRPr="00984459">
        <w:rPr>
          <w:rFonts w:eastAsia="Calibri" w:cs="Times New Roman"/>
          <w:color w:val="000000" w:themeColor="text1"/>
          <w:szCs w:val="24"/>
        </w:rPr>
        <w:t>melalui Pertumbuhan Ekonomi</w:t>
      </w:r>
      <w:r>
        <w:rPr>
          <w:rFonts w:eastAsia="Calibri" w:cs="Times New Roman"/>
          <w:color w:val="000000" w:themeColor="text1"/>
          <w:szCs w:val="24"/>
        </w:rPr>
        <w:t>.</w:t>
      </w:r>
    </w:p>
    <w:p w14:paraId="54BD73BC" w14:textId="77777777" w:rsidR="00B30296" w:rsidRDefault="00B30296" w:rsidP="00B30296">
      <w:pPr>
        <w:spacing w:after="0"/>
        <w:ind w:firstLine="720"/>
        <w:contextualSpacing/>
        <w:jc w:val="both"/>
        <w:rPr>
          <w:rFonts w:eastAsia="Calibri" w:cs="Times New Roman"/>
          <w:color w:val="000000" w:themeColor="text1"/>
          <w:szCs w:val="24"/>
        </w:rPr>
      </w:pPr>
    </w:p>
    <w:p w14:paraId="51F3CDD9" w14:textId="77777777" w:rsidR="006E2E4C" w:rsidRPr="00984459" w:rsidRDefault="006E2E4C" w:rsidP="00B73270">
      <w:pPr>
        <w:spacing w:after="0"/>
        <w:rPr>
          <w:rFonts w:cs="Times New Roman"/>
          <w:b/>
          <w:color w:val="000000" w:themeColor="text1"/>
          <w:szCs w:val="24"/>
        </w:rPr>
      </w:pPr>
    </w:p>
    <w:p w14:paraId="53352D50" w14:textId="7EE84000" w:rsidR="00B73270" w:rsidRPr="00984459" w:rsidRDefault="00B73270" w:rsidP="00B73270">
      <w:pPr>
        <w:spacing w:after="0"/>
        <w:rPr>
          <w:rFonts w:cs="Times New Roman"/>
          <w:b/>
          <w:color w:val="000000" w:themeColor="text1"/>
          <w:szCs w:val="24"/>
        </w:rPr>
      </w:pPr>
      <w:r w:rsidRPr="00984459">
        <w:rPr>
          <w:rFonts w:cs="Times New Roman"/>
          <w:b/>
          <w:color w:val="000000" w:themeColor="text1"/>
          <w:szCs w:val="24"/>
        </w:rPr>
        <w:t xml:space="preserve">METODE </w:t>
      </w:r>
    </w:p>
    <w:p w14:paraId="641EBB03" w14:textId="1BD82995" w:rsidR="00D917A7" w:rsidRDefault="00B30296" w:rsidP="008328D0">
      <w:pPr>
        <w:spacing w:after="0"/>
        <w:ind w:firstLine="720"/>
        <w:contextualSpacing/>
        <w:jc w:val="both"/>
        <w:rPr>
          <w:rFonts w:cs="Times New Roman"/>
          <w:color w:val="000000" w:themeColor="text1"/>
          <w:szCs w:val="24"/>
        </w:rPr>
      </w:pPr>
      <w:proofErr w:type="gramStart"/>
      <w:r w:rsidRPr="00B30296">
        <w:rPr>
          <w:rFonts w:cs="Times New Roman"/>
          <w:color w:val="000000" w:themeColor="text1"/>
          <w:szCs w:val="24"/>
        </w:rPr>
        <w:t>Jenis penelitian yang digunakan adalah penelitian kuantitatif eksplanasi.</w:t>
      </w:r>
      <w:proofErr w:type="gramEnd"/>
      <w:r w:rsidRPr="00B30296">
        <w:rPr>
          <w:rFonts w:cs="Times New Roman"/>
          <w:color w:val="000000" w:themeColor="text1"/>
          <w:szCs w:val="24"/>
        </w:rPr>
        <w:t xml:space="preserve"> </w:t>
      </w:r>
      <w:proofErr w:type="gramStart"/>
      <w:r w:rsidRPr="00B30296">
        <w:rPr>
          <w:rFonts w:cs="Times New Roman"/>
          <w:color w:val="000000" w:themeColor="text1"/>
          <w:szCs w:val="24"/>
        </w:rPr>
        <w:t>Penelitian ini adalah</w:t>
      </w:r>
      <w:r w:rsidR="008328D0">
        <w:rPr>
          <w:rFonts w:cs="Times New Roman"/>
          <w:color w:val="000000" w:themeColor="text1"/>
          <w:szCs w:val="24"/>
        </w:rPr>
        <w:t xml:space="preserve"> </w:t>
      </w:r>
      <w:r w:rsidRPr="00B30296">
        <w:rPr>
          <w:rFonts w:cs="Times New Roman"/>
          <w:color w:val="000000" w:themeColor="text1"/>
          <w:szCs w:val="24"/>
        </w:rPr>
        <w:t xml:space="preserve">untuk </w:t>
      </w:r>
      <w:r w:rsidRPr="008328D0">
        <w:rPr>
          <w:rFonts w:eastAsia="Calibri" w:cs="Times New Roman"/>
          <w:color w:val="000000" w:themeColor="text1"/>
          <w:szCs w:val="24"/>
        </w:rPr>
        <w:t>menguji</w:t>
      </w:r>
      <w:r w:rsidRPr="00B30296">
        <w:rPr>
          <w:rFonts w:cs="Times New Roman"/>
          <w:color w:val="000000" w:themeColor="text1"/>
          <w:szCs w:val="24"/>
        </w:rPr>
        <w:t xml:space="preserve"> dan menganalisis pengaruh kinerja keuangan daerah terhadap pertumbuhan ekonomi dan pengangguran di daerah Kabupaten Lombok Timur.</w:t>
      </w:r>
      <w:proofErr w:type="gramEnd"/>
      <w:r w:rsidRPr="00B30296">
        <w:rPr>
          <w:rFonts w:cs="Times New Roman"/>
          <w:color w:val="000000" w:themeColor="text1"/>
          <w:szCs w:val="24"/>
        </w:rPr>
        <w:t xml:space="preserve"> </w:t>
      </w:r>
      <w:proofErr w:type="gramStart"/>
      <w:r w:rsidRPr="00B30296">
        <w:rPr>
          <w:rFonts w:cs="Times New Roman"/>
          <w:color w:val="000000" w:themeColor="text1"/>
          <w:szCs w:val="24"/>
        </w:rPr>
        <w:t>Variabel yang digunakan dalam penelitian ini meliputi variabel eksogen (variabel independen/bebas), variabel intervening dan variabel endogen (variabel dependen/terikat).</w:t>
      </w:r>
      <w:proofErr w:type="gramEnd"/>
      <w:r w:rsidRPr="00B30296">
        <w:rPr>
          <w:rFonts w:cs="Times New Roman"/>
          <w:color w:val="000000" w:themeColor="text1"/>
          <w:szCs w:val="24"/>
        </w:rPr>
        <w:t xml:space="preserve"> </w:t>
      </w:r>
      <w:proofErr w:type="gramStart"/>
      <w:r w:rsidRPr="00B30296">
        <w:rPr>
          <w:rFonts w:cs="Times New Roman"/>
          <w:color w:val="000000" w:themeColor="text1"/>
          <w:szCs w:val="24"/>
        </w:rPr>
        <w:t>Variabel kinerja keuangan daerah berupa rasio kemandirian, rasio efektifitas, dan rasio efisiensi adalah variabel eksogen.</w:t>
      </w:r>
      <w:proofErr w:type="gramEnd"/>
      <w:r w:rsidRPr="00B30296">
        <w:rPr>
          <w:rFonts w:cs="Times New Roman"/>
          <w:color w:val="000000" w:themeColor="text1"/>
          <w:szCs w:val="24"/>
        </w:rPr>
        <w:t xml:space="preserve"> </w:t>
      </w:r>
      <w:proofErr w:type="gramStart"/>
      <w:r w:rsidRPr="00B30296">
        <w:rPr>
          <w:rFonts w:cs="Times New Roman"/>
          <w:color w:val="000000" w:themeColor="text1"/>
          <w:szCs w:val="24"/>
        </w:rPr>
        <w:t>Variabel pertumbuhan ekonomi adalah variabel intervening, sedangkan variabel tingkat pengangguran adalah variabel endogen.</w:t>
      </w:r>
      <w:proofErr w:type="gramEnd"/>
      <w:r w:rsidRPr="00B30296">
        <w:rPr>
          <w:rFonts w:cs="Times New Roman"/>
          <w:color w:val="000000" w:themeColor="text1"/>
          <w:szCs w:val="24"/>
        </w:rPr>
        <w:t xml:space="preserve"> </w:t>
      </w:r>
      <w:proofErr w:type="gramStart"/>
      <w:r w:rsidRPr="00B30296">
        <w:rPr>
          <w:rFonts w:cs="Times New Roman"/>
          <w:color w:val="000000" w:themeColor="text1"/>
          <w:szCs w:val="24"/>
        </w:rPr>
        <w:t>Sampel dalam penelitian ini adalah data yang terkait dengan kinerja keuangan daerah dengan satuan persen, pertumbuhan ekonomi Kabupaten Lombok Timur dalam satuan persen, dan Tingkat Pengangguran Terbuka (dalam satuan persen).</w:t>
      </w:r>
      <w:proofErr w:type="gramEnd"/>
      <w:r w:rsidRPr="00B30296">
        <w:rPr>
          <w:rFonts w:cs="Times New Roman"/>
          <w:color w:val="000000" w:themeColor="text1"/>
          <w:szCs w:val="24"/>
        </w:rPr>
        <w:t xml:space="preserve"> Periode pengamatan tahun penelitian dari tahun 2010 sampai dengan tahun 2019.Teknik analisis data yang digunakan adalah dengan melalui beberapa pengujian yaitu uji normalitas data, uji asumsi klasik, analisis deskriptif dan uji hipotesis. </w:t>
      </w:r>
      <w:proofErr w:type="gramStart"/>
      <w:r w:rsidRPr="00B30296">
        <w:rPr>
          <w:rFonts w:cs="Times New Roman"/>
          <w:color w:val="000000" w:themeColor="text1"/>
          <w:szCs w:val="24"/>
        </w:rPr>
        <w:t>Uji hipotesis menggunakan analisis regresi linear berganda bertujuan untuk mencari pengaruh antar setiap variabel.</w:t>
      </w:r>
      <w:proofErr w:type="gramEnd"/>
      <w:r w:rsidRPr="00B30296">
        <w:rPr>
          <w:rFonts w:cs="Times New Roman"/>
          <w:color w:val="000000" w:themeColor="text1"/>
          <w:szCs w:val="24"/>
        </w:rPr>
        <w:t xml:space="preserve"> Defenisi operasional dan pengukuran untuk variabel-variabel tersebut adalah sebagai berikut:</w:t>
      </w:r>
    </w:p>
    <w:p w14:paraId="469A0D3A" w14:textId="42E50BEB" w:rsidR="00B30296" w:rsidRPr="00984459" w:rsidRDefault="00B30296" w:rsidP="00B30296">
      <w:pPr>
        <w:spacing w:after="0"/>
        <w:jc w:val="center"/>
        <w:rPr>
          <w:rFonts w:cs="Times New Roman"/>
          <w:color w:val="000000" w:themeColor="text1"/>
          <w:szCs w:val="24"/>
        </w:rPr>
      </w:pPr>
      <w:r>
        <w:rPr>
          <w:noProof/>
        </w:rPr>
        <w:drawing>
          <wp:inline distT="0" distB="0" distL="0" distR="0" wp14:anchorId="680701AC" wp14:editId="656AF2DD">
            <wp:extent cx="5686425" cy="408406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9432" t="27352" r="22452" b="11177"/>
                    <a:stretch/>
                  </pic:blipFill>
                  <pic:spPr bwMode="auto">
                    <a:xfrm>
                      <a:off x="0" y="0"/>
                      <a:ext cx="5691495" cy="4087707"/>
                    </a:xfrm>
                    <a:prstGeom prst="rect">
                      <a:avLst/>
                    </a:prstGeom>
                    <a:ln>
                      <a:noFill/>
                    </a:ln>
                    <a:extLst>
                      <a:ext uri="{53640926-AAD7-44D8-BBD7-CCE9431645EC}">
                        <a14:shadowObscured xmlns:a14="http://schemas.microsoft.com/office/drawing/2010/main"/>
                      </a:ext>
                    </a:extLst>
                  </pic:spPr>
                </pic:pic>
              </a:graphicData>
            </a:graphic>
          </wp:inline>
        </w:drawing>
      </w:r>
    </w:p>
    <w:p w14:paraId="754595F3" w14:textId="77777777" w:rsidR="008328D0" w:rsidRDefault="008328D0" w:rsidP="008328D0">
      <w:pPr>
        <w:spacing w:after="0"/>
        <w:ind w:firstLine="720"/>
        <w:contextualSpacing/>
        <w:jc w:val="both"/>
        <w:rPr>
          <w:rFonts w:cs="Times New Roman"/>
          <w:color w:val="000000" w:themeColor="text1"/>
          <w:szCs w:val="24"/>
        </w:rPr>
      </w:pPr>
      <w:proofErr w:type="gramStart"/>
      <w:r w:rsidRPr="008328D0">
        <w:rPr>
          <w:rFonts w:cs="Times New Roman"/>
          <w:color w:val="000000" w:themeColor="text1"/>
          <w:szCs w:val="24"/>
        </w:rPr>
        <w:t>Metode dalam penelitian ini yang digunakan adalah menggunakan metode analisis jalur (</w:t>
      </w:r>
      <w:r w:rsidRPr="008328D0">
        <w:rPr>
          <w:rFonts w:cs="Times New Roman"/>
          <w:i/>
          <w:color w:val="000000" w:themeColor="text1"/>
          <w:szCs w:val="24"/>
        </w:rPr>
        <w:t>Path Analysis</w:t>
      </w:r>
      <w:r w:rsidRPr="008328D0">
        <w:rPr>
          <w:rFonts w:cs="Times New Roman"/>
          <w:color w:val="000000" w:themeColor="text1"/>
          <w:szCs w:val="24"/>
        </w:rPr>
        <w:t>) dengan menggunakan aplikasi software SPSS versi 25.</w:t>
      </w:r>
      <w:proofErr w:type="gramEnd"/>
      <w:r w:rsidRPr="008328D0">
        <w:rPr>
          <w:rFonts w:cs="Times New Roman"/>
          <w:color w:val="000000" w:themeColor="text1"/>
          <w:szCs w:val="24"/>
        </w:rPr>
        <w:t xml:space="preserve"> </w:t>
      </w:r>
      <w:proofErr w:type="gramStart"/>
      <w:r w:rsidRPr="008328D0">
        <w:rPr>
          <w:rFonts w:cs="Times New Roman"/>
          <w:color w:val="000000" w:themeColor="text1"/>
          <w:szCs w:val="24"/>
        </w:rPr>
        <w:t xml:space="preserve">Dalam path </w:t>
      </w:r>
      <w:r w:rsidRPr="008328D0">
        <w:rPr>
          <w:rFonts w:cs="Times New Roman"/>
          <w:color w:val="000000" w:themeColor="text1"/>
          <w:szCs w:val="24"/>
        </w:rPr>
        <w:lastRenderedPageBreak/>
        <w:t>analysis terdapat pengaruh langsung dan tidak langsung.</w:t>
      </w:r>
      <w:proofErr w:type="gramEnd"/>
      <w:r w:rsidRPr="008328D0">
        <w:rPr>
          <w:rFonts w:cs="Times New Roman"/>
          <w:color w:val="000000" w:themeColor="text1"/>
          <w:szCs w:val="24"/>
        </w:rPr>
        <w:t xml:space="preserve"> Pengaruh langsung artinya arah hubungan antara dua variabel langsung tanpa variabel lain, sementara pengaruh tidak langsung harus melewati variabel lain. Untuk melihat besarnya pengaruh langsung antar variabel dengan menggunakan koefisien beta atau koefisien regresi yang distandarisasi, adapun besarnya pengaruh tidak langsung dalam path analysis adalah dengan </w:t>
      </w:r>
      <w:proofErr w:type="gramStart"/>
      <w:r w:rsidRPr="008328D0">
        <w:rPr>
          <w:rFonts w:cs="Times New Roman"/>
          <w:color w:val="000000" w:themeColor="text1"/>
          <w:szCs w:val="24"/>
        </w:rPr>
        <w:t>cara</w:t>
      </w:r>
      <w:proofErr w:type="gramEnd"/>
      <w:r w:rsidRPr="008328D0">
        <w:rPr>
          <w:rFonts w:cs="Times New Roman"/>
          <w:color w:val="000000" w:themeColor="text1"/>
          <w:szCs w:val="24"/>
        </w:rPr>
        <w:t xml:space="preserve"> mengalikan koefisien path pengaruh langsung variabel eksogen terhadap variabel endogen.</w:t>
      </w:r>
    </w:p>
    <w:p w14:paraId="43F78CA3" w14:textId="09968CFB" w:rsidR="00B73270" w:rsidRDefault="008328D0" w:rsidP="008328D0">
      <w:pPr>
        <w:spacing w:after="0"/>
        <w:ind w:firstLine="720"/>
        <w:contextualSpacing/>
        <w:jc w:val="both"/>
        <w:rPr>
          <w:rFonts w:cs="Times New Roman"/>
          <w:color w:val="000000" w:themeColor="text1"/>
          <w:szCs w:val="24"/>
        </w:rPr>
      </w:pPr>
      <w:r w:rsidRPr="008328D0">
        <w:rPr>
          <w:rFonts w:cs="Times New Roman"/>
          <w:color w:val="000000" w:themeColor="text1"/>
          <w:szCs w:val="24"/>
        </w:rPr>
        <w:t xml:space="preserve">Variabel yang dimaksud yaitu Pertumbuhan Ekonomi dan Tingkat Pengangguran sebagai variabel endogen dengan tujuan untuk mengetahui pengaruh langsung maupun pengaruh </w:t>
      </w:r>
      <w:proofErr w:type="gramStart"/>
      <w:r w:rsidRPr="008328D0">
        <w:rPr>
          <w:rFonts w:cs="Times New Roman"/>
          <w:color w:val="000000" w:themeColor="text1"/>
          <w:szCs w:val="24"/>
        </w:rPr>
        <w:t>tidak  langsung</w:t>
      </w:r>
      <w:proofErr w:type="gramEnd"/>
      <w:r w:rsidRPr="008328D0">
        <w:rPr>
          <w:rFonts w:cs="Times New Roman"/>
          <w:color w:val="000000" w:themeColor="text1"/>
          <w:szCs w:val="24"/>
        </w:rPr>
        <w:t xml:space="preserve">  variabel  tersebut  dengan rasio-rasio kinerja  keuangan daerah,  antara  lain rasi</w:t>
      </w:r>
      <w:r>
        <w:rPr>
          <w:rFonts w:cs="Times New Roman"/>
          <w:color w:val="000000" w:themeColor="text1"/>
          <w:szCs w:val="24"/>
        </w:rPr>
        <w:t xml:space="preserve">o </w:t>
      </w:r>
      <w:r w:rsidRPr="008328D0">
        <w:rPr>
          <w:rFonts w:cs="Times New Roman"/>
          <w:color w:val="000000" w:themeColor="text1"/>
          <w:szCs w:val="24"/>
        </w:rPr>
        <w:t>kemandirian, rasio efektivitas dan rasio efisiensi sebagai variabel eksogen.</w:t>
      </w:r>
    </w:p>
    <w:p w14:paraId="2E5F1E35" w14:textId="245AD136" w:rsidR="008328D0" w:rsidRDefault="008328D0" w:rsidP="008328D0">
      <w:pPr>
        <w:spacing w:after="0"/>
        <w:jc w:val="center"/>
        <w:rPr>
          <w:rFonts w:cs="Times New Roman"/>
          <w:color w:val="000000" w:themeColor="text1"/>
          <w:szCs w:val="24"/>
        </w:rPr>
      </w:pPr>
      <w:r>
        <w:rPr>
          <w:noProof/>
        </w:rPr>
        <w:drawing>
          <wp:inline distT="0" distB="0" distL="0" distR="0" wp14:anchorId="4B18CCFF" wp14:editId="23788CCC">
            <wp:extent cx="5362575" cy="22860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28274" t="46765" r="28405" b="14706"/>
                    <a:stretch/>
                  </pic:blipFill>
                  <pic:spPr bwMode="auto">
                    <a:xfrm>
                      <a:off x="0" y="0"/>
                      <a:ext cx="5361492" cy="2285538"/>
                    </a:xfrm>
                    <a:prstGeom prst="rect">
                      <a:avLst/>
                    </a:prstGeom>
                    <a:ln>
                      <a:noFill/>
                    </a:ln>
                    <a:extLst>
                      <a:ext uri="{53640926-AAD7-44D8-BBD7-CCE9431645EC}">
                        <a14:shadowObscured xmlns:a14="http://schemas.microsoft.com/office/drawing/2010/main"/>
                      </a:ext>
                    </a:extLst>
                  </pic:spPr>
                </pic:pic>
              </a:graphicData>
            </a:graphic>
          </wp:inline>
        </w:drawing>
      </w:r>
    </w:p>
    <w:p w14:paraId="453B71C7" w14:textId="77777777" w:rsidR="008328D0" w:rsidRPr="00984459" w:rsidRDefault="008328D0" w:rsidP="008328D0">
      <w:pPr>
        <w:spacing w:after="0"/>
        <w:jc w:val="both"/>
        <w:rPr>
          <w:rFonts w:cs="Times New Roman"/>
          <w:color w:val="000000" w:themeColor="text1"/>
          <w:szCs w:val="24"/>
        </w:rPr>
      </w:pPr>
    </w:p>
    <w:p w14:paraId="2FF06151" w14:textId="62BE3D88" w:rsidR="001906B8" w:rsidRPr="00984459" w:rsidRDefault="001906B8" w:rsidP="00B73270">
      <w:pPr>
        <w:spacing w:after="0"/>
        <w:rPr>
          <w:rFonts w:cs="Times New Roman"/>
          <w:b/>
          <w:color w:val="000000" w:themeColor="text1"/>
          <w:szCs w:val="24"/>
        </w:rPr>
      </w:pPr>
      <w:r w:rsidRPr="00984459">
        <w:rPr>
          <w:rFonts w:cs="Times New Roman"/>
          <w:b/>
          <w:color w:val="000000" w:themeColor="text1"/>
          <w:szCs w:val="24"/>
        </w:rPr>
        <w:t xml:space="preserve">HASIL </w:t>
      </w:r>
      <w:r w:rsidR="00A96739" w:rsidRPr="00984459">
        <w:rPr>
          <w:rFonts w:cs="Times New Roman"/>
          <w:b/>
          <w:color w:val="000000" w:themeColor="text1"/>
          <w:szCs w:val="24"/>
        </w:rPr>
        <w:t xml:space="preserve">PENELITIAN </w:t>
      </w:r>
      <w:r w:rsidR="008A0B8D" w:rsidRPr="00984459">
        <w:rPr>
          <w:rFonts w:cs="Times New Roman"/>
          <w:b/>
          <w:color w:val="000000" w:themeColor="text1"/>
          <w:szCs w:val="24"/>
        </w:rPr>
        <w:t>DAN PEMBAHASAN</w:t>
      </w:r>
      <w:r w:rsidRPr="00984459">
        <w:rPr>
          <w:rFonts w:cs="Times New Roman"/>
          <w:b/>
          <w:color w:val="000000" w:themeColor="text1"/>
          <w:szCs w:val="24"/>
        </w:rPr>
        <w:t xml:space="preserve"> </w:t>
      </w:r>
    </w:p>
    <w:p w14:paraId="1AE51F60" w14:textId="0AC9DCE1" w:rsidR="008328D0" w:rsidRPr="008328D0" w:rsidRDefault="008328D0" w:rsidP="008328D0">
      <w:pPr>
        <w:pStyle w:val="ListParagraph"/>
        <w:numPr>
          <w:ilvl w:val="0"/>
          <w:numId w:val="12"/>
        </w:numPr>
        <w:spacing w:after="0"/>
        <w:ind w:left="426"/>
        <w:jc w:val="both"/>
        <w:rPr>
          <w:rFonts w:cs="Times New Roman"/>
          <w:color w:val="000000" w:themeColor="text1"/>
          <w:szCs w:val="24"/>
        </w:rPr>
      </w:pPr>
      <w:r w:rsidRPr="008328D0">
        <w:rPr>
          <w:rFonts w:cs="Times New Roman"/>
          <w:b/>
          <w:color w:val="000000" w:themeColor="text1"/>
          <w:szCs w:val="24"/>
        </w:rPr>
        <w:t>Hasil Penelitian Analisis Deskriptif</w:t>
      </w:r>
    </w:p>
    <w:p w14:paraId="62F15B86" w14:textId="77777777" w:rsidR="008328D0" w:rsidRDefault="008328D0" w:rsidP="008328D0">
      <w:pPr>
        <w:spacing w:after="0"/>
        <w:ind w:firstLine="720"/>
        <w:contextualSpacing/>
        <w:jc w:val="both"/>
        <w:rPr>
          <w:rFonts w:cs="Times New Roman"/>
          <w:color w:val="000000" w:themeColor="text1"/>
          <w:szCs w:val="24"/>
        </w:rPr>
      </w:pPr>
      <w:r w:rsidRPr="008328D0">
        <w:rPr>
          <w:rFonts w:cs="Times New Roman"/>
          <w:color w:val="000000" w:themeColor="text1"/>
          <w:szCs w:val="24"/>
        </w:rPr>
        <w:t>Data dalam penelitian ini bersumber dari Laporan APBD, Realisasi APBD, dan Neraca yang diperoleh dari portal website Direktorat Jenderal Perimbangan Keuangan Kementerian Keuangan Republik Indonesia serta data yang bersumber dari portal website Badan Pusat Statistik (BPS) Provinsi NTB  dan  Kabupaten  Lombok  Timur.  Berikut  ini  pada  Tabel  2 disajikan  statistik  deskriptif  data penelitian pada Pemerintah Daerah Kabupaten Lombok Timur dari tahun 2010 hingga 2019 yang mencakup nilai minimum, maksimum, rata-rata dan standar deviasi.</w:t>
      </w:r>
    </w:p>
    <w:p w14:paraId="25C07E50" w14:textId="77777777" w:rsidR="0056612F" w:rsidRPr="00446953" w:rsidRDefault="0056612F" w:rsidP="0056612F">
      <w:pPr>
        <w:spacing w:after="0"/>
        <w:ind w:firstLine="720"/>
        <w:contextualSpacing/>
        <w:jc w:val="center"/>
        <w:rPr>
          <w:rFonts w:eastAsia="Calibri" w:cs="Times New Roman"/>
          <w:szCs w:val="24"/>
        </w:rPr>
      </w:pPr>
      <w:proofErr w:type="gramStart"/>
      <w:r w:rsidRPr="00446953">
        <w:rPr>
          <w:rFonts w:eastAsia="Calibri" w:cs="Times New Roman"/>
          <w:b/>
          <w:spacing w:val="1"/>
          <w:szCs w:val="24"/>
        </w:rPr>
        <w:t>Tab</w:t>
      </w:r>
      <w:r w:rsidRPr="00446953">
        <w:rPr>
          <w:rFonts w:eastAsia="Calibri" w:cs="Times New Roman"/>
          <w:b/>
          <w:spacing w:val="-1"/>
          <w:szCs w:val="24"/>
        </w:rPr>
        <w:t>e</w:t>
      </w:r>
      <w:r w:rsidRPr="00446953">
        <w:rPr>
          <w:rFonts w:eastAsia="Calibri" w:cs="Times New Roman"/>
          <w:b/>
          <w:szCs w:val="24"/>
        </w:rPr>
        <w:t>l</w:t>
      </w:r>
      <w:r w:rsidRPr="00446953">
        <w:rPr>
          <w:rFonts w:eastAsia="Calibri" w:cs="Times New Roman"/>
          <w:b/>
          <w:spacing w:val="1"/>
          <w:szCs w:val="24"/>
        </w:rPr>
        <w:t xml:space="preserve"> </w:t>
      </w:r>
      <w:r w:rsidRPr="00446953">
        <w:rPr>
          <w:rFonts w:eastAsia="Calibri" w:cs="Times New Roman"/>
          <w:b/>
          <w:spacing w:val="-2"/>
          <w:szCs w:val="24"/>
        </w:rPr>
        <w:t>2</w:t>
      </w:r>
      <w:r w:rsidRPr="00446953">
        <w:rPr>
          <w:rFonts w:eastAsia="Calibri" w:cs="Times New Roman"/>
          <w:b/>
          <w:szCs w:val="24"/>
        </w:rPr>
        <w:t>.</w:t>
      </w:r>
      <w:proofErr w:type="gramEnd"/>
      <w:r w:rsidRPr="00446953">
        <w:rPr>
          <w:rFonts w:eastAsia="Calibri" w:cs="Times New Roman"/>
          <w:b/>
          <w:spacing w:val="1"/>
          <w:szCs w:val="24"/>
        </w:rPr>
        <w:t xml:space="preserve"> </w:t>
      </w:r>
      <w:r w:rsidRPr="0056612F">
        <w:rPr>
          <w:rFonts w:cs="Times New Roman"/>
          <w:color w:val="000000" w:themeColor="text1"/>
          <w:szCs w:val="24"/>
        </w:rPr>
        <w:t>Hasil</w:t>
      </w:r>
      <w:r w:rsidRPr="00446953">
        <w:rPr>
          <w:rFonts w:eastAsia="Calibri" w:cs="Times New Roman"/>
          <w:b/>
          <w:spacing w:val="1"/>
          <w:szCs w:val="24"/>
        </w:rPr>
        <w:t xml:space="preserve"> </w:t>
      </w:r>
      <w:r w:rsidRPr="00446953">
        <w:rPr>
          <w:rFonts w:eastAsia="Calibri" w:cs="Times New Roman"/>
          <w:b/>
          <w:spacing w:val="-6"/>
          <w:szCs w:val="24"/>
        </w:rPr>
        <w:t>A</w:t>
      </w:r>
      <w:r w:rsidRPr="00446953">
        <w:rPr>
          <w:rFonts w:eastAsia="Calibri" w:cs="Times New Roman"/>
          <w:b/>
          <w:spacing w:val="1"/>
          <w:szCs w:val="24"/>
        </w:rPr>
        <w:t>nal</w:t>
      </w:r>
      <w:r w:rsidRPr="00446953">
        <w:rPr>
          <w:rFonts w:eastAsia="Calibri" w:cs="Times New Roman"/>
          <w:b/>
          <w:spacing w:val="-1"/>
          <w:szCs w:val="24"/>
        </w:rPr>
        <w:t>s</w:t>
      </w:r>
      <w:r w:rsidRPr="00446953">
        <w:rPr>
          <w:rFonts w:eastAsia="Calibri" w:cs="Times New Roman"/>
          <w:b/>
          <w:spacing w:val="1"/>
          <w:szCs w:val="24"/>
        </w:rPr>
        <w:t>i</w:t>
      </w:r>
      <w:r w:rsidRPr="00446953">
        <w:rPr>
          <w:rFonts w:eastAsia="Calibri" w:cs="Times New Roman"/>
          <w:b/>
          <w:spacing w:val="-1"/>
          <w:szCs w:val="24"/>
        </w:rPr>
        <w:t>s</w:t>
      </w:r>
      <w:r w:rsidRPr="00446953">
        <w:rPr>
          <w:rFonts w:eastAsia="Calibri" w:cs="Times New Roman"/>
          <w:b/>
          <w:szCs w:val="24"/>
        </w:rPr>
        <w:t>i</w:t>
      </w:r>
      <w:r w:rsidRPr="00446953">
        <w:rPr>
          <w:rFonts w:eastAsia="Calibri" w:cs="Times New Roman"/>
          <w:b/>
          <w:spacing w:val="1"/>
          <w:szCs w:val="24"/>
        </w:rPr>
        <w:t xml:space="preserve"> </w:t>
      </w:r>
      <w:r w:rsidRPr="00446953">
        <w:rPr>
          <w:rFonts w:eastAsia="Calibri" w:cs="Times New Roman"/>
          <w:b/>
          <w:spacing w:val="-1"/>
          <w:szCs w:val="24"/>
        </w:rPr>
        <w:t>Des</w:t>
      </w:r>
      <w:r w:rsidRPr="00446953">
        <w:rPr>
          <w:rFonts w:eastAsia="Calibri" w:cs="Times New Roman"/>
          <w:b/>
          <w:szCs w:val="24"/>
        </w:rPr>
        <w:t>kri</w:t>
      </w:r>
      <w:r w:rsidRPr="00446953">
        <w:rPr>
          <w:rFonts w:eastAsia="Calibri" w:cs="Times New Roman"/>
          <w:b/>
          <w:spacing w:val="-3"/>
          <w:szCs w:val="24"/>
        </w:rPr>
        <w:t>p</w:t>
      </w:r>
      <w:r w:rsidRPr="00446953">
        <w:rPr>
          <w:rFonts w:eastAsia="Calibri" w:cs="Times New Roman"/>
          <w:b/>
          <w:spacing w:val="2"/>
          <w:szCs w:val="24"/>
        </w:rPr>
        <w:t>t</w:t>
      </w:r>
      <w:r w:rsidRPr="00446953">
        <w:rPr>
          <w:rFonts w:eastAsia="Calibri" w:cs="Times New Roman"/>
          <w:b/>
          <w:spacing w:val="1"/>
          <w:szCs w:val="24"/>
        </w:rPr>
        <w:t>i</w:t>
      </w:r>
      <w:r w:rsidRPr="00446953">
        <w:rPr>
          <w:rFonts w:eastAsia="Calibri" w:cs="Times New Roman"/>
          <w:b/>
          <w:szCs w:val="24"/>
        </w:rPr>
        <w:t>f</w:t>
      </w:r>
      <w:r w:rsidRPr="00446953">
        <w:rPr>
          <w:rFonts w:eastAsia="Calibri" w:cs="Times New Roman"/>
          <w:b/>
          <w:spacing w:val="-1"/>
          <w:szCs w:val="24"/>
        </w:rPr>
        <w:t xml:space="preserve"> </w:t>
      </w:r>
      <w:r w:rsidRPr="00446953">
        <w:rPr>
          <w:rFonts w:eastAsia="Calibri" w:cs="Times New Roman"/>
          <w:b/>
          <w:spacing w:val="1"/>
          <w:szCs w:val="24"/>
        </w:rPr>
        <w:t>S</w:t>
      </w:r>
      <w:r w:rsidRPr="00446953">
        <w:rPr>
          <w:rFonts w:eastAsia="Calibri" w:cs="Times New Roman"/>
          <w:b/>
          <w:spacing w:val="-3"/>
          <w:szCs w:val="24"/>
        </w:rPr>
        <w:t>t</w:t>
      </w:r>
      <w:r w:rsidRPr="00446953">
        <w:rPr>
          <w:rFonts w:eastAsia="Calibri" w:cs="Times New Roman"/>
          <w:b/>
          <w:spacing w:val="1"/>
          <w:szCs w:val="24"/>
        </w:rPr>
        <w:t>a</w:t>
      </w:r>
      <w:r w:rsidRPr="00446953">
        <w:rPr>
          <w:rFonts w:eastAsia="Calibri" w:cs="Times New Roman"/>
          <w:b/>
          <w:spacing w:val="2"/>
          <w:szCs w:val="24"/>
        </w:rPr>
        <w:t>t</w:t>
      </w:r>
      <w:r w:rsidRPr="00446953">
        <w:rPr>
          <w:rFonts w:eastAsia="Calibri" w:cs="Times New Roman"/>
          <w:b/>
          <w:spacing w:val="1"/>
          <w:szCs w:val="24"/>
        </w:rPr>
        <w:t>i</w:t>
      </w:r>
      <w:r w:rsidRPr="00446953">
        <w:rPr>
          <w:rFonts w:eastAsia="Calibri" w:cs="Times New Roman"/>
          <w:b/>
          <w:spacing w:val="-1"/>
          <w:szCs w:val="24"/>
        </w:rPr>
        <w:t>s</w:t>
      </w:r>
      <w:r w:rsidRPr="00446953">
        <w:rPr>
          <w:rFonts w:eastAsia="Calibri" w:cs="Times New Roman"/>
          <w:b/>
          <w:spacing w:val="-3"/>
          <w:szCs w:val="24"/>
        </w:rPr>
        <w:t>t</w:t>
      </w:r>
      <w:r w:rsidRPr="00446953">
        <w:rPr>
          <w:rFonts w:eastAsia="Calibri" w:cs="Times New Roman"/>
          <w:b/>
          <w:spacing w:val="1"/>
          <w:szCs w:val="24"/>
        </w:rPr>
        <w:t>i</w:t>
      </w:r>
      <w:r w:rsidRPr="00446953">
        <w:rPr>
          <w:rFonts w:eastAsia="Calibri" w:cs="Times New Roman"/>
          <w:b/>
          <w:szCs w:val="24"/>
        </w:rPr>
        <w:t>k</w:t>
      </w:r>
    </w:p>
    <w:p w14:paraId="638FD934" w14:textId="77777777" w:rsidR="0056612F" w:rsidRPr="00446953" w:rsidRDefault="0056612F" w:rsidP="0056612F">
      <w:pPr>
        <w:tabs>
          <w:tab w:val="left" w:pos="8789"/>
        </w:tabs>
        <w:spacing w:after="0"/>
        <w:ind w:left="783" w:right="2833"/>
        <w:jc w:val="both"/>
        <w:rPr>
          <w:rFonts w:eastAsia="Calibri" w:cs="Times New Roman"/>
          <w:szCs w:val="24"/>
        </w:rPr>
      </w:pPr>
      <w:r w:rsidRPr="00446953">
        <w:rPr>
          <w:rFonts w:eastAsia="Calibri" w:cs="Times New Roman"/>
          <w:b/>
          <w:spacing w:val="-1"/>
          <w:szCs w:val="24"/>
        </w:rPr>
        <w:t>Des</w:t>
      </w:r>
      <w:r w:rsidRPr="00446953">
        <w:rPr>
          <w:rFonts w:eastAsia="Calibri" w:cs="Times New Roman"/>
          <w:b/>
          <w:szCs w:val="24"/>
        </w:rPr>
        <w:t>cri</w:t>
      </w:r>
      <w:r w:rsidRPr="00446953">
        <w:rPr>
          <w:rFonts w:eastAsia="Calibri" w:cs="Times New Roman"/>
          <w:b/>
          <w:spacing w:val="1"/>
          <w:szCs w:val="24"/>
        </w:rPr>
        <w:t>p</w:t>
      </w:r>
      <w:r w:rsidRPr="00446953">
        <w:rPr>
          <w:rFonts w:eastAsia="Calibri" w:cs="Times New Roman"/>
          <w:b/>
          <w:spacing w:val="2"/>
          <w:szCs w:val="24"/>
        </w:rPr>
        <w:t>t</w:t>
      </w:r>
      <w:r w:rsidRPr="00446953">
        <w:rPr>
          <w:rFonts w:eastAsia="Calibri" w:cs="Times New Roman"/>
          <w:b/>
          <w:spacing w:val="1"/>
          <w:szCs w:val="24"/>
        </w:rPr>
        <w:t>iv</w:t>
      </w:r>
      <w:r w:rsidRPr="00446953">
        <w:rPr>
          <w:rFonts w:eastAsia="Calibri" w:cs="Times New Roman"/>
          <w:b/>
          <w:szCs w:val="24"/>
        </w:rPr>
        <w:t xml:space="preserve">e </w:t>
      </w:r>
      <w:r w:rsidRPr="00446953">
        <w:rPr>
          <w:rFonts w:eastAsia="Calibri" w:cs="Times New Roman"/>
          <w:b/>
          <w:spacing w:val="1"/>
          <w:szCs w:val="24"/>
        </w:rPr>
        <w:t>S</w:t>
      </w:r>
      <w:r w:rsidRPr="00446953">
        <w:rPr>
          <w:rFonts w:eastAsia="Calibri" w:cs="Times New Roman"/>
          <w:b/>
          <w:spacing w:val="-3"/>
          <w:szCs w:val="24"/>
        </w:rPr>
        <w:t>t</w:t>
      </w:r>
      <w:r w:rsidRPr="00446953">
        <w:rPr>
          <w:rFonts w:eastAsia="Calibri" w:cs="Times New Roman"/>
          <w:b/>
          <w:spacing w:val="1"/>
          <w:szCs w:val="24"/>
        </w:rPr>
        <w:t>a</w:t>
      </w:r>
      <w:r w:rsidRPr="00446953">
        <w:rPr>
          <w:rFonts w:eastAsia="Calibri" w:cs="Times New Roman"/>
          <w:b/>
          <w:spacing w:val="2"/>
          <w:szCs w:val="24"/>
        </w:rPr>
        <w:t>t</w:t>
      </w:r>
      <w:r w:rsidRPr="00446953">
        <w:rPr>
          <w:rFonts w:eastAsia="Calibri" w:cs="Times New Roman"/>
          <w:b/>
          <w:spacing w:val="1"/>
          <w:szCs w:val="24"/>
        </w:rPr>
        <w:t>i</w:t>
      </w:r>
      <w:r w:rsidRPr="00446953">
        <w:rPr>
          <w:rFonts w:eastAsia="Calibri" w:cs="Times New Roman"/>
          <w:b/>
          <w:spacing w:val="-1"/>
          <w:szCs w:val="24"/>
        </w:rPr>
        <w:t>s</w:t>
      </w:r>
      <w:r w:rsidRPr="00446953">
        <w:rPr>
          <w:rFonts w:eastAsia="Calibri" w:cs="Times New Roman"/>
          <w:b/>
          <w:spacing w:val="-3"/>
          <w:szCs w:val="24"/>
        </w:rPr>
        <w:t>t</w:t>
      </w:r>
      <w:r w:rsidRPr="00446953">
        <w:rPr>
          <w:rFonts w:eastAsia="Calibri" w:cs="Times New Roman"/>
          <w:b/>
          <w:spacing w:val="1"/>
          <w:szCs w:val="24"/>
        </w:rPr>
        <w:t>i</w:t>
      </w:r>
      <w:r w:rsidRPr="00446953">
        <w:rPr>
          <w:rFonts w:eastAsia="Calibri" w:cs="Times New Roman"/>
          <w:b/>
          <w:szCs w:val="24"/>
        </w:rPr>
        <w:t>cs</w:t>
      </w:r>
    </w:p>
    <w:tbl>
      <w:tblPr>
        <w:tblW w:w="0" w:type="auto"/>
        <w:jc w:val="center"/>
        <w:tblInd w:w="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981"/>
        <w:gridCol w:w="551"/>
        <w:gridCol w:w="1191"/>
        <w:gridCol w:w="1260"/>
        <w:gridCol w:w="1131"/>
        <w:gridCol w:w="1346"/>
      </w:tblGrid>
      <w:tr w:rsidR="0056612F" w:rsidRPr="0056612F" w14:paraId="5DDA5D4E" w14:textId="77777777" w:rsidTr="0056612F">
        <w:trPr>
          <w:trHeight w:hRule="exact" w:val="290"/>
          <w:jc w:val="center"/>
        </w:trPr>
        <w:tc>
          <w:tcPr>
            <w:tcW w:w="3532" w:type="dxa"/>
            <w:gridSpan w:val="2"/>
            <w:vMerge w:val="restart"/>
          </w:tcPr>
          <w:p w14:paraId="4B8805AE" w14:textId="77777777" w:rsidR="0056612F" w:rsidRPr="0056612F" w:rsidRDefault="0056612F" w:rsidP="0056612F">
            <w:pPr>
              <w:spacing w:after="0" w:line="240" w:lineRule="auto"/>
              <w:ind w:right="109"/>
              <w:jc w:val="center"/>
              <w:rPr>
                <w:rFonts w:eastAsia="Calibri" w:cs="Times New Roman"/>
                <w:sz w:val="18"/>
                <w:szCs w:val="18"/>
              </w:rPr>
            </w:pPr>
            <w:r w:rsidRPr="0056612F">
              <w:rPr>
                <w:rFonts w:eastAsia="Calibri" w:cs="Times New Roman"/>
                <w:b/>
                <w:sz w:val="18"/>
                <w:szCs w:val="18"/>
              </w:rPr>
              <w:t>N</w:t>
            </w:r>
          </w:p>
        </w:tc>
        <w:tc>
          <w:tcPr>
            <w:tcW w:w="1191" w:type="dxa"/>
            <w:vMerge w:val="restart"/>
          </w:tcPr>
          <w:p w14:paraId="3C4EB0CA" w14:textId="77777777" w:rsidR="0056612F" w:rsidRPr="0056612F" w:rsidRDefault="0056612F" w:rsidP="0056612F">
            <w:pPr>
              <w:spacing w:after="0" w:line="240" w:lineRule="auto"/>
              <w:jc w:val="both"/>
              <w:rPr>
                <w:rFonts w:cs="Times New Roman"/>
                <w:sz w:val="18"/>
                <w:szCs w:val="18"/>
              </w:rPr>
            </w:pPr>
          </w:p>
          <w:p w14:paraId="31E10149" w14:textId="77777777" w:rsidR="0056612F" w:rsidRPr="0056612F" w:rsidRDefault="0056612F" w:rsidP="0056612F">
            <w:pPr>
              <w:spacing w:after="0" w:line="240" w:lineRule="auto"/>
              <w:ind w:left="140"/>
              <w:jc w:val="both"/>
              <w:rPr>
                <w:rFonts w:eastAsia="Calibri" w:cs="Times New Roman"/>
                <w:sz w:val="18"/>
                <w:szCs w:val="18"/>
              </w:rPr>
            </w:pPr>
            <w:r w:rsidRPr="0056612F">
              <w:rPr>
                <w:rFonts w:eastAsia="Calibri" w:cs="Times New Roman"/>
                <w:b/>
                <w:spacing w:val="-2"/>
                <w:sz w:val="18"/>
                <w:szCs w:val="18"/>
              </w:rPr>
              <w:t>M</w:t>
            </w:r>
            <w:r w:rsidRPr="0056612F">
              <w:rPr>
                <w:rFonts w:eastAsia="Calibri" w:cs="Times New Roman"/>
                <w:b/>
                <w:spacing w:val="1"/>
                <w:sz w:val="18"/>
                <w:szCs w:val="18"/>
              </w:rPr>
              <w:t>i</w:t>
            </w:r>
            <w:r w:rsidRPr="0056612F">
              <w:rPr>
                <w:rFonts w:eastAsia="Calibri" w:cs="Times New Roman"/>
                <w:b/>
                <w:spacing w:val="2"/>
                <w:sz w:val="18"/>
                <w:szCs w:val="18"/>
              </w:rPr>
              <w:t>n</w:t>
            </w:r>
            <w:r w:rsidRPr="0056612F">
              <w:rPr>
                <w:rFonts w:eastAsia="Calibri" w:cs="Times New Roman"/>
                <w:b/>
                <w:spacing w:val="1"/>
                <w:sz w:val="18"/>
                <w:szCs w:val="18"/>
              </w:rPr>
              <w:t>im</w:t>
            </w:r>
            <w:r w:rsidRPr="0056612F">
              <w:rPr>
                <w:rFonts w:eastAsia="Calibri" w:cs="Times New Roman"/>
                <w:b/>
                <w:spacing w:val="2"/>
                <w:sz w:val="18"/>
                <w:szCs w:val="18"/>
              </w:rPr>
              <w:t>u</w:t>
            </w:r>
            <w:r w:rsidRPr="0056612F">
              <w:rPr>
                <w:rFonts w:eastAsia="Calibri" w:cs="Times New Roman"/>
                <w:b/>
                <w:sz w:val="18"/>
                <w:szCs w:val="18"/>
              </w:rPr>
              <w:t>m</w:t>
            </w:r>
          </w:p>
        </w:tc>
        <w:tc>
          <w:tcPr>
            <w:tcW w:w="1260" w:type="dxa"/>
            <w:vMerge w:val="restart"/>
          </w:tcPr>
          <w:p w14:paraId="1FFB2770" w14:textId="77777777" w:rsidR="0056612F" w:rsidRPr="0056612F" w:rsidRDefault="0056612F" w:rsidP="0056612F">
            <w:pPr>
              <w:spacing w:after="0" w:line="240" w:lineRule="auto"/>
              <w:jc w:val="both"/>
              <w:rPr>
                <w:rFonts w:cs="Times New Roman"/>
                <w:sz w:val="18"/>
                <w:szCs w:val="18"/>
              </w:rPr>
            </w:pPr>
          </w:p>
          <w:p w14:paraId="0124A5F8" w14:textId="77777777" w:rsidR="0056612F" w:rsidRPr="0056612F" w:rsidRDefault="0056612F" w:rsidP="0056612F">
            <w:pPr>
              <w:spacing w:after="0" w:line="240" w:lineRule="auto"/>
              <w:ind w:left="154"/>
              <w:jc w:val="both"/>
              <w:rPr>
                <w:rFonts w:eastAsia="Calibri" w:cs="Times New Roman"/>
                <w:sz w:val="18"/>
                <w:szCs w:val="18"/>
              </w:rPr>
            </w:pPr>
            <w:r w:rsidRPr="0056612F">
              <w:rPr>
                <w:rFonts w:eastAsia="Calibri" w:cs="Times New Roman"/>
                <w:b/>
                <w:spacing w:val="-2"/>
                <w:sz w:val="18"/>
                <w:szCs w:val="18"/>
              </w:rPr>
              <w:t>M</w:t>
            </w:r>
            <w:r w:rsidRPr="0056612F">
              <w:rPr>
                <w:rFonts w:eastAsia="Calibri" w:cs="Times New Roman"/>
                <w:b/>
                <w:spacing w:val="1"/>
                <w:sz w:val="18"/>
                <w:szCs w:val="18"/>
              </w:rPr>
              <w:t>a</w:t>
            </w:r>
            <w:r w:rsidRPr="0056612F">
              <w:rPr>
                <w:rFonts w:eastAsia="Calibri" w:cs="Times New Roman"/>
                <w:b/>
                <w:spacing w:val="-1"/>
                <w:sz w:val="18"/>
                <w:szCs w:val="18"/>
              </w:rPr>
              <w:t>x</w:t>
            </w:r>
            <w:r w:rsidRPr="0056612F">
              <w:rPr>
                <w:rFonts w:eastAsia="Calibri" w:cs="Times New Roman"/>
                <w:b/>
                <w:spacing w:val="1"/>
                <w:sz w:val="18"/>
                <w:szCs w:val="18"/>
              </w:rPr>
              <w:t>im</w:t>
            </w:r>
            <w:r w:rsidRPr="0056612F">
              <w:rPr>
                <w:rFonts w:eastAsia="Calibri" w:cs="Times New Roman"/>
                <w:b/>
                <w:spacing w:val="2"/>
                <w:sz w:val="18"/>
                <w:szCs w:val="18"/>
              </w:rPr>
              <w:t>u</w:t>
            </w:r>
            <w:r w:rsidRPr="0056612F">
              <w:rPr>
                <w:rFonts w:eastAsia="Calibri" w:cs="Times New Roman"/>
                <w:b/>
                <w:sz w:val="18"/>
                <w:szCs w:val="18"/>
              </w:rPr>
              <w:t>m</w:t>
            </w:r>
          </w:p>
        </w:tc>
        <w:tc>
          <w:tcPr>
            <w:tcW w:w="1131" w:type="dxa"/>
            <w:vMerge w:val="restart"/>
          </w:tcPr>
          <w:p w14:paraId="75FFC9FF" w14:textId="77777777" w:rsidR="0056612F" w:rsidRPr="0056612F" w:rsidRDefault="0056612F" w:rsidP="0056612F">
            <w:pPr>
              <w:spacing w:after="0" w:line="240" w:lineRule="auto"/>
              <w:jc w:val="both"/>
              <w:rPr>
                <w:rFonts w:cs="Times New Roman"/>
                <w:sz w:val="18"/>
                <w:szCs w:val="18"/>
              </w:rPr>
            </w:pPr>
          </w:p>
          <w:p w14:paraId="70F53099" w14:textId="77777777" w:rsidR="0056612F" w:rsidRPr="0056612F" w:rsidRDefault="0056612F" w:rsidP="0056612F">
            <w:pPr>
              <w:spacing w:after="0" w:line="240" w:lineRule="auto"/>
              <w:ind w:left="294"/>
              <w:jc w:val="both"/>
              <w:rPr>
                <w:rFonts w:eastAsia="Calibri" w:cs="Times New Roman"/>
                <w:sz w:val="18"/>
                <w:szCs w:val="18"/>
              </w:rPr>
            </w:pPr>
            <w:r w:rsidRPr="0056612F">
              <w:rPr>
                <w:rFonts w:eastAsia="Calibri" w:cs="Times New Roman"/>
                <w:b/>
                <w:spacing w:val="-2"/>
                <w:sz w:val="18"/>
                <w:szCs w:val="18"/>
              </w:rPr>
              <w:t>M</w:t>
            </w:r>
            <w:r w:rsidRPr="0056612F">
              <w:rPr>
                <w:rFonts w:eastAsia="Calibri" w:cs="Times New Roman"/>
                <w:b/>
                <w:spacing w:val="-1"/>
                <w:sz w:val="18"/>
                <w:szCs w:val="18"/>
              </w:rPr>
              <w:t>e</w:t>
            </w:r>
            <w:r w:rsidRPr="0056612F">
              <w:rPr>
                <w:rFonts w:eastAsia="Calibri" w:cs="Times New Roman"/>
                <w:b/>
                <w:spacing w:val="1"/>
                <w:sz w:val="18"/>
                <w:szCs w:val="18"/>
              </w:rPr>
              <w:t>a</w:t>
            </w:r>
            <w:r w:rsidRPr="0056612F">
              <w:rPr>
                <w:rFonts w:eastAsia="Calibri" w:cs="Times New Roman"/>
                <w:b/>
                <w:sz w:val="18"/>
                <w:szCs w:val="18"/>
              </w:rPr>
              <w:t>n</w:t>
            </w:r>
          </w:p>
        </w:tc>
        <w:tc>
          <w:tcPr>
            <w:tcW w:w="1346" w:type="dxa"/>
            <w:vMerge w:val="restart"/>
          </w:tcPr>
          <w:p w14:paraId="095657CB" w14:textId="77777777" w:rsidR="0056612F" w:rsidRPr="0056612F" w:rsidRDefault="0056612F" w:rsidP="0056612F">
            <w:pPr>
              <w:spacing w:after="0" w:line="240" w:lineRule="auto"/>
              <w:ind w:left="448" w:right="461"/>
              <w:jc w:val="both"/>
              <w:rPr>
                <w:rFonts w:eastAsia="Calibri" w:cs="Times New Roman"/>
                <w:sz w:val="18"/>
                <w:szCs w:val="18"/>
              </w:rPr>
            </w:pPr>
            <w:r w:rsidRPr="0056612F">
              <w:rPr>
                <w:rFonts w:eastAsia="Calibri" w:cs="Times New Roman"/>
                <w:b/>
                <w:spacing w:val="1"/>
                <w:sz w:val="18"/>
                <w:szCs w:val="18"/>
              </w:rPr>
              <w:t>S</w:t>
            </w:r>
            <w:r w:rsidRPr="0056612F">
              <w:rPr>
                <w:rFonts w:eastAsia="Calibri" w:cs="Times New Roman"/>
                <w:b/>
                <w:spacing w:val="-1"/>
                <w:sz w:val="18"/>
                <w:szCs w:val="18"/>
              </w:rPr>
              <w:t>t</w:t>
            </w:r>
            <w:r w:rsidRPr="0056612F">
              <w:rPr>
                <w:rFonts w:eastAsia="Calibri" w:cs="Times New Roman"/>
                <w:b/>
                <w:spacing w:val="2"/>
                <w:sz w:val="18"/>
                <w:szCs w:val="18"/>
              </w:rPr>
              <w:t>d</w:t>
            </w:r>
            <w:r w:rsidRPr="0056612F">
              <w:rPr>
                <w:rFonts w:eastAsia="Calibri" w:cs="Times New Roman"/>
                <w:b/>
                <w:sz w:val="18"/>
                <w:szCs w:val="18"/>
              </w:rPr>
              <w:t>.</w:t>
            </w:r>
          </w:p>
          <w:p w14:paraId="5072C41D" w14:textId="77777777" w:rsidR="0056612F" w:rsidRPr="0056612F" w:rsidRDefault="0056612F" w:rsidP="0056612F">
            <w:pPr>
              <w:spacing w:after="0" w:line="240" w:lineRule="auto"/>
              <w:ind w:left="183" w:right="198"/>
              <w:jc w:val="both"/>
              <w:rPr>
                <w:rFonts w:eastAsia="Calibri" w:cs="Times New Roman"/>
                <w:sz w:val="18"/>
                <w:szCs w:val="18"/>
              </w:rPr>
            </w:pPr>
            <w:r w:rsidRPr="0056612F">
              <w:rPr>
                <w:rFonts w:eastAsia="Calibri" w:cs="Times New Roman"/>
                <w:b/>
                <w:spacing w:val="1"/>
                <w:sz w:val="18"/>
                <w:szCs w:val="18"/>
              </w:rPr>
              <w:t>D</w:t>
            </w:r>
            <w:r w:rsidRPr="0056612F">
              <w:rPr>
                <w:rFonts w:eastAsia="Calibri" w:cs="Times New Roman"/>
                <w:b/>
                <w:spacing w:val="-1"/>
                <w:sz w:val="18"/>
                <w:szCs w:val="18"/>
              </w:rPr>
              <w:t>e</w:t>
            </w:r>
            <w:r w:rsidRPr="0056612F">
              <w:rPr>
                <w:rFonts w:eastAsia="Calibri" w:cs="Times New Roman"/>
                <w:b/>
                <w:spacing w:val="1"/>
                <w:sz w:val="18"/>
                <w:szCs w:val="18"/>
              </w:rPr>
              <w:t>via</w:t>
            </w:r>
            <w:r w:rsidRPr="0056612F">
              <w:rPr>
                <w:rFonts w:eastAsia="Calibri" w:cs="Times New Roman"/>
                <w:b/>
                <w:spacing w:val="-1"/>
                <w:sz w:val="18"/>
                <w:szCs w:val="18"/>
              </w:rPr>
              <w:t>t</w:t>
            </w:r>
            <w:r w:rsidRPr="0056612F">
              <w:rPr>
                <w:rFonts w:eastAsia="Calibri" w:cs="Times New Roman"/>
                <w:b/>
                <w:spacing w:val="1"/>
                <w:sz w:val="18"/>
                <w:szCs w:val="18"/>
              </w:rPr>
              <w:t>io</w:t>
            </w:r>
            <w:r w:rsidRPr="0056612F">
              <w:rPr>
                <w:rFonts w:eastAsia="Calibri" w:cs="Times New Roman"/>
                <w:b/>
                <w:sz w:val="18"/>
                <w:szCs w:val="18"/>
              </w:rPr>
              <w:t>n</w:t>
            </w:r>
          </w:p>
        </w:tc>
      </w:tr>
      <w:tr w:rsidR="0056612F" w:rsidRPr="0056612F" w14:paraId="4C663501" w14:textId="77777777" w:rsidTr="0056612F">
        <w:trPr>
          <w:trHeight w:hRule="exact" w:val="261"/>
          <w:jc w:val="center"/>
        </w:trPr>
        <w:tc>
          <w:tcPr>
            <w:tcW w:w="3532" w:type="dxa"/>
            <w:gridSpan w:val="2"/>
            <w:vMerge/>
          </w:tcPr>
          <w:p w14:paraId="1D3A7233" w14:textId="77777777" w:rsidR="0056612F" w:rsidRPr="0056612F" w:rsidRDefault="0056612F" w:rsidP="0056612F">
            <w:pPr>
              <w:spacing w:after="0" w:line="240" w:lineRule="auto"/>
              <w:jc w:val="both"/>
              <w:rPr>
                <w:rFonts w:cs="Times New Roman"/>
                <w:sz w:val="18"/>
                <w:szCs w:val="18"/>
              </w:rPr>
            </w:pPr>
          </w:p>
        </w:tc>
        <w:tc>
          <w:tcPr>
            <w:tcW w:w="1191" w:type="dxa"/>
            <w:vMerge/>
          </w:tcPr>
          <w:p w14:paraId="663BC17A" w14:textId="77777777" w:rsidR="0056612F" w:rsidRPr="0056612F" w:rsidRDefault="0056612F" w:rsidP="0056612F">
            <w:pPr>
              <w:spacing w:after="0" w:line="240" w:lineRule="auto"/>
              <w:jc w:val="both"/>
              <w:rPr>
                <w:rFonts w:cs="Times New Roman"/>
                <w:sz w:val="18"/>
                <w:szCs w:val="18"/>
              </w:rPr>
            </w:pPr>
          </w:p>
        </w:tc>
        <w:tc>
          <w:tcPr>
            <w:tcW w:w="1260" w:type="dxa"/>
            <w:vMerge/>
          </w:tcPr>
          <w:p w14:paraId="1D7A52F1" w14:textId="77777777" w:rsidR="0056612F" w:rsidRPr="0056612F" w:rsidRDefault="0056612F" w:rsidP="0056612F">
            <w:pPr>
              <w:spacing w:after="0" w:line="240" w:lineRule="auto"/>
              <w:jc w:val="both"/>
              <w:rPr>
                <w:rFonts w:cs="Times New Roman"/>
                <w:sz w:val="18"/>
                <w:szCs w:val="18"/>
              </w:rPr>
            </w:pPr>
          </w:p>
        </w:tc>
        <w:tc>
          <w:tcPr>
            <w:tcW w:w="1131" w:type="dxa"/>
            <w:vMerge/>
          </w:tcPr>
          <w:p w14:paraId="78CCB76C" w14:textId="77777777" w:rsidR="0056612F" w:rsidRPr="0056612F" w:rsidRDefault="0056612F" w:rsidP="0056612F">
            <w:pPr>
              <w:spacing w:after="0" w:line="240" w:lineRule="auto"/>
              <w:jc w:val="both"/>
              <w:rPr>
                <w:rFonts w:cs="Times New Roman"/>
                <w:sz w:val="18"/>
                <w:szCs w:val="18"/>
              </w:rPr>
            </w:pPr>
          </w:p>
        </w:tc>
        <w:tc>
          <w:tcPr>
            <w:tcW w:w="1346" w:type="dxa"/>
            <w:vMerge/>
          </w:tcPr>
          <w:p w14:paraId="60A59C33" w14:textId="77777777" w:rsidR="0056612F" w:rsidRPr="0056612F" w:rsidRDefault="0056612F" w:rsidP="0056612F">
            <w:pPr>
              <w:spacing w:after="0" w:line="240" w:lineRule="auto"/>
              <w:jc w:val="both"/>
              <w:rPr>
                <w:rFonts w:cs="Times New Roman"/>
                <w:sz w:val="18"/>
                <w:szCs w:val="18"/>
              </w:rPr>
            </w:pPr>
          </w:p>
        </w:tc>
      </w:tr>
      <w:tr w:rsidR="0056612F" w:rsidRPr="0056612F" w14:paraId="7DE4A9F8" w14:textId="77777777" w:rsidTr="0056612F">
        <w:trPr>
          <w:trHeight w:hRule="exact" w:val="284"/>
          <w:jc w:val="center"/>
        </w:trPr>
        <w:tc>
          <w:tcPr>
            <w:tcW w:w="2981" w:type="dxa"/>
            <w:vMerge w:val="restart"/>
          </w:tcPr>
          <w:p w14:paraId="080C5776" w14:textId="77777777" w:rsidR="0056612F" w:rsidRPr="0056612F" w:rsidRDefault="0056612F" w:rsidP="0056612F">
            <w:pPr>
              <w:spacing w:after="0" w:line="240" w:lineRule="auto"/>
              <w:ind w:left="120"/>
              <w:jc w:val="both"/>
              <w:rPr>
                <w:rFonts w:eastAsia="Calibri" w:cs="Times New Roman"/>
                <w:sz w:val="18"/>
                <w:szCs w:val="18"/>
              </w:rPr>
            </w:pPr>
            <w:r w:rsidRPr="0056612F">
              <w:rPr>
                <w:rFonts w:eastAsia="Calibri" w:cs="Times New Roman"/>
                <w:sz w:val="18"/>
                <w:szCs w:val="18"/>
              </w:rPr>
              <w:t>Ra</w:t>
            </w:r>
            <w:r w:rsidRPr="0056612F">
              <w:rPr>
                <w:rFonts w:eastAsia="Calibri" w:cs="Times New Roman"/>
                <w:spacing w:val="-1"/>
                <w:sz w:val="18"/>
                <w:szCs w:val="18"/>
              </w:rPr>
              <w:t>s</w:t>
            </w:r>
            <w:r w:rsidRPr="0056612F">
              <w:rPr>
                <w:rFonts w:eastAsia="Calibri" w:cs="Times New Roman"/>
                <w:sz w:val="18"/>
                <w:szCs w:val="18"/>
              </w:rPr>
              <w:t>io</w:t>
            </w:r>
            <w:r w:rsidRPr="0056612F">
              <w:rPr>
                <w:rFonts w:eastAsia="Calibri" w:cs="Times New Roman"/>
                <w:spacing w:val="-1"/>
                <w:sz w:val="18"/>
                <w:szCs w:val="18"/>
              </w:rPr>
              <w:t xml:space="preserve"> </w:t>
            </w:r>
            <w:r w:rsidRPr="0056612F">
              <w:rPr>
                <w:rFonts w:eastAsia="Calibri" w:cs="Times New Roman"/>
                <w:sz w:val="18"/>
                <w:szCs w:val="18"/>
              </w:rPr>
              <w:t>K</w:t>
            </w:r>
            <w:r w:rsidRPr="0056612F">
              <w:rPr>
                <w:rFonts w:eastAsia="Calibri" w:cs="Times New Roman"/>
                <w:spacing w:val="1"/>
                <w:sz w:val="18"/>
                <w:szCs w:val="18"/>
              </w:rPr>
              <w:t>e</w:t>
            </w:r>
            <w:r w:rsidRPr="0056612F">
              <w:rPr>
                <w:rFonts w:eastAsia="Calibri" w:cs="Times New Roman"/>
                <w:spacing w:val="-1"/>
                <w:sz w:val="18"/>
                <w:szCs w:val="18"/>
              </w:rPr>
              <w:t>m</w:t>
            </w:r>
            <w:r w:rsidRPr="0056612F">
              <w:rPr>
                <w:rFonts w:eastAsia="Calibri" w:cs="Times New Roman"/>
                <w:sz w:val="18"/>
                <w:szCs w:val="18"/>
              </w:rPr>
              <w:t>a</w:t>
            </w:r>
            <w:r w:rsidRPr="0056612F">
              <w:rPr>
                <w:rFonts w:eastAsia="Calibri" w:cs="Times New Roman"/>
                <w:spacing w:val="-1"/>
                <w:sz w:val="18"/>
                <w:szCs w:val="18"/>
              </w:rPr>
              <w:t>n</w:t>
            </w:r>
            <w:r w:rsidRPr="0056612F">
              <w:rPr>
                <w:rFonts w:eastAsia="Calibri" w:cs="Times New Roman"/>
                <w:sz w:val="18"/>
                <w:szCs w:val="18"/>
              </w:rPr>
              <w:t>d</w:t>
            </w:r>
            <w:r w:rsidRPr="0056612F">
              <w:rPr>
                <w:rFonts w:eastAsia="Calibri" w:cs="Times New Roman"/>
                <w:spacing w:val="-1"/>
                <w:sz w:val="18"/>
                <w:szCs w:val="18"/>
              </w:rPr>
              <w:t>i</w:t>
            </w:r>
            <w:r w:rsidRPr="0056612F">
              <w:rPr>
                <w:rFonts w:eastAsia="Calibri" w:cs="Times New Roman"/>
                <w:spacing w:val="-2"/>
                <w:sz w:val="18"/>
                <w:szCs w:val="18"/>
              </w:rPr>
              <w:t>r</w:t>
            </w:r>
            <w:r w:rsidRPr="0056612F">
              <w:rPr>
                <w:rFonts w:eastAsia="Calibri" w:cs="Times New Roman"/>
                <w:sz w:val="18"/>
                <w:szCs w:val="18"/>
              </w:rPr>
              <w:t>i</w:t>
            </w:r>
            <w:r w:rsidRPr="0056612F">
              <w:rPr>
                <w:rFonts w:eastAsia="Calibri" w:cs="Times New Roman"/>
                <w:spacing w:val="-1"/>
                <w:sz w:val="18"/>
                <w:szCs w:val="18"/>
              </w:rPr>
              <w:t>a</w:t>
            </w:r>
            <w:r w:rsidRPr="0056612F">
              <w:rPr>
                <w:rFonts w:eastAsia="Calibri" w:cs="Times New Roman"/>
                <w:sz w:val="18"/>
                <w:szCs w:val="18"/>
              </w:rPr>
              <w:t>n</w:t>
            </w:r>
            <w:r w:rsidRPr="0056612F">
              <w:rPr>
                <w:rFonts w:eastAsia="Calibri" w:cs="Times New Roman"/>
                <w:spacing w:val="5"/>
                <w:sz w:val="18"/>
                <w:szCs w:val="18"/>
              </w:rPr>
              <w:t xml:space="preserve"> </w:t>
            </w:r>
            <w:r w:rsidRPr="0056612F">
              <w:rPr>
                <w:rFonts w:eastAsia="Calibri" w:cs="Times New Roman"/>
                <w:spacing w:val="-2"/>
                <w:sz w:val="18"/>
                <w:szCs w:val="18"/>
              </w:rPr>
              <w:t>(</w:t>
            </w:r>
            <w:r w:rsidRPr="0056612F">
              <w:rPr>
                <w:rFonts w:eastAsia="Calibri" w:cs="Times New Roman"/>
                <w:sz w:val="18"/>
                <w:szCs w:val="18"/>
              </w:rPr>
              <w:t>R</w:t>
            </w:r>
            <w:r w:rsidRPr="0056612F">
              <w:rPr>
                <w:rFonts w:eastAsia="Calibri" w:cs="Times New Roman"/>
                <w:spacing w:val="1"/>
                <w:sz w:val="18"/>
                <w:szCs w:val="18"/>
              </w:rPr>
              <w:t>K</w:t>
            </w:r>
            <w:r w:rsidRPr="0056612F">
              <w:rPr>
                <w:rFonts w:eastAsia="Calibri" w:cs="Times New Roman"/>
                <w:spacing w:val="2"/>
                <w:sz w:val="18"/>
                <w:szCs w:val="18"/>
              </w:rPr>
              <w:t>M</w:t>
            </w:r>
            <w:r w:rsidRPr="0056612F">
              <w:rPr>
                <w:rFonts w:eastAsia="Calibri" w:cs="Times New Roman"/>
                <w:sz w:val="18"/>
                <w:szCs w:val="18"/>
              </w:rPr>
              <w:t>)</w:t>
            </w:r>
          </w:p>
          <w:p w14:paraId="5C83F327" w14:textId="77777777" w:rsidR="0056612F" w:rsidRPr="0056612F" w:rsidRDefault="0056612F" w:rsidP="0056612F">
            <w:pPr>
              <w:spacing w:after="0" w:line="240" w:lineRule="auto"/>
              <w:ind w:left="120" w:right="349"/>
              <w:jc w:val="both"/>
              <w:rPr>
                <w:rFonts w:eastAsia="Calibri" w:cs="Times New Roman"/>
                <w:sz w:val="18"/>
                <w:szCs w:val="18"/>
              </w:rPr>
            </w:pPr>
            <w:r w:rsidRPr="0056612F">
              <w:rPr>
                <w:rFonts w:eastAsia="Calibri" w:cs="Times New Roman"/>
                <w:sz w:val="18"/>
                <w:szCs w:val="18"/>
              </w:rPr>
              <w:t>Ra</w:t>
            </w:r>
            <w:r w:rsidRPr="0056612F">
              <w:rPr>
                <w:rFonts w:eastAsia="Calibri" w:cs="Times New Roman"/>
                <w:spacing w:val="-1"/>
                <w:sz w:val="18"/>
                <w:szCs w:val="18"/>
              </w:rPr>
              <w:t>s</w:t>
            </w:r>
            <w:r w:rsidRPr="0056612F">
              <w:rPr>
                <w:rFonts w:eastAsia="Calibri" w:cs="Times New Roman"/>
                <w:sz w:val="18"/>
                <w:szCs w:val="18"/>
              </w:rPr>
              <w:t>io</w:t>
            </w:r>
            <w:r w:rsidRPr="0056612F">
              <w:rPr>
                <w:rFonts w:eastAsia="Calibri" w:cs="Times New Roman"/>
                <w:spacing w:val="-2"/>
                <w:sz w:val="18"/>
                <w:szCs w:val="18"/>
              </w:rPr>
              <w:t xml:space="preserve"> </w:t>
            </w:r>
            <w:r w:rsidRPr="0056612F">
              <w:rPr>
                <w:rFonts w:eastAsia="Calibri" w:cs="Times New Roman"/>
                <w:spacing w:val="3"/>
                <w:sz w:val="18"/>
                <w:szCs w:val="18"/>
              </w:rPr>
              <w:t>E</w:t>
            </w:r>
            <w:r w:rsidRPr="0056612F">
              <w:rPr>
                <w:rFonts w:eastAsia="Calibri" w:cs="Times New Roman"/>
                <w:spacing w:val="-2"/>
                <w:sz w:val="18"/>
                <w:szCs w:val="18"/>
              </w:rPr>
              <w:t>f</w:t>
            </w:r>
            <w:r w:rsidRPr="0056612F">
              <w:rPr>
                <w:rFonts w:eastAsia="Calibri" w:cs="Times New Roman"/>
                <w:sz w:val="18"/>
                <w:szCs w:val="18"/>
              </w:rPr>
              <w:t>ek</w:t>
            </w:r>
            <w:r w:rsidRPr="0056612F">
              <w:rPr>
                <w:rFonts w:eastAsia="Calibri" w:cs="Times New Roman"/>
                <w:spacing w:val="2"/>
                <w:sz w:val="18"/>
                <w:szCs w:val="18"/>
              </w:rPr>
              <w:t>t</w:t>
            </w:r>
            <w:r w:rsidRPr="0056612F">
              <w:rPr>
                <w:rFonts w:eastAsia="Calibri" w:cs="Times New Roman"/>
                <w:sz w:val="18"/>
                <w:szCs w:val="18"/>
              </w:rPr>
              <w:t>ivi</w:t>
            </w:r>
            <w:r w:rsidRPr="0056612F">
              <w:rPr>
                <w:rFonts w:eastAsia="Calibri" w:cs="Times New Roman"/>
                <w:spacing w:val="1"/>
                <w:sz w:val="18"/>
                <w:szCs w:val="18"/>
              </w:rPr>
              <w:t>t</w:t>
            </w:r>
            <w:r w:rsidRPr="0056612F">
              <w:rPr>
                <w:rFonts w:eastAsia="Calibri" w:cs="Times New Roman"/>
                <w:sz w:val="18"/>
                <w:szCs w:val="18"/>
              </w:rPr>
              <w:t>as</w:t>
            </w:r>
            <w:r w:rsidRPr="0056612F">
              <w:rPr>
                <w:rFonts w:eastAsia="Calibri" w:cs="Times New Roman"/>
                <w:spacing w:val="-1"/>
                <w:sz w:val="18"/>
                <w:szCs w:val="18"/>
              </w:rPr>
              <w:t xml:space="preserve"> (</w:t>
            </w:r>
            <w:r w:rsidRPr="0056612F">
              <w:rPr>
                <w:rFonts w:eastAsia="Calibri" w:cs="Times New Roman"/>
                <w:sz w:val="18"/>
                <w:szCs w:val="18"/>
              </w:rPr>
              <w:t>R</w:t>
            </w:r>
            <w:r w:rsidRPr="0056612F">
              <w:rPr>
                <w:rFonts w:eastAsia="Calibri" w:cs="Times New Roman"/>
                <w:spacing w:val="3"/>
                <w:sz w:val="18"/>
                <w:szCs w:val="18"/>
              </w:rPr>
              <w:t>E</w:t>
            </w:r>
            <w:r w:rsidRPr="0056612F">
              <w:rPr>
                <w:rFonts w:eastAsia="Calibri" w:cs="Times New Roman"/>
                <w:sz w:val="18"/>
                <w:szCs w:val="18"/>
              </w:rPr>
              <w:t>V) Ra</w:t>
            </w:r>
            <w:r w:rsidRPr="0056612F">
              <w:rPr>
                <w:rFonts w:eastAsia="Calibri" w:cs="Times New Roman"/>
                <w:spacing w:val="-1"/>
                <w:sz w:val="18"/>
                <w:szCs w:val="18"/>
              </w:rPr>
              <w:t>s</w:t>
            </w:r>
            <w:r w:rsidRPr="0056612F">
              <w:rPr>
                <w:rFonts w:eastAsia="Calibri" w:cs="Times New Roman"/>
                <w:sz w:val="18"/>
                <w:szCs w:val="18"/>
              </w:rPr>
              <w:t>io</w:t>
            </w:r>
            <w:r w:rsidRPr="0056612F">
              <w:rPr>
                <w:rFonts w:eastAsia="Calibri" w:cs="Times New Roman"/>
                <w:spacing w:val="-2"/>
                <w:sz w:val="18"/>
                <w:szCs w:val="18"/>
              </w:rPr>
              <w:t xml:space="preserve"> </w:t>
            </w:r>
            <w:r w:rsidRPr="0056612F">
              <w:rPr>
                <w:rFonts w:eastAsia="Calibri" w:cs="Times New Roman"/>
                <w:spacing w:val="3"/>
                <w:sz w:val="18"/>
                <w:szCs w:val="18"/>
              </w:rPr>
              <w:t>E</w:t>
            </w:r>
            <w:r w:rsidRPr="0056612F">
              <w:rPr>
                <w:rFonts w:eastAsia="Calibri" w:cs="Times New Roman"/>
                <w:spacing w:val="-2"/>
                <w:sz w:val="18"/>
                <w:szCs w:val="18"/>
              </w:rPr>
              <w:t>f</w:t>
            </w:r>
            <w:r w:rsidRPr="0056612F">
              <w:rPr>
                <w:rFonts w:eastAsia="Calibri" w:cs="Times New Roman"/>
                <w:sz w:val="18"/>
                <w:szCs w:val="18"/>
              </w:rPr>
              <w:t>i</w:t>
            </w:r>
            <w:r w:rsidRPr="0056612F">
              <w:rPr>
                <w:rFonts w:eastAsia="Calibri" w:cs="Times New Roman"/>
                <w:spacing w:val="-1"/>
                <w:sz w:val="18"/>
                <w:szCs w:val="18"/>
              </w:rPr>
              <w:t>s</w:t>
            </w:r>
            <w:r w:rsidRPr="0056612F">
              <w:rPr>
                <w:rFonts w:eastAsia="Calibri" w:cs="Times New Roman"/>
                <w:sz w:val="18"/>
                <w:szCs w:val="18"/>
              </w:rPr>
              <w:t>ie</w:t>
            </w:r>
            <w:r w:rsidRPr="0056612F">
              <w:rPr>
                <w:rFonts w:eastAsia="Calibri" w:cs="Times New Roman"/>
                <w:spacing w:val="-1"/>
                <w:sz w:val="18"/>
                <w:szCs w:val="18"/>
              </w:rPr>
              <w:t>ns</w:t>
            </w:r>
            <w:r w:rsidRPr="0056612F">
              <w:rPr>
                <w:rFonts w:eastAsia="Calibri" w:cs="Times New Roman"/>
                <w:sz w:val="18"/>
                <w:szCs w:val="18"/>
              </w:rPr>
              <w:t xml:space="preserve">i </w:t>
            </w:r>
            <w:r w:rsidRPr="0056612F">
              <w:rPr>
                <w:rFonts w:eastAsia="Calibri" w:cs="Times New Roman"/>
                <w:spacing w:val="-2"/>
                <w:sz w:val="18"/>
                <w:szCs w:val="18"/>
              </w:rPr>
              <w:t>(</w:t>
            </w:r>
            <w:r w:rsidRPr="0056612F">
              <w:rPr>
                <w:rFonts w:eastAsia="Calibri" w:cs="Times New Roman"/>
                <w:sz w:val="18"/>
                <w:szCs w:val="18"/>
              </w:rPr>
              <w:t>R</w:t>
            </w:r>
            <w:r w:rsidRPr="0056612F">
              <w:rPr>
                <w:rFonts w:eastAsia="Calibri" w:cs="Times New Roman"/>
                <w:spacing w:val="3"/>
                <w:sz w:val="18"/>
                <w:szCs w:val="18"/>
              </w:rPr>
              <w:t>E</w:t>
            </w:r>
            <w:r w:rsidRPr="0056612F">
              <w:rPr>
                <w:rFonts w:eastAsia="Calibri" w:cs="Times New Roman"/>
                <w:spacing w:val="-2"/>
                <w:sz w:val="18"/>
                <w:szCs w:val="18"/>
              </w:rPr>
              <w:t>N</w:t>
            </w:r>
            <w:r w:rsidRPr="0056612F">
              <w:rPr>
                <w:rFonts w:eastAsia="Calibri" w:cs="Times New Roman"/>
                <w:sz w:val="18"/>
                <w:szCs w:val="18"/>
              </w:rPr>
              <w:t xml:space="preserve">) </w:t>
            </w:r>
            <w:r w:rsidRPr="0056612F">
              <w:rPr>
                <w:rFonts w:eastAsia="Calibri" w:cs="Times New Roman"/>
                <w:spacing w:val="1"/>
                <w:sz w:val="18"/>
                <w:szCs w:val="18"/>
              </w:rPr>
              <w:t>P</w:t>
            </w:r>
            <w:r w:rsidRPr="0056612F">
              <w:rPr>
                <w:rFonts w:eastAsia="Calibri" w:cs="Times New Roman"/>
                <w:sz w:val="18"/>
                <w:szCs w:val="18"/>
              </w:rPr>
              <w:t>e</w:t>
            </w:r>
            <w:r w:rsidRPr="0056612F">
              <w:rPr>
                <w:rFonts w:eastAsia="Calibri" w:cs="Times New Roman"/>
                <w:spacing w:val="-1"/>
                <w:sz w:val="18"/>
                <w:szCs w:val="18"/>
              </w:rPr>
              <w:t>r</w:t>
            </w:r>
            <w:r w:rsidRPr="0056612F">
              <w:rPr>
                <w:rFonts w:eastAsia="Calibri" w:cs="Times New Roman"/>
                <w:spacing w:val="1"/>
                <w:sz w:val="18"/>
                <w:szCs w:val="18"/>
              </w:rPr>
              <w:t>t</w:t>
            </w:r>
            <w:r w:rsidRPr="0056612F">
              <w:rPr>
                <w:rFonts w:eastAsia="Calibri" w:cs="Times New Roman"/>
                <w:sz w:val="18"/>
                <w:szCs w:val="18"/>
              </w:rPr>
              <w:t>u</w:t>
            </w:r>
            <w:r w:rsidRPr="0056612F">
              <w:rPr>
                <w:rFonts w:eastAsia="Calibri" w:cs="Times New Roman"/>
                <w:spacing w:val="-1"/>
                <w:sz w:val="18"/>
                <w:szCs w:val="18"/>
              </w:rPr>
              <w:t>m</w:t>
            </w:r>
            <w:r w:rsidRPr="0056612F">
              <w:rPr>
                <w:rFonts w:eastAsia="Calibri" w:cs="Times New Roman"/>
                <w:sz w:val="18"/>
                <w:szCs w:val="18"/>
              </w:rPr>
              <w:t>b</w:t>
            </w:r>
            <w:r w:rsidRPr="0056612F">
              <w:rPr>
                <w:rFonts w:eastAsia="Calibri" w:cs="Times New Roman"/>
                <w:spacing w:val="-1"/>
                <w:sz w:val="18"/>
                <w:szCs w:val="18"/>
              </w:rPr>
              <w:t>u</w:t>
            </w:r>
            <w:r w:rsidRPr="0056612F">
              <w:rPr>
                <w:rFonts w:eastAsia="Calibri" w:cs="Times New Roman"/>
                <w:sz w:val="18"/>
                <w:szCs w:val="18"/>
              </w:rPr>
              <w:t>h</w:t>
            </w:r>
            <w:r w:rsidRPr="0056612F">
              <w:rPr>
                <w:rFonts w:eastAsia="Calibri" w:cs="Times New Roman"/>
                <w:spacing w:val="-1"/>
                <w:sz w:val="18"/>
                <w:szCs w:val="18"/>
              </w:rPr>
              <w:t>a</w:t>
            </w:r>
            <w:r w:rsidRPr="0056612F">
              <w:rPr>
                <w:rFonts w:eastAsia="Calibri" w:cs="Times New Roman"/>
                <w:sz w:val="18"/>
                <w:szCs w:val="18"/>
              </w:rPr>
              <w:t xml:space="preserve">n </w:t>
            </w:r>
            <w:r w:rsidRPr="0056612F">
              <w:rPr>
                <w:rFonts w:eastAsia="Calibri" w:cs="Times New Roman"/>
                <w:spacing w:val="2"/>
                <w:sz w:val="18"/>
                <w:szCs w:val="18"/>
              </w:rPr>
              <w:t>E</w:t>
            </w:r>
            <w:r w:rsidRPr="0056612F">
              <w:rPr>
                <w:rFonts w:eastAsia="Calibri" w:cs="Times New Roman"/>
                <w:sz w:val="18"/>
                <w:szCs w:val="18"/>
              </w:rPr>
              <w:t>k</w:t>
            </w:r>
            <w:r w:rsidRPr="0056612F">
              <w:rPr>
                <w:rFonts w:eastAsia="Calibri" w:cs="Times New Roman"/>
                <w:spacing w:val="-1"/>
                <w:sz w:val="18"/>
                <w:szCs w:val="18"/>
              </w:rPr>
              <w:t>o</w:t>
            </w:r>
            <w:r w:rsidRPr="0056612F">
              <w:rPr>
                <w:rFonts w:eastAsia="Calibri" w:cs="Times New Roman"/>
                <w:sz w:val="18"/>
                <w:szCs w:val="18"/>
              </w:rPr>
              <w:t>n</w:t>
            </w:r>
            <w:r w:rsidRPr="0056612F">
              <w:rPr>
                <w:rFonts w:eastAsia="Calibri" w:cs="Times New Roman"/>
                <w:spacing w:val="-2"/>
                <w:sz w:val="18"/>
                <w:szCs w:val="18"/>
              </w:rPr>
              <w:t>o</w:t>
            </w:r>
            <w:r w:rsidRPr="0056612F">
              <w:rPr>
                <w:rFonts w:eastAsia="Calibri" w:cs="Times New Roman"/>
                <w:spacing w:val="-1"/>
                <w:sz w:val="18"/>
                <w:szCs w:val="18"/>
              </w:rPr>
              <w:t>m</w:t>
            </w:r>
            <w:r w:rsidRPr="0056612F">
              <w:rPr>
                <w:rFonts w:eastAsia="Calibri" w:cs="Times New Roman"/>
                <w:sz w:val="18"/>
                <w:szCs w:val="18"/>
              </w:rPr>
              <w:t xml:space="preserve">i </w:t>
            </w:r>
            <w:r w:rsidRPr="0056612F">
              <w:rPr>
                <w:rFonts w:eastAsia="Calibri" w:cs="Times New Roman"/>
                <w:spacing w:val="-2"/>
                <w:sz w:val="18"/>
                <w:szCs w:val="18"/>
              </w:rPr>
              <w:t>(</w:t>
            </w:r>
            <w:r w:rsidRPr="0056612F">
              <w:rPr>
                <w:rFonts w:eastAsia="Calibri" w:cs="Times New Roman"/>
                <w:spacing w:val="1"/>
                <w:sz w:val="18"/>
                <w:szCs w:val="18"/>
              </w:rPr>
              <w:t>P</w:t>
            </w:r>
            <w:r w:rsidRPr="0056612F">
              <w:rPr>
                <w:rFonts w:eastAsia="Calibri" w:cs="Times New Roman"/>
                <w:spacing w:val="2"/>
                <w:sz w:val="18"/>
                <w:szCs w:val="18"/>
              </w:rPr>
              <w:t>E</w:t>
            </w:r>
            <w:r w:rsidRPr="0056612F">
              <w:rPr>
                <w:rFonts w:eastAsia="Calibri" w:cs="Times New Roman"/>
                <w:sz w:val="18"/>
                <w:szCs w:val="18"/>
              </w:rPr>
              <w:t xml:space="preserve">) </w:t>
            </w:r>
            <w:r w:rsidRPr="0056612F">
              <w:rPr>
                <w:rFonts w:eastAsia="Calibri" w:cs="Times New Roman"/>
                <w:spacing w:val="-2"/>
                <w:sz w:val="18"/>
                <w:szCs w:val="18"/>
              </w:rPr>
              <w:t>T</w:t>
            </w:r>
            <w:r w:rsidRPr="0056612F">
              <w:rPr>
                <w:rFonts w:eastAsia="Calibri" w:cs="Times New Roman"/>
                <w:sz w:val="18"/>
                <w:szCs w:val="18"/>
              </w:rPr>
              <w:t>i</w:t>
            </w:r>
            <w:r w:rsidRPr="0056612F">
              <w:rPr>
                <w:rFonts w:eastAsia="Calibri" w:cs="Times New Roman"/>
                <w:spacing w:val="-1"/>
                <w:sz w:val="18"/>
                <w:szCs w:val="18"/>
              </w:rPr>
              <w:t>n</w:t>
            </w:r>
            <w:r w:rsidRPr="0056612F">
              <w:rPr>
                <w:rFonts w:eastAsia="Calibri" w:cs="Times New Roman"/>
                <w:spacing w:val="1"/>
                <w:sz w:val="18"/>
                <w:szCs w:val="18"/>
              </w:rPr>
              <w:t>g</w:t>
            </w:r>
            <w:r w:rsidRPr="0056612F">
              <w:rPr>
                <w:rFonts w:eastAsia="Calibri" w:cs="Times New Roman"/>
                <w:sz w:val="18"/>
                <w:szCs w:val="18"/>
              </w:rPr>
              <w:t>kat</w:t>
            </w:r>
            <w:r w:rsidRPr="0056612F">
              <w:rPr>
                <w:rFonts w:eastAsia="Calibri" w:cs="Times New Roman"/>
                <w:spacing w:val="1"/>
                <w:sz w:val="18"/>
                <w:szCs w:val="18"/>
              </w:rPr>
              <w:t xml:space="preserve"> P</w:t>
            </w:r>
            <w:r w:rsidRPr="0056612F">
              <w:rPr>
                <w:rFonts w:eastAsia="Calibri" w:cs="Times New Roman"/>
                <w:sz w:val="18"/>
                <w:szCs w:val="18"/>
              </w:rPr>
              <w:t>en</w:t>
            </w:r>
            <w:r w:rsidRPr="0056612F">
              <w:rPr>
                <w:rFonts w:eastAsia="Calibri" w:cs="Times New Roman"/>
                <w:spacing w:val="1"/>
                <w:sz w:val="18"/>
                <w:szCs w:val="18"/>
              </w:rPr>
              <w:t>g</w:t>
            </w:r>
            <w:r w:rsidRPr="0056612F">
              <w:rPr>
                <w:rFonts w:eastAsia="Calibri" w:cs="Times New Roman"/>
                <w:sz w:val="18"/>
                <w:szCs w:val="18"/>
              </w:rPr>
              <w:t>a</w:t>
            </w:r>
            <w:r w:rsidRPr="0056612F">
              <w:rPr>
                <w:rFonts w:eastAsia="Calibri" w:cs="Times New Roman"/>
                <w:spacing w:val="-1"/>
                <w:sz w:val="18"/>
                <w:szCs w:val="18"/>
              </w:rPr>
              <w:t>n</w:t>
            </w:r>
            <w:r w:rsidRPr="0056612F">
              <w:rPr>
                <w:rFonts w:eastAsia="Calibri" w:cs="Times New Roman"/>
                <w:spacing w:val="1"/>
                <w:sz w:val="18"/>
                <w:szCs w:val="18"/>
              </w:rPr>
              <w:t>gg</w:t>
            </w:r>
            <w:r w:rsidRPr="0056612F">
              <w:rPr>
                <w:rFonts w:eastAsia="Calibri" w:cs="Times New Roman"/>
                <w:sz w:val="18"/>
                <w:szCs w:val="18"/>
              </w:rPr>
              <w:t>u</w:t>
            </w:r>
            <w:r w:rsidRPr="0056612F">
              <w:rPr>
                <w:rFonts w:eastAsia="Calibri" w:cs="Times New Roman"/>
                <w:spacing w:val="-2"/>
                <w:sz w:val="18"/>
                <w:szCs w:val="18"/>
              </w:rPr>
              <w:t>r</w:t>
            </w:r>
            <w:r w:rsidRPr="0056612F">
              <w:rPr>
                <w:rFonts w:eastAsia="Calibri" w:cs="Times New Roman"/>
                <w:sz w:val="18"/>
                <w:szCs w:val="18"/>
              </w:rPr>
              <w:t xml:space="preserve">an </w:t>
            </w:r>
            <w:r w:rsidRPr="0056612F">
              <w:rPr>
                <w:rFonts w:eastAsia="Calibri" w:cs="Times New Roman"/>
                <w:spacing w:val="-2"/>
                <w:sz w:val="18"/>
                <w:szCs w:val="18"/>
              </w:rPr>
              <w:t>T</w:t>
            </w:r>
            <w:r w:rsidRPr="0056612F">
              <w:rPr>
                <w:rFonts w:eastAsia="Calibri" w:cs="Times New Roman"/>
                <w:sz w:val="18"/>
                <w:szCs w:val="18"/>
              </w:rPr>
              <w:t>e</w:t>
            </w:r>
            <w:r w:rsidRPr="0056612F">
              <w:rPr>
                <w:rFonts w:eastAsia="Calibri" w:cs="Times New Roman"/>
                <w:spacing w:val="-1"/>
                <w:sz w:val="18"/>
                <w:szCs w:val="18"/>
              </w:rPr>
              <w:t>r</w:t>
            </w:r>
            <w:r w:rsidRPr="0056612F">
              <w:rPr>
                <w:rFonts w:eastAsia="Calibri" w:cs="Times New Roman"/>
                <w:sz w:val="18"/>
                <w:szCs w:val="18"/>
              </w:rPr>
              <w:t>b</w:t>
            </w:r>
            <w:r w:rsidRPr="0056612F">
              <w:rPr>
                <w:rFonts w:eastAsia="Calibri" w:cs="Times New Roman"/>
                <w:spacing w:val="-1"/>
                <w:sz w:val="18"/>
                <w:szCs w:val="18"/>
              </w:rPr>
              <w:t>u</w:t>
            </w:r>
            <w:r w:rsidRPr="0056612F">
              <w:rPr>
                <w:rFonts w:eastAsia="Calibri" w:cs="Times New Roman"/>
                <w:sz w:val="18"/>
                <w:szCs w:val="18"/>
              </w:rPr>
              <w:t xml:space="preserve">ka </w:t>
            </w:r>
            <w:r w:rsidRPr="0056612F">
              <w:rPr>
                <w:rFonts w:eastAsia="Calibri" w:cs="Times New Roman"/>
                <w:spacing w:val="3"/>
                <w:sz w:val="18"/>
                <w:szCs w:val="18"/>
              </w:rPr>
              <w:t>(</w:t>
            </w:r>
            <w:r w:rsidRPr="0056612F">
              <w:rPr>
                <w:rFonts w:eastAsia="Calibri" w:cs="Times New Roman"/>
                <w:spacing w:val="-2"/>
                <w:sz w:val="18"/>
                <w:szCs w:val="18"/>
              </w:rPr>
              <w:t>T</w:t>
            </w:r>
            <w:r w:rsidRPr="0056612F">
              <w:rPr>
                <w:rFonts w:eastAsia="Calibri" w:cs="Times New Roman"/>
                <w:spacing w:val="1"/>
                <w:sz w:val="18"/>
                <w:szCs w:val="18"/>
              </w:rPr>
              <w:t>P</w:t>
            </w:r>
            <w:r w:rsidRPr="0056612F">
              <w:rPr>
                <w:rFonts w:eastAsia="Calibri" w:cs="Times New Roman"/>
                <w:spacing w:val="-2"/>
                <w:sz w:val="18"/>
                <w:szCs w:val="18"/>
              </w:rPr>
              <w:t>T</w:t>
            </w:r>
            <w:r w:rsidRPr="0056612F">
              <w:rPr>
                <w:rFonts w:eastAsia="Calibri" w:cs="Times New Roman"/>
                <w:sz w:val="18"/>
                <w:szCs w:val="18"/>
              </w:rPr>
              <w:t>)</w:t>
            </w:r>
          </w:p>
          <w:p w14:paraId="4D13FC3A" w14:textId="77777777" w:rsidR="0056612F" w:rsidRPr="0056612F" w:rsidRDefault="0056612F" w:rsidP="0056612F">
            <w:pPr>
              <w:spacing w:after="0" w:line="240" w:lineRule="auto"/>
              <w:ind w:left="120"/>
              <w:jc w:val="both"/>
              <w:rPr>
                <w:rFonts w:eastAsia="Calibri" w:cs="Times New Roman"/>
                <w:sz w:val="18"/>
                <w:szCs w:val="18"/>
              </w:rPr>
            </w:pPr>
            <w:r w:rsidRPr="0056612F">
              <w:rPr>
                <w:rFonts w:eastAsia="Calibri" w:cs="Times New Roman"/>
                <w:sz w:val="18"/>
                <w:szCs w:val="18"/>
              </w:rPr>
              <w:t>Va</w:t>
            </w:r>
            <w:r w:rsidRPr="0056612F">
              <w:rPr>
                <w:rFonts w:eastAsia="Calibri" w:cs="Times New Roman"/>
                <w:spacing w:val="-1"/>
                <w:sz w:val="18"/>
                <w:szCs w:val="18"/>
              </w:rPr>
              <w:t>l</w:t>
            </w:r>
            <w:r w:rsidRPr="0056612F">
              <w:rPr>
                <w:rFonts w:eastAsia="Calibri" w:cs="Times New Roman"/>
                <w:sz w:val="18"/>
                <w:szCs w:val="18"/>
              </w:rPr>
              <w:t>id</w:t>
            </w:r>
            <w:r w:rsidRPr="0056612F">
              <w:rPr>
                <w:rFonts w:eastAsia="Calibri" w:cs="Times New Roman"/>
                <w:spacing w:val="-1"/>
                <w:sz w:val="18"/>
                <w:szCs w:val="18"/>
              </w:rPr>
              <w:t xml:space="preserve"> </w:t>
            </w:r>
            <w:r w:rsidRPr="0056612F">
              <w:rPr>
                <w:rFonts w:eastAsia="Calibri" w:cs="Times New Roman"/>
                <w:sz w:val="18"/>
                <w:szCs w:val="18"/>
              </w:rPr>
              <w:t>N</w:t>
            </w:r>
            <w:r w:rsidRPr="0056612F">
              <w:rPr>
                <w:rFonts w:eastAsia="Calibri" w:cs="Times New Roman"/>
                <w:spacing w:val="-2"/>
                <w:sz w:val="18"/>
                <w:szCs w:val="18"/>
              </w:rPr>
              <w:t xml:space="preserve"> </w:t>
            </w:r>
            <w:r w:rsidRPr="0056612F">
              <w:rPr>
                <w:rFonts w:eastAsia="Calibri" w:cs="Times New Roman"/>
                <w:spacing w:val="-1"/>
                <w:sz w:val="18"/>
                <w:szCs w:val="18"/>
              </w:rPr>
              <w:t>(</w:t>
            </w:r>
            <w:r w:rsidRPr="0056612F">
              <w:rPr>
                <w:rFonts w:eastAsia="Calibri" w:cs="Times New Roman"/>
                <w:sz w:val="18"/>
                <w:szCs w:val="18"/>
              </w:rPr>
              <w:t>l</w:t>
            </w:r>
            <w:r w:rsidRPr="0056612F">
              <w:rPr>
                <w:rFonts w:eastAsia="Calibri" w:cs="Times New Roman"/>
                <w:spacing w:val="-1"/>
                <w:sz w:val="18"/>
                <w:szCs w:val="18"/>
              </w:rPr>
              <w:t>is</w:t>
            </w:r>
            <w:r w:rsidRPr="0056612F">
              <w:rPr>
                <w:rFonts w:eastAsia="Calibri" w:cs="Times New Roman"/>
                <w:spacing w:val="6"/>
                <w:sz w:val="18"/>
                <w:szCs w:val="18"/>
              </w:rPr>
              <w:t>t</w:t>
            </w:r>
            <w:r w:rsidRPr="0056612F">
              <w:rPr>
                <w:rFonts w:eastAsia="Calibri" w:cs="Times New Roman"/>
                <w:spacing w:val="-2"/>
                <w:sz w:val="18"/>
                <w:szCs w:val="18"/>
              </w:rPr>
              <w:t>w</w:t>
            </w:r>
            <w:r w:rsidRPr="0056612F">
              <w:rPr>
                <w:rFonts w:eastAsia="Calibri" w:cs="Times New Roman"/>
                <w:sz w:val="18"/>
                <w:szCs w:val="18"/>
              </w:rPr>
              <w:t>i</w:t>
            </w:r>
            <w:r w:rsidRPr="0056612F">
              <w:rPr>
                <w:rFonts w:eastAsia="Calibri" w:cs="Times New Roman"/>
                <w:spacing w:val="-1"/>
                <w:sz w:val="18"/>
                <w:szCs w:val="18"/>
              </w:rPr>
              <w:t>s</w:t>
            </w:r>
            <w:r w:rsidRPr="0056612F">
              <w:rPr>
                <w:rFonts w:eastAsia="Calibri" w:cs="Times New Roman"/>
                <w:sz w:val="18"/>
                <w:szCs w:val="18"/>
              </w:rPr>
              <w:t>e)</w:t>
            </w:r>
          </w:p>
        </w:tc>
        <w:tc>
          <w:tcPr>
            <w:tcW w:w="550" w:type="dxa"/>
          </w:tcPr>
          <w:p w14:paraId="12C02DD7" w14:textId="77777777" w:rsidR="0056612F" w:rsidRPr="0056612F" w:rsidRDefault="0056612F" w:rsidP="0056612F">
            <w:pPr>
              <w:spacing w:after="0" w:line="240" w:lineRule="auto"/>
              <w:ind w:left="209"/>
              <w:jc w:val="both"/>
              <w:rPr>
                <w:rFonts w:eastAsia="Calibri" w:cs="Times New Roman"/>
                <w:sz w:val="18"/>
                <w:szCs w:val="18"/>
              </w:rPr>
            </w:pPr>
            <w:r w:rsidRPr="0056612F">
              <w:rPr>
                <w:rFonts w:eastAsia="Calibri" w:cs="Times New Roman"/>
                <w:spacing w:val="-2"/>
                <w:sz w:val="18"/>
                <w:szCs w:val="18"/>
              </w:rPr>
              <w:t>10</w:t>
            </w:r>
          </w:p>
        </w:tc>
        <w:tc>
          <w:tcPr>
            <w:tcW w:w="1191" w:type="dxa"/>
          </w:tcPr>
          <w:p w14:paraId="71AB52BD" w14:textId="77777777" w:rsidR="0056612F" w:rsidRPr="0056612F" w:rsidRDefault="0056612F" w:rsidP="0056612F">
            <w:pPr>
              <w:spacing w:after="0" w:line="240" w:lineRule="auto"/>
              <w:ind w:left="685"/>
              <w:jc w:val="right"/>
              <w:rPr>
                <w:rFonts w:eastAsia="Calibri" w:cs="Times New Roman"/>
                <w:sz w:val="18"/>
                <w:szCs w:val="18"/>
              </w:rPr>
            </w:pPr>
            <w:r w:rsidRPr="0056612F">
              <w:rPr>
                <w:rFonts w:eastAsia="Calibri" w:cs="Times New Roman"/>
                <w:spacing w:val="-2"/>
                <w:sz w:val="18"/>
                <w:szCs w:val="18"/>
              </w:rPr>
              <w:t>4</w:t>
            </w:r>
            <w:r w:rsidRPr="0056612F">
              <w:rPr>
                <w:rFonts w:eastAsia="Calibri" w:cs="Times New Roman"/>
                <w:sz w:val="18"/>
                <w:szCs w:val="18"/>
              </w:rPr>
              <w:t>.</w:t>
            </w:r>
            <w:r w:rsidRPr="0056612F">
              <w:rPr>
                <w:rFonts w:eastAsia="Calibri" w:cs="Times New Roman"/>
                <w:spacing w:val="-2"/>
                <w:sz w:val="18"/>
                <w:szCs w:val="18"/>
              </w:rPr>
              <w:t>2</w:t>
            </w:r>
            <w:r w:rsidRPr="0056612F">
              <w:rPr>
                <w:rFonts w:eastAsia="Calibri" w:cs="Times New Roman"/>
                <w:sz w:val="18"/>
                <w:szCs w:val="18"/>
              </w:rPr>
              <w:t>8</w:t>
            </w:r>
          </w:p>
        </w:tc>
        <w:tc>
          <w:tcPr>
            <w:tcW w:w="1260" w:type="dxa"/>
          </w:tcPr>
          <w:p w14:paraId="5492215B" w14:textId="77777777" w:rsidR="0056612F" w:rsidRPr="0056612F" w:rsidRDefault="0056612F" w:rsidP="0056612F">
            <w:pPr>
              <w:spacing w:after="0" w:line="240" w:lineRule="auto"/>
              <w:ind w:left="644"/>
              <w:jc w:val="both"/>
              <w:rPr>
                <w:rFonts w:eastAsia="Calibri" w:cs="Times New Roman"/>
                <w:sz w:val="18"/>
                <w:szCs w:val="18"/>
              </w:rPr>
            </w:pPr>
            <w:r w:rsidRPr="0056612F">
              <w:rPr>
                <w:rFonts w:eastAsia="Calibri" w:cs="Times New Roman"/>
                <w:spacing w:val="-2"/>
                <w:sz w:val="18"/>
                <w:szCs w:val="18"/>
              </w:rPr>
              <w:t>15</w:t>
            </w:r>
            <w:r w:rsidRPr="0056612F">
              <w:rPr>
                <w:rFonts w:eastAsia="Calibri" w:cs="Times New Roman"/>
                <w:sz w:val="18"/>
                <w:szCs w:val="18"/>
              </w:rPr>
              <w:t>.</w:t>
            </w:r>
            <w:r w:rsidRPr="0056612F">
              <w:rPr>
                <w:rFonts w:eastAsia="Calibri" w:cs="Times New Roman"/>
                <w:spacing w:val="-2"/>
                <w:sz w:val="18"/>
                <w:szCs w:val="18"/>
              </w:rPr>
              <w:t>6</w:t>
            </w:r>
            <w:r w:rsidRPr="0056612F">
              <w:rPr>
                <w:rFonts w:eastAsia="Calibri" w:cs="Times New Roman"/>
                <w:sz w:val="18"/>
                <w:szCs w:val="18"/>
              </w:rPr>
              <w:t>4</w:t>
            </w:r>
          </w:p>
        </w:tc>
        <w:tc>
          <w:tcPr>
            <w:tcW w:w="1131" w:type="dxa"/>
          </w:tcPr>
          <w:p w14:paraId="05169447" w14:textId="77777777" w:rsidR="0056612F" w:rsidRPr="0056612F" w:rsidRDefault="0056612F" w:rsidP="0056612F">
            <w:pPr>
              <w:spacing w:after="0" w:line="240" w:lineRule="auto"/>
              <w:ind w:left="404"/>
              <w:jc w:val="both"/>
              <w:rPr>
                <w:rFonts w:eastAsia="Calibri" w:cs="Times New Roman"/>
                <w:sz w:val="18"/>
                <w:szCs w:val="18"/>
              </w:rPr>
            </w:pPr>
            <w:r w:rsidRPr="0056612F">
              <w:rPr>
                <w:rFonts w:eastAsia="Calibri" w:cs="Times New Roman"/>
                <w:spacing w:val="-2"/>
                <w:sz w:val="18"/>
                <w:szCs w:val="18"/>
              </w:rPr>
              <w:t>9</w:t>
            </w:r>
            <w:r w:rsidRPr="0056612F">
              <w:rPr>
                <w:rFonts w:eastAsia="Calibri" w:cs="Times New Roman"/>
                <w:sz w:val="18"/>
                <w:szCs w:val="18"/>
              </w:rPr>
              <w:t>.</w:t>
            </w:r>
            <w:r w:rsidRPr="0056612F">
              <w:rPr>
                <w:rFonts w:eastAsia="Calibri" w:cs="Times New Roman"/>
                <w:spacing w:val="-2"/>
                <w:sz w:val="18"/>
                <w:szCs w:val="18"/>
              </w:rPr>
              <w:t>17</w:t>
            </w:r>
            <w:r w:rsidRPr="0056612F">
              <w:rPr>
                <w:rFonts w:eastAsia="Calibri" w:cs="Times New Roman"/>
                <w:spacing w:val="3"/>
                <w:sz w:val="18"/>
                <w:szCs w:val="18"/>
              </w:rPr>
              <w:t>8</w:t>
            </w:r>
            <w:r w:rsidRPr="0056612F">
              <w:rPr>
                <w:rFonts w:eastAsia="Calibri" w:cs="Times New Roman"/>
                <w:sz w:val="18"/>
                <w:szCs w:val="18"/>
              </w:rPr>
              <w:t>0</w:t>
            </w:r>
          </w:p>
        </w:tc>
        <w:tc>
          <w:tcPr>
            <w:tcW w:w="1346" w:type="dxa"/>
          </w:tcPr>
          <w:p w14:paraId="4E4310B4" w14:textId="77777777" w:rsidR="0056612F" w:rsidRPr="0056612F" w:rsidRDefault="0056612F" w:rsidP="0056612F">
            <w:pPr>
              <w:spacing w:after="0" w:line="240" w:lineRule="auto"/>
              <w:ind w:left="504"/>
              <w:jc w:val="both"/>
              <w:rPr>
                <w:rFonts w:eastAsia="Calibri" w:cs="Times New Roman"/>
                <w:sz w:val="18"/>
                <w:szCs w:val="18"/>
              </w:rPr>
            </w:pPr>
            <w:r w:rsidRPr="0056612F">
              <w:rPr>
                <w:rFonts w:eastAsia="Calibri" w:cs="Times New Roman"/>
                <w:spacing w:val="-2"/>
                <w:sz w:val="18"/>
                <w:szCs w:val="18"/>
              </w:rPr>
              <w:t>3</w:t>
            </w:r>
            <w:r w:rsidRPr="0056612F">
              <w:rPr>
                <w:rFonts w:eastAsia="Calibri" w:cs="Times New Roman"/>
                <w:sz w:val="18"/>
                <w:szCs w:val="18"/>
              </w:rPr>
              <w:t>.</w:t>
            </w:r>
            <w:r w:rsidRPr="0056612F">
              <w:rPr>
                <w:rFonts w:eastAsia="Calibri" w:cs="Times New Roman"/>
                <w:spacing w:val="-2"/>
                <w:sz w:val="18"/>
                <w:szCs w:val="18"/>
              </w:rPr>
              <w:t>42</w:t>
            </w:r>
            <w:r w:rsidRPr="0056612F">
              <w:rPr>
                <w:rFonts w:eastAsia="Calibri" w:cs="Times New Roman"/>
                <w:spacing w:val="3"/>
                <w:sz w:val="18"/>
                <w:szCs w:val="18"/>
              </w:rPr>
              <w:t>0</w:t>
            </w:r>
            <w:r w:rsidRPr="0056612F">
              <w:rPr>
                <w:rFonts w:eastAsia="Calibri" w:cs="Times New Roman"/>
                <w:spacing w:val="-2"/>
                <w:sz w:val="18"/>
                <w:szCs w:val="18"/>
              </w:rPr>
              <w:t>6</w:t>
            </w:r>
            <w:r w:rsidRPr="0056612F">
              <w:rPr>
                <w:rFonts w:eastAsia="Calibri" w:cs="Times New Roman"/>
                <w:sz w:val="18"/>
                <w:szCs w:val="18"/>
              </w:rPr>
              <w:t>1</w:t>
            </w:r>
          </w:p>
        </w:tc>
      </w:tr>
      <w:tr w:rsidR="0056612F" w:rsidRPr="0056612F" w14:paraId="30139154" w14:textId="77777777" w:rsidTr="0056612F">
        <w:trPr>
          <w:trHeight w:hRule="exact" w:val="270"/>
          <w:jc w:val="center"/>
        </w:trPr>
        <w:tc>
          <w:tcPr>
            <w:tcW w:w="2981" w:type="dxa"/>
            <w:vMerge/>
          </w:tcPr>
          <w:p w14:paraId="48599477" w14:textId="77777777" w:rsidR="0056612F" w:rsidRPr="0056612F" w:rsidRDefault="0056612F" w:rsidP="0056612F">
            <w:pPr>
              <w:spacing w:after="0" w:line="240" w:lineRule="auto"/>
              <w:jc w:val="both"/>
              <w:rPr>
                <w:rFonts w:cs="Times New Roman"/>
                <w:sz w:val="18"/>
                <w:szCs w:val="18"/>
              </w:rPr>
            </w:pPr>
          </w:p>
        </w:tc>
        <w:tc>
          <w:tcPr>
            <w:tcW w:w="550" w:type="dxa"/>
          </w:tcPr>
          <w:p w14:paraId="2FA17F5C" w14:textId="77777777" w:rsidR="0056612F" w:rsidRPr="0056612F" w:rsidRDefault="0056612F" w:rsidP="0056612F">
            <w:pPr>
              <w:spacing w:after="0" w:line="240" w:lineRule="auto"/>
              <w:ind w:left="209"/>
              <w:jc w:val="both"/>
              <w:rPr>
                <w:rFonts w:eastAsia="Calibri" w:cs="Times New Roman"/>
                <w:sz w:val="18"/>
                <w:szCs w:val="18"/>
              </w:rPr>
            </w:pPr>
            <w:r w:rsidRPr="0056612F">
              <w:rPr>
                <w:rFonts w:eastAsia="Calibri" w:cs="Times New Roman"/>
                <w:spacing w:val="-2"/>
                <w:position w:val="1"/>
                <w:sz w:val="18"/>
                <w:szCs w:val="18"/>
              </w:rPr>
              <w:t>10</w:t>
            </w:r>
          </w:p>
        </w:tc>
        <w:tc>
          <w:tcPr>
            <w:tcW w:w="1191" w:type="dxa"/>
          </w:tcPr>
          <w:p w14:paraId="619FB600" w14:textId="77777777" w:rsidR="0056612F" w:rsidRPr="0056612F" w:rsidRDefault="0056612F" w:rsidP="0056612F">
            <w:pPr>
              <w:spacing w:after="0" w:line="240" w:lineRule="auto"/>
              <w:ind w:left="575"/>
              <w:jc w:val="right"/>
              <w:rPr>
                <w:rFonts w:eastAsia="Calibri" w:cs="Times New Roman"/>
                <w:sz w:val="18"/>
                <w:szCs w:val="18"/>
              </w:rPr>
            </w:pPr>
            <w:r w:rsidRPr="0056612F">
              <w:rPr>
                <w:rFonts w:eastAsia="Calibri" w:cs="Times New Roman"/>
                <w:spacing w:val="-2"/>
                <w:position w:val="1"/>
                <w:sz w:val="18"/>
                <w:szCs w:val="18"/>
              </w:rPr>
              <w:t>86</w:t>
            </w:r>
            <w:r w:rsidRPr="0056612F">
              <w:rPr>
                <w:rFonts w:eastAsia="Calibri" w:cs="Times New Roman"/>
                <w:position w:val="1"/>
                <w:sz w:val="18"/>
                <w:szCs w:val="18"/>
              </w:rPr>
              <w:t>.</w:t>
            </w:r>
            <w:r w:rsidRPr="0056612F">
              <w:rPr>
                <w:rFonts w:eastAsia="Calibri" w:cs="Times New Roman"/>
                <w:spacing w:val="-2"/>
                <w:position w:val="1"/>
                <w:sz w:val="18"/>
                <w:szCs w:val="18"/>
              </w:rPr>
              <w:t>8</w:t>
            </w:r>
            <w:r w:rsidRPr="0056612F">
              <w:rPr>
                <w:rFonts w:eastAsia="Calibri" w:cs="Times New Roman"/>
                <w:position w:val="1"/>
                <w:sz w:val="18"/>
                <w:szCs w:val="18"/>
              </w:rPr>
              <w:t>5</w:t>
            </w:r>
          </w:p>
        </w:tc>
        <w:tc>
          <w:tcPr>
            <w:tcW w:w="1260" w:type="dxa"/>
          </w:tcPr>
          <w:p w14:paraId="47160613" w14:textId="77777777" w:rsidR="0056612F" w:rsidRPr="0056612F" w:rsidRDefault="0056612F" w:rsidP="0056612F">
            <w:pPr>
              <w:spacing w:after="0" w:line="240" w:lineRule="auto"/>
              <w:ind w:left="529"/>
              <w:jc w:val="both"/>
              <w:rPr>
                <w:rFonts w:eastAsia="Calibri" w:cs="Times New Roman"/>
                <w:sz w:val="18"/>
                <w:szCs w:val="18"/>
              </w:rPr>
            </w:pPr>
            <w:r w:rsidRPr="0056612F">
              <w:rPr>
                <w:rFonts w:eastAsia="Calibri" w:cs="Times New Roman"/>
                <w:spacing w:val="-2"/>
                <w:position w:val="1"/>
                <w:sz w:val="18"/>
                <w:szCs w:val="18"/>
              </w:rPr>
              <w:t>151</w:t>
            </w:r>
            <w:r w:rsidRPr="0056612F">
              <w:rPr>
                <w:rFonts w:eastAsia="Calibri" w:cs="Times New Roman"/>
                <w:position w:val="1"/>
                <w:sz w:val="18"/>
                <w:szCs w:val="18"/>
              </w:rPr>
              <w:t>.</w:t>
            </w:r>
            <w:r w:rsidRPr="0056612F">
              <w:rPr>
                <w:rFonts w:eastAsia="Calibri" w:cs="Times New Roman"/>
                <w:spacing w:val="3"/>
                <w:position w:val="1"/>
                <w:sz w:val="18"/>
                <w:szCs w:val="18"/>
              </w:rPr>
              <w:t>2</w:t>
            </w:r>
            <w:r w:rsidRPr="0056612F">
              <w:rPr>
                <w:rFonts w:eastAsia="Calibri" w:cs="Times New Roman"/>
                <w:position w:val="1"/>
                <w:sz w:val="18"/>
                <w:szCs w:val="18"/>
              </w:rPr>
              <w:t>6</w:t>
            </w:r>
          </w:p>
        </w:tc>
        <w:tc>
          <w:tcPr>
            <w:tcW w:w="1131" w:type="dxa"/>
          </w:tcPr>
          <w:p w14:paraId="32F3EC35" w14:textId="77777777" w:rsidR="0056612F" w:rsidRPr="0056612F" w:rsidRDefault="0056612F" w:rsidP="0056612F">
            <w:pPr>
              <w:spacing w:after="0" w:line="240" w:lineRule="auto"/>
              <w:ind w:left="185"/>
              <w:jc w:val="both"/>
              <w:rPr>
                <w:rFonts w:eastAsia="Calibri" w:cs="Times New Roman"/>
                <w:sz w:val="18"/>
                <w:szCs w:val="18"/>
              </w:rPr>
            </w:pPr>
            <w:r w:rsidRPr="0056612F">
              <w:rPr>
                <w:rFonts w:eastAsia="Calibri" w:cs="Times New Roman"/>
                <w:spacing w:val="-2"/>
                <w:position w:val="1"/>
                <w:sz w:val="18"/>
                <w:szCs w:val="18"/>
              </w:rPr>
              <w:t>109</w:t>
            </w:r>
            <w:r w:rsidRPr="0056612F">
              <w:rPr>
                <w:rFonts w:eastAsia="Calibri" w:cs="Times New Roman"/>
                <w:position w:val="1"/>
                <w:sz w:val="18"/>
                <w:szCs w:val="18"/>
              </w:rPr>
              <w:t>.</w:t>
            </w:r>
            <w:r w:rsidRPr="0056612F">
              <w:rPr>
                <w:rFonts w:eastAsia="Calibri" w:cs="Times New Roman"/>
                <w:spacing w:val="3"/>
                <w:position w:val="1"/>
                <w:sz w:val="18"/>
                <w:szCs w:val="18"/>
              </w:rPr>
              <w:t>7</w:t>
            </w:r>
            <w:r w:rsidRPr="0056612F">
              <w:rPr>
                <w:rFonts w:eastAsia="Calibri" w:cs="Times New Roman"/>
                <w:spacing w:val="-2"/>
                <w:position w:val="1"/>
                <w:sz w:val="18"/>
                <w:szCs w:val="18"/>
              </w:rPr>
              <w:t>10</w:t>
            </w:r>
            <w:r w:rsidRPr="0056612F">
              <w:rPr>
                <w:rFonts w:eastAsia="Calibri" w:cs="Times New Roman"/>
                <w:position w:val="1"/>
                <w:sz w:val="18"/>
                <w:szCs w:val="18"/>
              </w:rPr>
              <w:t>0</w:t>
            </w:r>
          </w:p>
        </w:tc>
        <w:tc>
          <w:tcPr>
            <w:tcW w:w="1346" w:type="dxa"/>
          </w:tcPr>
          <w:p w14:paraId="52B976E8" w14:textId="77777777" w:rsidR="0056612F" w:rsidRPr="0056612F" w:rsidRDefault="0056612F" w:rsidP="0056612F">
            <w:pPr>
              <w:spacing w:after="0" w:line="240" w:lineRule="auto"/>
              <w:ind w:left="394"/>
              <w:jc w:val="both"/>
              <w:rPr>
                <w:rFonts w:eastAsia="Calibri" w:cs="Times New Roman"/>
                <w:sz w:val="18"/>
                <w:szCs w:val="18"/>
              </w:rPr>
            </w:pPr>
            <w:r w:rsidRPr="0056612F">
              <w:rPr>
                <w:rFonts w:eastAsia="Calibri" w:cs="Times New Roman"/>
                <w:spacing w:val="-2"/>
                <w:position w:val="1"/>
                <w:sz w:val="18"/>
                <w:szCs w:val="18"/>
              </w:rPr>
              <w:t>23</w:t>
            </w:r>
            <w:r w:rsidRPr="0056612F">
              <w:rPr>
                <w:rFonts w:eastAsia="Calibri" w:cs="Times New Roman"/>
                <w:position w:val="1"/>
                <w:sz w:val="18"/>
                <w:szCs w:val="18"/>
              </w:rPr>
              <w:t>.</w:t>
            </w:r>
            <w:r w:rsidRPr="0056612F">
              <w:rPr>
                <w:rFonts w:eastAsia="Calibri" w:cs="Times New Roman"/>
                <w:spacing w:val="-2"/>
                <w:position w:val="1"/>
                <w:sz w:val="18"/>
                <w:szCs w:val="18"/>
              </w:rPr>
              <w:t>4</w:t>
            </w:r>
            <w:r w:rsidRPr="0056612F">
              <w:rPr>
                <w:rFonts w:eastAsia="Calibri" w:cs="Times New Roman"/>
                <w:spacing w:val="3"/>
                <w:position w:val="1"/>
                <w:sz w:val="18"/>
                <w:szCs w:val="18"/>
              </w:rPr>
              <w:t>3</w:t>
            </w:r>
            <w:r w:rsidRPr="0056612F">
              <w:rPr>
                <w:rFonts w:eastAsia="Calibri" w:cs="Times New Roman"/>
                <w:spacing w:val="-2"/>
                <w:position w:val="1"/>
                <w:sz w:val="18"/>
                <w:szCs w:val="18"/>
              </w:rPr>
              <w:t>86</w:t>
            </w:r>
            <w:r w:rsidRPr="0056612F">
              <w:rPr>
                <w:rFonts w:eastAsia="Calibri" w:cs="Times New Roman"/>
                <w:position w:val="1"/>
                <w:sz w:val="18"/>
                <w:szCs w:val="18"/>
              </w:rPr>
              <w:t>0</w:t>
            </w:r>
          </w:p>
        </w:tc>
      </w:tr>
      <w:tr w:rsidR="0056612F" w:rsidRPr="0056612F" w14:paraId="4FAB1630" w14:textId="77777777" w:rsidTr="0056612F">
        <w:trPr>
          <w:trHeight w:hRule="exact" w:val="268"/>
          <w:jc w:val="center"/>
        </w:trPr>
        <w:tc>
          <w:tcPr>
            <w:tcW w:w="2981" w:type="dxa"/>
            <w:vMerge/>
          </w:tcPr>
          <w:p w14:paraId="79BAFE55" w14:textId="77777777" w:rsidR="0056612F" w:rsidRPr="0056612F" w:rsidRDefault="0056612F" w:rsidP="0056612F">
            <w:pPr>
              <w:spacing w:after="0" w:line="240" w:lineRule="auto"/>
              <w:jc w:val="both"/>
              <w:rPr>
                <w:rFonts w:cs="Times New Roman"/>
                <w:sz w:val="18"/>
                <w:szCs w:val="18"/>
              </w:rPr>
            </w:pPr>
          </w:p>
        </w:tc>
        <w:tc>
          <w:tcPr>
            <w:tcW w:w="550" w:type="dxa"/>
          </w:tcPr>
          <w:p w14:paraId="15BBF346" w14:textId="77777777" w:rsidR="0056612F" w:rsidRPr="0056612F" w:rsidRDefault="0056612F" w:rsidP="0056612F">
            <w:pPr>
              <w:spacing w:after="0" w:line="240" w:lineRule="auto"/>
              <w:ind w:left="209"/>
              <w:jc w:val="both"/>
              <w:rPr>
                <w:rFonts w:eastAsia="Calibri" w:cs="Times New Roman"/>
                <w:sz w:val="18"/>
                <w:szCs w:val="18"/>
              </w:rPr>
            </w:pPr>
            <w:r w:rsidRPr="0056612F">
              <w:rPr>
                <w:rFonts w:eastAsia="Calibri" w:cs="Times New Roman"/>
                <w:spacing w:val="-2"/>
                <w:position w:val="1"/>
                <w:sz w:val="18"/>
                <w:szCs w:val="18"/>
              </w:rPr>
              <w:t>10</w:t>
            </w:r>
          </w:p>
        </w:tc>
        <w:tc>
          <w:tcPr>
            <w:tcW w:w="1191" w:type="dxa"/>
          </w:tcPr>
          <w:p w14:paraId="66708996" w14:textId="77777777" w:rsidR="0056612F" w:rsidRPr="0056612F" w:rsidRDefault="0056612F" w:rsidP="0056612F">
            <w:pPr>
              <w:spacing w:after="0" w:line="240" w:lineRule="auto"/>
              <w:ind w:left="395"/>
              <w:jc w:val="right"/>
              <w:rPr>
                <w:rFonts w:eastAsia="Calibri" w:cs="Times New Roman"/>
                <w:sz w:val="18"/>
                <w:szCs w:val="18"/>
              </w:rPr>
            </w:pPr>
            <w:r w:rsidRPr="0056612F">
              <w:rPr>
                <w:rFonts w:eastAsia="Calibri" w:cs="Times New Roman"/>
                <w:spacing w:val="3"/>
                <w:position w:val="1"/>
                <w:sz w:val="18"/>
                <w:szCs w:val="18"/>
              </w:rPr>
              <w:t>-</w:t>
            </w:r>
            <w:r w:rsidRPr="0056612F">
              <w:rPr>
                <w:rFonts w:eastAsia="Calibri" w:cs="Times New Roman"/>
                <w:spacing w:val="-2"/>
                <w:position w:val="1"/>
                <w:sz w:val="18"/>
                <w:szCs w:val="18"/>
              </w:rPr>
              <w:t>100</w:t>
            </w:r>
            <w:r w:rsidRPr="0056612F">
              <w:rPr>
                <w:rFonts w:eastAsia="Calibri" w:cs="Times New Roman"/>
                <w:position w:val="1"/>
                <w:sz w:val="18"/>
                <w:szCs w:val="18"/>
              </w:rPr>
              <w:t>.</w:t>
            </w:r>
            <w:r w:rsidRPr="0056612F">
              <w:rPr>
                <w:rFonts w:eastAsia="Calibri" w:cs="Times New Roman"/>
                <w:spacing w:val="-2"/>
                <w:position w:val="1"/>
                <w:sz w:val="18"/>
                <w:szCs w:val="18"/>
              </w:rPr>
              <w:t>7</w:t>
            </w:r>
            <w:r w:rsidRPr="0056612F">
              <w:rPr>
                <w:rFonts w:eastAsia="Calibri" w:cs="Times New Roman"/>
                <w:position w:val="1"/>
                <w:sz w:val="18"/>
                <w:szCs w:val="18"/>
              </w:rPr>
              <w:t>2</w:t>
            </w:r>
          </w:p>
        </w:tc>
        <w:tc>
          <w:tcPr>
            <w:tcW w:w="1260" w:type="dxa"/>
          </w:tcPr>
          <w:p w14:paraId="065B3270" w14:textId="77777777" w:rsidR="0056612F" w:rsidRPr="0056612F" w:rsidRDefault="0056612F" w:rsidP="0056612F">
            <w:pPr>
              <w:spacing w:after="0" w:line="240" w:lineRule="auto"/>
              <w:ind w:left="529"/>
              <w:jc w:val="both"/>
              <w:rPr>
                <w:rFonts w:eastAsia="Calibri" w:cs="Times New Roman"/>
                <w:sz w:val="18"/>
                <w:szCs w:val="18"/>
              </w:rPr>
            </w:pPr>
            <w:r w:rsidRPr="0056612F">
              <w:rPr>
                <w:rFonts w:eastAsia="Calibri" w:cs="Times New Roman"/>
                <w:spacing w:val="-2"/>
                <w:position w:val="1"/>
                <w:sz w:val="18"/>
                <w:szCs w:val="18"/>
              </w:rPr>
              <w:t>690</w:t>
            </w:r>
            <w:r w:rsidRPr="0056612F">
              <w:rPr>
                <w:rFonts w:eastAsia="Calibri" w:cs="Times New Roman"/>
                <w:position w:val="1"/>
                <w:sz w:val="18"/>
                <w:szCs w:val="18"/>
              </w:rPr>
              <w:t>.</w:t>
            </w:r>
            <w:r w:rsidRPr="0056612F">
              <w:rPr>
                <w:rFonts w:eastAsia="Calibri" w:cs="Times New Roman"/>
                <w:spacing w:val="3"/>
                <w:position w:val="1"/>
                <w:sz w:val="18"/>
                <w:szCs w:val="18"/>
              </w:rPr>
              <w:t>9</w:t>
            </w:r>
            <w:r w:rsidRPr="0056612F">
              <w:rPr>
                <w:rFonts w:eastAsia="Calibri" w:cs="Times New Roman"/>
                <w:position w:val="1"/>
                <w:sz w:val="18"/>
                <w:szCs w:val="18"/>
              </w:rPr>
              <w:t>7</w:t>
            </w:r>
          </w:p>
        </w:tc>
        <w:tc>
          <w:tcPr>
            <w:tcW w:w="1131" w:type="dxa"/>
          </w:tcPr>
          <w:p w14:paraId="73AA9839" w14:textId="77777777" w:rsidR="0056612F" w:rsidRPr="0056612F" w:rsidRDefault="0056612F" w:rsidP="0056612F">
            <w:pPr>
              <w:spacing w:after="0" w:line="240" w:lineRule="auto"/>
              <w:ind w:left="185"/>
              <w:jc w:val="both"/>
              <w:rPr>
                <w:rFonts w:eastAsia="Calibri" w:cs="Times New Roman"/>
                <w:sz w:val="18"/>
                <w:szCs w:val="18"/>
              </w:rPr>
            </w:pPr>
            <w:r w:rsidRPr="0056612F">
              <w:rPr>
                <w:rFonts w:eastAsia="Calibri" w:cs="Times New Roman"/>
                <w:spacing w:val="-2"/>
                <w:position w:val="1"/>
                <w:sz w:val="18"/>
                <w:szCs w:val="18"/>
              </w:rPr>
              <w:t>143</w:t>
            </w:r>
            <w:r w:rsidRPr="0056612F">
              <w:rPr>
                <w:rFonts w:eastAsia="Calibri" w:cs="Times New Roman"/>
                <w:position w:val="1"/>
                <w:sz w:val="18"/>
                <w:szCs w:val="18"/>
              </w:rPr>
              <w:t>.</w:t>
            </w:r>
            <w:r w:rsidRPr="0056612F">
              <w:rPr>
                <w:rFonts w:eastAsia="Calibri" w:cs="Times New Roman"/>
                <w:spacing w:val="3"/>
                <w:position w:val="1"/>
                <w:sz w:val="18"/>
                <w:szCs w:val="18"/>
              </w:rPr>
              <w:t>6</w:t>
            </w:r>
            <w:r w:rsidRPr="0056612F">
              <w:rPr>
                <w:rFonts w:eastAsia="Calibri" w:cs="Times New Roman"/>
                <w:spacing w:val="-2"/>
                <w:position w:val="1"/>
                <w:sz w:val="18"/>
                <w:szCs w:val="18"/>
              </w:rPr>
              <w:t>67</w:t>
            </w:r>
            <w:r w:rsidRPr="0056612F">
              <w:rPr>
                <w:rFonts w:eastAsia="Calibri" w:cs="Times New Roman"/>
                <w:position w:val="1"/>
                <w:sz w:val="18"/>
                <w:szCs w:val="18"/>
              </w:rPr>
              <w:t>0</w:t>
            </w:r>
          </w:p>
        </w:tc>
        <w:tc>
          <w:tcPr>
            <w:tcW w:w="1346" w:type="dxa"/>
          </w:tcPr>
          <w:p w14:paraId="729EC2FB" w14:textId="77777777" w:rsidR="0056612F" w:rsidRPr="0056612F" w:rsidRDefault="0056612F" w:rsidP="0056612F">
            <w:pPr>
              <w:spacing w:after="0" w:line="240" w:lineRule="auto"/>
              <w:ind w:left="279"/>
              <w:jc w:val="both"/>
              <w:rPr>
                <w:rFonts w:eastAsia="Calibri" w:cs="Times New Roman"/>
                <w:sz w:val="18"/>
                <w:szCs w:val="18"/>
              </w:rPr>
            </w:pPr>
            <w:r w:rsidRPr="0056612F">
              <w:rPr>
                <w:rFonts w:eastAsia="Calibri" w:cs="Times New Roman"/>
                <w:spacing w:val="-2"/>
                <w:position w:val="1"/>
                <w:sz w:val="18"/>
                <w:szCs w:val="18"/>
              </w:rPr>
              <w:t>218</w:t>
            </w:r>
            <w:r w:rsidRPr="0056612F">
              <w:rPr>
                <w:rFonts w:eastAsia="Calibri" w:cs="Times New Roman"/>
                <w:position w:val="1"/>
                <w:sz w:val="18"/>
                <w:szCs w:val="18"/>
              </w:rPr>
              <w:t>.</w:t>
            </w:r>
            <w:r w:rsidRPr="0056612F">
              <w:rPr>
                <w:rFonts w:eastAsia="Calibri" w:cs="Times New Roman"/>
                <w:spacing w:val="3"/>
                <w:position w:val="1"/>
                <w:sz w:val="18"/>
                <w:szCs w:val="18"/>
              </w:rPr>
              <w:t>9</w:t>
            </w:r>
            <w:r w:rsidRPr="0056612F">
              <w:rPr>
                <w:rFonts w:eastAsia="Calibri" w:cs="Times New Roman"/>
                <w:spacing w:val="-2"/>
                <w:position w:val="1"/>
                <w:sz w:val="18"/>
                <w:szCs w:val="18"/>
              </w:rPr>
              <w:t>14</w:t>
            </w:r>
            <w:r w:rsidRPr="0056612F">
              <w:rPr>
                <w:rFonts w:eastAsia="Calibri" w:cs="Times New Roman"/>
                <w:spacing w:val="3"/>
                <w:position w:val="1"/>
                <w:sz w:val="18"/>
                <w:szCs w:val="18"/>
              </w:rPr>
              <w:t>1</w:t>
            </w:r>
            <w:r w:rsidRPr="0056612F">
              <w:rPr>
                <w:rFonts w:eastAsia="Calibri" w:cs="Times New Roman"/>
                <w:position w:val="1"/>
                <w:sz w:val="18"/>
                <w:szCs w:val="18"/>
              </w:rPr>
              <w:t>7</w:t>
            </w:r>
          </w:p>
        </w:tc>
      </w:tr>
      <w:tr w:rsidR="0056612F" w:rsidRPr="0056612F" w14:paraId="130C5127" w14:textId="77777777" w:rsidTr="0056612F">
        <w:trPr>
          <w:trHeight w:hRule="exact" w:val="268"/>
          <w:jc w:val="center"/>
        </w:trPr>
        <w:tc>
          <w:tcPr>
            <w:tcW w:w="2981" w:type="dxa"/>
            <w:vMerge/>
          </w:tcPr>
          <w:p w14:paraId="717F04C7" w14:textId="77777777" w:rsidR="0056612F" w:rsidRPr="0056612F" w:rsidRDefault="0056612F" w:rsidP="0056612F">
            <w:pPr>
              <w:spacing w:after="0" w:line="240" w:lineRule="auto"/>
              <w:jc w:val="both"/>
              <w:rPr>
                <w:rFonts w:cs="Times New Roman"/>
                <w:sz w:val="18"/>
                <w:szCs w:val="18"/>
              </w:rPr>
            </w:pPr>
          </w:p>
        </w:tc>
        <w:tc>
          <w:tcPr>
            <w:tcW w:w="550" w:type="dxa"/>
          </w:tcPr>
          <w:p w14:paraId="30E7423A" w14:textId="77777777" w:rsidR="0056612F" w:rsidRPr="0056612F" w:rsidRDefault="0056612F" w:rsidP="0056612F">
            <w:pPr>
              <w:spacing w:after="0" w:line="240" w:lineRule="auto"/>
              <w:ind w:left="209"/>
              <w:jc w:val="both"/>
              <w:rPr>
                <w:rFonts w:eastAsia="Calibri" w:cs="Times New Roman"/>
                <w:sz w:val="18"/>
                <w:szCs w:val="18"/>
              </w:rPr>
            </w:pPr>
            <w:r w:rsidRPr="0056612F">
              <w:rPr>
                <w:rFonts w:eastAsia="Calibri" w:cs="Times New Roman"/>
                <w:spacing w:val="-2"/>
                <w:position w:val="1"/>
                <w:sz w:val="18"/>
                <w:szCs w:val="18"/>
              </w:rPr>
              <w:t>10</w:t>
            </w:r>
          </w:p>
        </w:tc>
        <w:tc>
          <w:tcPr>
            <w:tcW w:w="1191" w:type="dxa"/>
          </w:tcPr>
          <w:p w14:paraId="32E46F55" w14:textId="77777777" w:rsidR="0056612F" w:rsidRPr="0056612F" w:rsidRDefault="0056612F" w:rsidP="0056612F">
            <w:pPr>
              <w:spacing w:after="0" w:line="240" w:lineRule="auto"/>
              <w:ind w:right="107"/>
              <w:jc w:val="right"/>
              <w:rPr>
                <w:rFonts w:eastAsia="Calibri" w:cs="Times New Roman"/>
                <w:sz w:val="18"/>
                <w:szCs w:val="18"/>
              </w:rPr>
            </w:pPr>
            <w:r w:rsidRPr="0056612F">
              <w:rPr>
                <w:rFonts w:eastAsia="Calibri" w:cs="Times New Roman"/>
                <w:position w:val="1"/>
                <w:sz w:val="18"/>
                <w:szCs w:val="18"/>
              </w:rPr>
              <w:t>.</w:t>
            </w:r>
            <w:r w:rsidRPr="0056612F">
              <w:rPr>
                <w:rFonts w:eastAsia="Calibri" w:cs="Times New Roman"/>
                <w:spacing w:val="-2"/>
                <w:position w:val="1"/>
                <w:sz w:val="18"/>
                <w:szCs w:val="18"/>
              </w:rPr>
              <w:t>0</w:t>
            </w:r>
            <w:r w:rsidRPr="0056612F">
              <w:rPr>
                <w:rFonts w:eastAsia="Calibri" w:cs="Times New Roman"/>
                <w:position w:val="1"/>
                <w:sz w:val="18"/>
                <w:szCs w:val="18"/>
              </w:rPr>
              <w:t>0</w:t>
            </w:r>
          </w:p>
        </w:tc>
        <w:tc>
          <w:tcPr>
            <w:tcW w:w="1260" w:type="dxa"/>
          </w:tcPr>
          <w:p w14:paraId="008FD591" w14:textId="77777777" w:rsidR="0056612F" w:rsidRPr="0056612F" w:rsidRDefault="0056612F" w:rsidP="0056612F">
            <w:pPr>
              <w:spacing w:after="0" w:line="240" w:lineRule="auto"/>
              <w:ind w:left="754"/>
              <w:jc w:val="both"/>
              <w:rPr>
                <w:rFonts w:eastAsia="Calibri" w:cs="Times New Roman"/>
                <w:sz w:val="18"/>
                <w:szCs w:val="18"/>
              </w:rPr>
            </w:pPr>
            <w:r w:rsidRPr="0056612F">
              <w:rPr>
                <w:rFonts w:eastAsia="Calibri" w:cs="Times New Roman"/>
                <w:spacing w:val="-2"/>
                <w:position w:val="1"/>
                <w:sz w:val="18"/>
                <w:szCs w:val="18"/>
              </w:rPr>
              <w:t>6</w:t>
            </w:r>
            <w:r w:rsidRPr="0056612F">
              <w:rPr>
                <w:rFonts w:eastAsia="Calibri" w:cs="Times New Roman"/>
                <w:position w:val="1"/>
                <w:sz w:val="18"/>
                <w:szCs w:val="18"/>
              </w:rPr>
              <w:t>.</w:t>
            </w:r>
            <w:r w:rsidRPr="0056612F">
              <w:rPr>
                <w:rFonts w:eastAsia="Calibri" w:cs="Times New Roman"/>
                <w:spacing w:val="-2"/>
                <w:position w:val="1"/>
                <w:sz w:val="18"/>
                <w:szCs w:val="18"/>
              </w:rPr>
              <w:t>2</w:t>
            </w:r>
            <w:r w:rsidRPr="0056612F">
              <w:rPr>
                <w:rFonts w:eastAsia="Calibri" w:cs="Times New Roman"/>
                <w:position w:val="1"/>
                <w:sz w:val="18"/>
                <w:szCs w:val="18"/>
              </w:rPr>
              <w:t>5</w:t>
            </w:r>
          </w:p>
        </w:tc>
        <w:tc>
          <w:tcPr>
            <w:tcW w:w="1131" w:type="dxa"/>
          </w:tcPr>
          <w:p w14:paraId="2900CC4E" w14:textId="77777777" w:rsidR="0056612F" w:rsidRPr="0056612F" w:rsidRDefault="0056612F" w:rsidP="0056612F">
            <w:pPr>
              <w:spacing w:after="0" w:line="240" w:lineRule="auto"/>
              <w:ind w:left="404"/>
              <w:jc w:val="both"/>
              <w:rPr>
                <w:rFonts w:eastAsia="Calibri" w:cs="Times New Roman"/>
                <w:sz w:val="18"/>
                <w:szCs w:val="18"/>
              </w:rPr>
            </w:pPr>
            <w:r w:rsidRPr="0056612F">
              <w:rPr>
                <w:rFonts w:eastAsia="Calibri" w:cs="Times New Roman"/>
                <w:spacing w:val="-2"/>
                <w:position w:val="1"/>
                <w:sz w:val="18"/>
                <w:szCs w:val="18"/>
              </w:rPr>
              <w:t>4</w:t>
            </w:r>
            <w:r w:rsidRPr="0056612F">
              <w:rPr>
                <w:rFonts w:eastAsia="Calibri" w:cs="Times New Roman"/>
                <w:position w:val="1"/>
                <w:sz w:val="18"/>
                <w:szCs w:val="18"/>
              </w:rPr>
              <w:t>.</w:t>
            </w:r>
            <w:r w:rsidRPr="0056612F">
              <w:rPr>
                <w:rFonts w:eastAsia="Calibri" w:cs="Times New Roman"/>
                <w:spacing w:val="-2"/>
                <w:position w:val="1"/>
                <w:sz w:val="18"/>
                <w:szCs w:val="18"/>
              </w:rPr>
              <w:t>74</w:t>
            </w:r>
            <w:r w:rsidRPr="0056612F">
              <w:rPr>
                <w:rFonts w:eastAsia="Calibri" w:cs="Times New Roman"/>
                <w:spacing w:val="3"/>
                <w:position w:val="1"/>
                <w:sz w:val="18"/>
                <w:szCs w:val="18"/>
              </w:rPr>
              <w:t>2</w:t>
            </w:r>
            <w:r w:rsidRPr="0056612F">
              <w:rPr>
                <w:rFonts w:eastAsia="Calibri" w:cs="Times New Roman"/>
                <w:position w:val="1"/>
                <w:sz w:val="18"/>
                <w:szCs w:val="18"/>
              </w:rPr>
              <w:t>0</w:t>
            </w:r>
          </w:p>
        </w:tc>
        <w:tc>
          <w:tcPr>
            <w:tcW w:w="1346" w:type="dxa"/>
          </w:tcPr>
          <w:p w14:paraId="1EAAA1C2" w14:textId="77777777" w:rsidR="0056612F" w:rsidRPr="0056612F" w:rsidRDefault="0056612F" w:rsidP="0056612F">
            <w:pPr>
              <w:spacing w:after="0" w:line="240" w:lineRule="auto"/>
              <w:ind w:left="504"/>
              <w:jc w:val="both"/>
              <w:rPr>
                <w:rFonts w:eastAsia="Calibri" w:cs="Times New Roman"/>
                <w:sz w:val="18"/>
                <w:szCs w:val="18"/>
              </w:rPr>
            </w:pPr>
            <w:r w:rsidRPr="0056612F">
              <w:rPr>
                <w:rFonts w:eastAsia="Calibri" w:cs="Times New Roman"/>
                <w:spacing w:val="-2"/>
                <w:position w:val="1"/>
                <w:sz w:val="18"/>
                <w:szCs w:val="18"/>
              </w:rPr>
              <w:t>1</w:t>
            </w:r>
            <w:r w:rsidRPr="0056612F">
              <w:rPr>
                <w:rFonts w:eastAsia="Calibri" w:cs="Times New Roman"/>
                <w:position w:val="1"/>
                <w:sz w:val="18"/>
                <w:szCs w:val="18"/>
              </w:rPr>
              <w:t>.</w:t>
            </w:r>
            <w:r w:rsidRPr="0056612F">
              <w:rPr>
                <w:rFonts w:eastAsia="Calibri" w:cs="Times New Roman"/>
                <w:spacing w:val="-2"/>
                <w:position w:val="1"/>
                <w:sz w:val="18"/>
                <w:szCs w:val="18"/>
              </w:rPr>
              <w:t>87</w:t>
            </w:r>
            <w:r w:rsidRPr="0056612F">
              <w:rPr>
                <w:rFonts w:eastAsia="Calibri" w:cs="Times New Roman"/>
                <w:spacing w:val="3"/>
                <w:position w:val="1"/>
                <w:sz w:val="18"/>
                <w:szCs w:val="18"/>
              </w:rPr>
              <w:t>3</w:t>
            </w:r>
            <w:r w:rsidRPr="0056612F">
              <w:rPr>
                <w:rFonts w:eastAsia="Calibri" w:cs="Times New Roman"/>
                <w:spacing w:val="-2"/>
                <w:position w:val="1"/>
                <w:sz w:val="18"/>
                <w:szCs w:val="18"/>
              </w:rPr>
              <w:t>9</w:t>
            </w:r>
            <w:r w:rsidRPr="0056612F">
              <w:rPr>
                <w:rFonts w:eastAsia="Calibri" w:cs="Times New Roman"/>
                <w:position w:val="1"/>
                <w:sz w:val="18"/>
                <w:szCs w:val="18"/>
              </w:rPr>
              <w:t>3</w:t>
            </w:r>
          </w:p>
        </w:tc>
      </w:tr>
      <w:tr w:rsidR="0056612F" w:rsidRPr="0056612F" w14:paraId="1405E409" w14:textId="77777777" w:rsidTr="0056612F">
        <w:trPr>
          <w:trHeight w:hRule="exact" w:val="473"/>
          <w:jc w:val="center"/>
        </w:trPr>
        <w:tc>
          <w:tcPr>
            <w:tcW w:w="2981" w:type="dxa"/>
            <w:vMerge/>
          </w:tcPr>
          <w:p w14:paraId="5A9213CE" w14:textId="77777777" w:rsidR="0056612F" w:rsidRPr="0056612F" w:rsidRDefault="0056612F" w:rsidP="0056612F">
            <w:pPr>
              <w:spacing w:after="0" w:line="240" w:lineRule="auto"/>
              <w:jc w:val="both"/>
              <w:rPr>
                <w:rFonts w:cs="Times New Roman"/>
                <w:sz w:val="18"/>
                <w:szCs w:val="18"/>
              </w:rPr>
            </w:pPr>
          </w:p>
        </w:tc>
        <w:tc>
          <w:tcPr>
            <w:tcW w:w="550" w:type="dxa"/>
          </w:tcPr>
          <w:p w14:paraId="310EA4BC" w14:textId="77777777" w:rsidR="0056612F" w:rsidRPr="0056612F" w:rsidRDefault="0056612F" w:rsidP="0056612F">
            <w:pPr>
              <w:spacing w:after="0" w:line="240" w:lineRule="auto"/>
              <w:ind w:left="209"/>
              <w:jc w:val="both"/>
              <w:rPr>
                <w:rFonts w:eastAsia="Calibri" w:cs="Times New Roman"/>
                <w:sz w:val="18"/>
                <w:szCs w:val="18"/>
              </w:rPr>
            </w:pPr>
            <w:r w:rsidRPr="0056612F">
              <w:rPr>
                <w:rFonts w:eastAsia="Calibri" w:cs="Times New Roman"/>
                <w:spacing w:val="-2"/>
                <w:sz w:val="18"/>
                <w:szCs w:val="18"/>
              </w:rPr>
              <w:t>10</w:t>
            </w:r>
          </w:p>
        </w:tc>
        <w:tc>
          <w:tcPr>
            <w:tcW w:w="1191" w:type="dxa"/>
          </w:tcPr>
          <w:p w14:paraId="19D288D5" w14:textId="77777777" w:rsidR="0056612F" w:rsidRPr="0056612F" w:rsidRDefault="0056612F" w:rsidP="0056612F">
            <w:pPr>
              <w:spacing w:after="0" w:line="240" w:lineRule="auto"/>
              <w:ind w:left="685"/>
              <w:jc w:val="right"/>
              <w:rPr>
                <w:rFonts w:eastAsia="Calibri" w:cs="Times New Roman"/>
                <w:sz w:val="18"/>
                <w:szCs w:val="18"/>
              </w:rPr>
            </w:pPr>
            <w:r w:rsidRPr="0056612F">
              <w:rPr>
                <w:rFonts w:eastAsia="Calibri" w:cs="Times New Roman"/>
                <w:spacing w:val="-2"/>
                <w:position w:val="1"/>
                <w:sz w:val="18"/>
                <w:szCs w:val="18"/>
              </w:rPr>
              <w:t>3</w:t>
            </w:r>
            <w:r w:rsidRPr="0056612F">
              <w:rPr>
                <w:rFonts w:eastAsia="Calibri" w:cs="Times New Roman"/>
                <w:position w:val="1"/>
                <w:sz w:val="18"/>
                <w:szCs w:val="18"/>
              </w:rPr>
              <w:t>.</w:t>
            </w:r>
            <w:r w:rsidRPr="0056612F">
              <w:rPr>
                <w:rFonts w:eastAsia="Calibri" w:cs="Times New Roman"/>
                <w:spacing w:val="-2"/>
                <w:position w:val="1"/>
                <w:sz w:val="18"/>
                <w:szCs w:val="18"/>
              </w:rPr>
              <w:t>1</w:t>
            </w:r>
            <w:r w:rsidRPr="0056612F">
              <w:rPr>
                <w:rFonts w:eastAsia="Calibri" w:cs="Times New Roman"/>
                <w:position w:val="1"/>
                <w:sz w:val="18"/>
                <w:szCs w:val="18"/>
              </w:rPr>
              <w:t>2</w:t>
            </w:r>
          </w:p>
        </w:tc>
        <w:tc>
          <w:tcPr>
            <w:tcW w:w="1260" w:type="dxa"/>
          </w:tcPr>
          <w:p w14:paraId="3CD80043" w14:textId="77777777" w:rsidR="0056612F" w:rsidRPr="0056612F" w:rsidRDefault="0056612F" w:rsidP="0056612F">
            <w:pPr>
              <w:spacing w:after="0" w:line="240" w:lineRule="auto"/>
              <w:ind w:left="754"/>
              <w:jc w:val="both"/>
              <w:rPr>
                <w:rFonts w:eastAsia="Calibri" w:cs="Times New Roman"/>
                <w:sz w:val="18"/>
                <w:szCs w:val="18"/>
              </w:rPr>
            </w:pPr>
            <w:r w:rsidRPr="0056612F">
              <w:rPr>
                <w:rFonts w:eastAsia="Calibri" w:cs="Times New Roman"/>
                <w:spacing w:val="-2"/>
                <w:position w:val="1"/>
                <w:sz w:val="18"/>
                <w:szCs w:val="18"/>
              </w:rPr>
              <w:t>7</w:t>
            </w:r>
            <w:r w:rsidRPr="0056612F">
              <w:rPr>
                <w:rFonts w:eastAsia="Calibri" w:cs="Times New Roman"/>
                <w:position w:val="1"/>
                <w:sz w:val="18"/>
                <w:szCs w:val="18"/>
              </w:rPr>
              <w:t>.</w:t>
            </w:r>
            <w:r w:rsidRPr="0056612F">
              <w:rPr>
                <w:rFonts w:eastAsia="Calibri" w:cs="Times New Roman"/>
                <w:spacing w:val="-2"/>
                <w:position w:val="1"/>
                <w:sz w:val="18"/>
                <w:szCs w:val="18"/>
              </w:rPr>
              <w:t>1</w:t>
            </w:r>
            <w:r w:rsidRPr="0056612F">
              <w:rPr>
                <w:rFonts w:eastAsia="Calibri" w:cs="Times New Roman"/>
                <w:position w:val="1"/>
                <w:sz w:val="18"/>
                <w:szCs w:val="18"/>
              </w:rPr>
              <w:t>6</w:t>
            </w:r>
          </w:p>
        </w:tc>
        <w:tc>
          <w:tcPr>
            <w:tcW w:w="1131" w:type="dxa"/>
          </w:tcPr>
          <w:p w14:paraId="458EDC9C" w14:textId="77777777" w:rsidR="0056612F" w:rsidRPr="0056612F" w:rsidRDefault="0056612F" w:rsidP="0056612F">
            <w:pPr>
              <w:spacing w:after="0" w:line="240" w:lineRule="auto"/>
              <w:ind w:left="404"/>
              <w:jc w:val="both"/>
              <w:rPr>
                <w:rFonts w:eastAsia="Calibri" w:cs="Times New Roman"/>
                <w:sz w:val="18"/>
                <w:szCs w:val="18"/>
              </w:rPr>
            </w:pPr>
            <w:r w:rsidRPr="0056612F">
              <w:rPr>
                <w:rFonts w:eastAsia="Calibri" w:cs="Times New Roman"/>
                <w:spacing w:val="-2"/>
                <w:position w:val="1"/>
                <w:sz w:val="18"/>
                <w:szCs w:val="18"/>
              </w:rPr>
              <w:t>4</w:t>
            </w:r>
            <w:r w:rsidRPr="0056612F">
              <w:rPr>
                <w:rFonts w:eastAsia="Calibri" w:cs="Times New Roman"/>
                <w:position w:val="1"/>
                <w:sz w:val="18"/>
                <w:szCs w:val="18"/>
              </w:rPr>
              <w:t>.</w:t>
            </w:r>
            <w:r w:rsidRPr="0056612F">
              <w:rPr>
                <w:rFonts w:eastAsia="Calibri" w:cs="Times New Roman"/>
                <w:spacing w:val="-2"/>
                <w:position w:val="1"/>
                <w:sz w:val="18"/>
                <w:szCs w:val="18"/>
              </w:rPr>
              <w:t>70</w:t>
            </w:r>
            <w:r w:rsidRPr="0056612F">
              <w:rPr>
                <w:rFonts w:eastAsia="Calibri" w:cs="Times New Roman"/>
                <w:spacing w:val="3"/>
                <w:position w:val="1"/>
                <w:sz w:val="18"/>
                <w:szCs w:val="18"/>
              </w:rPr>
              <w:t>6</w:t>
            </w:r>
            <w:r w:rsidRPr="0056612F">
              <w:rPr>
                <w:rFonts w:eastAsia="Calibri" w:cs="Times New Roman"/>
                <w:position w:val="1"/>
                <w:sz w:val="18"/>
                <w:szCs w:val="18"/>
              </w:rPr>
              <w:t>0</w:t>
            </w:r>
          </w:p>
        </w:tc>
        <w:tc>
          <w:tcPr>
            <w:tcW w:w="1346" w:type="dxa"/>
          </w:tcPr>
          <w:p w14:paraId="14B23773" w14:textId="77777777" w:rsidR="0056612F" w:rsidRPr="0056612F" w:rsidRDefault="0056612F" w:rsidP="0056612F">
            <w:pPr>
              <w:spacing w:after="0" w:line="240" w:lineRule="auto"/>
              <w:ind w:left="504"/>
              <w:jc w:val="both"/>
              <w:rPr>
                <w:rFonts w:eastAsia="Calibri" w:cs="Times New Roman"/>
                <w:sz w:val="18"/>
                <w:szCs w:val="18"/>
              </w:rPr>
            </w:pPr>
            <w:r w:rsidRPr="0056612F">
              <w:rPr>
                <w:rFonts w:eastAsia="Calibri" w:cs="Times New Roman"/>
                <w:spacing w:val="-2"/>
                <w:position w:val="1"/>
                <w:sz w:val="18"/>
                <w:szCs w:val="18"/>
              </w:rPr>
              <w:t>1</w:t>
            </w:r>
            <w:r w:rsidRPr="0056612F">
              <w:rPr>
                <w:rFonts w:eastAsia="Calibri" w:cs="Times New Roman"/>
                <w:position w:val="1"/>
                <w:sz w:val="18"/>
                <w:szCs w:val="18"/>
              </w:rPr>
              <w:t>.</w:t>
            </w:r>
            <w:r w:rsidRPr="0056612F">
              <w:rPr>
                <w:rFonts w:eastAsia="Calibri" w:cs="Times New Roman"/>
                <w:spacing w:val="-2"/>
                <w:position w:val="1"/>
                <w:sz w:val="18"/>
                <w:szCs w:val="18"/>
              </w:rPr>
              <w:t>41</w:t>
            </w:r>
            <w:r w:rsidRPr="0056612F">
              <w:rPr>
                <w:rFonts w:eastAsia="Calibri" w:cs="Times New Roman"/>
                <w:spacing w:val="3"/>
                <w:position w:val="1"/>
                <w:sz w:val="18"/>
                <w:szCs w:val="18"/>
              </w:rPr>
              <w:t>5</w:t>
            </w:r>
            <w:r w:rsidRPr="0056612F">
              <w:rPr>
                <w:rFonts w:eastAsia="Calibri" w:cs="Times New Roman"/>
                <w:spacing w:val="-2"/>
                <w:position w:val="1"/>
                <w:sz w:val="18"/>
                <w:szCs w:val="18"/>
              </w:rPr>
              <w:t>9</w:t>
            </w:r>
            <w:r w:rsidRPr="0056612F">
              <w:rPr>
                <w:rFonts w:eastAsia="Calibri" w:cs="Times New Roman"/>
                <w:position w:val="1"/>
                <w:sz w:val="18"/>
                <w:szCs w:val="18"/>
              </w:rPr>
              <w:t>3</w:t>
            </w:r>
          </w:p>
        </w:tc>
      </w:tr>
      <w:tr w:rsidR="0056612F" w:rsidRPr="0056612F" w14:paraId="05216346" w14:textId="77777777" w:rsidTr="0056612F">
        <w:trPr>
          <w:trHeight w:hRule="exact" w:val="329"/>
          <w:jc w:val="center"/>
        </w:trPr>
        <w:tc>
          <w:tcPr>
            <w:tcW w:w="2981" w:type="dxa"/>
            <w:vMerge/>
          </w:tcPr>
          <w:p w14:paraId="4109FC05" w14:textId="77777777" w:rsidR="0056612F" w:rsidRPr="0056612F" w:rsidRDefault="0056612F" w:rsidP="0056612F">
            <w:pPr>
              <w:spacing w:after="0" w:line="240" w:lineRule="auto"/>
              <w:jc w:val="both"/>
              <w:rPr>
                <w:rFonts w:cs="Times New Roman"/>
                <w:sz w:val="18"/>
                <w:szCs w:val="18"/>
              </w:rPr>
            </w:pPr>
          </w:p>
        </w:tc>
        <w:tc>
          <w:tcPr>
            <w:tcW w:w="550" w:type="dxa"/>
          </w:tcPr>
          <w:p w14:paraId="371621FC" w14:textId="77777777" w:rsidR="0056612F" w:rsidRPr="0056612F" w:rsidRDefault="0056612F" w:rsidP="0056612F">
            <w:pPr>
              <w:spacing w:after="0" w:line="240" w:lineRule="auto"/>
              <w:ind w:left="209"/>
              <w:jc w:val="both"/>
              <w:rPr>
                <w:rFonts w:eastAsia="Calibri" w:cs="Times New Roman"/>
                <w:sz w:val="18"/>
                <w:szCs w:val="18"/>
              </w:rPr>
            </w:pPr>
            <w:r w:rsidRPr="0056612F">
              <w:rPr>
                <w:rFonts w:eastAsia="Calibri" w:cs="Times New Roman"/>
                <w:spacing w:val="-2"/>
                <w:sz w:val="18"/>
                <w:szCs w:val="18"/>
              </w:rPr>
              <w:t>10</w:t>
            </w:r>
          </w:p>
        </w:tc>
        <w:tc>
          <w:tcPr>
            <w:tcW w:w="1191" w:type="dxa"/>
          </w:tcPr>
          <w:p w14:paraId="6722960A" w14:textId="77777777" w:rsidR="0056612F" w:rsidRPr="0056612F" w:rsidRDefault="0056612F" w:rsidP="0056612F">
            <w:pPr>
              <w:spacing w:after="0" w:line="240" w:lineRule="auto"/>
              <w:jc w:val="both"/>
              <w:rPr>
                <w:rFonts w:cs="Times New Roman"/>
                <w:sz w:val="18"/>
                <w:szCs w:val="18"/>
              </w:rPr>
            </w:pPr>
          </w:p>
        </w:tc>
        <w:tc>
          <w:tcPr>
            <w:tcW w:w="1260" w:type="dxa"/>
          </w:tcPr>
          <w:p w14:paraId="34E2E123" w14:textId="77777777" w:rsidR="0056612F" w:rsidRPr="0056612F" w:rsidRDefault="0056612F" w:rsidP="0056612F">
            <w:pPr>
              <w:spacing w:after="0" w:line="240" w:lineRule="auto"/>
              <w:jc w:val="both"/>
              <w:rPr>
                <w:rFonts w:cs="Times New Roman"/>
                <w:sz w:val="18"/>
                <w:szCs w:val="18"/>
              </w:rPr>
            </w:pPr>
          </w:p>
        </w:tc>
        <w:tc>
          <w:tcPr>
            <w:tcW w:w="1131" w:type="dxa"/>
          </w:tcPr>
          <w:p w14:paraId="7EE3DDF1" w14:textId="77777777" w:rsidR="0056612F" w:rsidRPr="0056612F" w:rsidRDefault="0056612F" w:rsidP="0056612F">
            <w:pPr>
              <w:spacing w:after="0" w:line="240" w:lineRule="auto"/>
              <w:jc w:val="both"/>
              <w:rPr>
                <w:rFonts w:cs="Times New Roman"/>
                <w:sz w:val="18"/>
                <w:szCs w:val="18"/>
              </w:rPr>
            </w:pPr>
          </w:p>
        </w:tc>
        <w:tc>
          <w:tcPr>
            <w:tcW w:w="1346" w:type="dxa"/>
          </w:tcPr>
          <w:p w14:paraId="06C66BC7" w14:textId="77777777" w:rsidR="0056612F" w:rsidRPr="0056612F" w:rsidRDefault="0056612F" w:rsidP="0056612F">
            <w:pPr>
              <w:spacing w:after="0" w:line="240" w:lineRule="auto"/>
              <w:jc w:val="both"/>
              <w:rPr>
                <w:rFonts w:cs="Times New Roman"/>
                <w:sz w:val="18"/>
                <w:szCs w:val="18"/>
              </w:rPr>
            </w:pPr>
          </w:p>
        </w:tc>
      </w:tr>
    </w:tbl>
    <w:p w14:paraId="6CEA2DD3" w14:textId="77777777" w:rsidR="0056612F" w:rsidRPr="0053478F" w:rsidRDefault="0056612F" w:rsidP="0056612F">
      <w:pPr>
        <w:ind w:left="821"/>
        <w:jc w:val="both"/>
        <w:rPr>
          <w:rFonts w:eastAsia="Calibri" w:cs="Times New Roman"/>
          <w:sz w:val="16"/>
          <w:szCs w:val="16"/>
        </w:rPr>
      </w:pPr>
      <w:r w:rsidRPr="0053478F">
        <w:rPr>
          <w:rFonts w:eastAsia="Calibri" w:cs="Times New Roman"/>
          <w:spacing w:val="1"/>
          <w:sz w:val="16"/>
          <w:szCs w:val="16"/>
        </w:rPr>
        <w:t>Su</w:t>
      </w:r>
      <w:r w:rsidRPr="0053478F">
        <w:rPr>
          <w:rFonts w:eastAsia="Calibri" w:cs="Times New Roman"/>
          <w:spacing w:val="2"/>
          <w:sz w:val="16"/>
          <w:szCs w:val="16"/>
        </w:rPr>
        <w:t>m</w:t>
      </w:r>
      <w:r w:rsidRPr="0053478F">
        <w:rPr>
          <w:rFonts w:eastAsia="Calibri" w:cs="Times New Roman"/>
          <w:spacing w:val="1"/>
          <w:sz w:val="16"/>
          <w:szCs w:val="16"/>
        </w:rPr>
        <w:t>b</w:t>
      </w:r>
      <w:r w:rsidRPr="0053478F">
        <w:rPr>
          <w:rFonts w:eastAsia="Calibri" w:cs="Times New Roman"/>
          <w:sz w:val="16"/>
          <w:szCs w:val="16"/>
        </w:rPr>
        <w:t>er:</w:t>
      </w:r>
      <w:r w:rsidRPr="0053478F">
        <w:rPr>
          <w:rFonts w:eastAsia="Calibri" w:cs="Times New Roman"/>
          <w:spacing w:val="-4"/>
          <w:sz w:val="16"/>
          <w:szCs w:val="16"/>
        </w:rPr>
        <w:t xml:space="preserve"> </w:t>
      </w:r>
      <w:r w:rsidRPr="0053478F">
        <w:rPr>
          <w:rFonts w:eastAsia="Calibri" w:cs="Times New Roman"/>
          <w:spacing w:val="1"/>
          <w:sz w:val="16"/>
          <w:szCs w:val="16"/>
        </w:rPr>
        <w:t>D</w:t>
      </w:r>
      <w:r w:rsidRPr="0053478F">
        <w:rPr>
          <w:rFonts w:eastAsia="Calibri" w:cs="Times New Roman"/>
          <w:spacing w:val="-2"/>
          <w:sz w:val="16"/>
          <w:szCs w:val="16"/>
        </w:rPr>
        <w:t>a</w:t>
      </w:r>
      <w:r w:rsidRPr="0053478F">
        <w:rPr>
          <w:rFonts w:eastAsia="Calibri" w:cs="Times New Roman"/>
          <w:spacing w:val="1"/>
          <w:sz w:val="16"/>
          <w:szCs w:val="16"/>
        </w:rPr>
        <w:t>t</w:t>
      </w:r>
      <w:r w:rsidRPr="0053478F">
        <w:rPr>
          <w:rFonts w:eastAsia="Calibri" w:cs="Times New Roman"/>
          <w:sz w:val="16"/>
          <w:szCs w:val="16"/>
        </w:rPr>
        <w:t>a</w:t>
      </w:r>
      <w:r w:rsidRPr="0053478F">
        <w:rPr>
          <w:rFonts w:eastAsia="Calibri" w:cs="Times New Roman"/>
          <w:spacing w:val="-3"/>
          <w:sz w:val="16"/>
          <w:szCs w:val="16"/>
        </w:rPr>
        <w:t xml:space="preserve"> </w:t>
      </w:r>
      <w:r w:rsidRPr="0053478F">
        <w:rPr>
          <w:rFonts w:eastAsia="Calibri" w:cs="Times New Roman"/>
          <w:sz w:val="16"/>
          <w:szCs w:val="16"/>
        </w:rPr>
        <w:t>o</w:t>
      </w:r>
      <w:r w:rsidRPr="0053478F">
        <w:rPr>
          <w:rFonts w:eastAsia="Calibri" w:cs="Times New Roman"/>
          <w:spacing w:val="-2"/>
          <w:sz w:val="16"/>
          <w:szCs w:val="16"/>
        </w:rPr>
        <w:t>la</w:t>
      </w:r>
      <w:r w:rsidRPr="0053478F">
        <w:rPr>
          <w:rFonts w:eastAsia="Calibri" w:cs="Times New Roman"/>
          <w:spacing w:val="1"/>
          <w:sz w:val="16"/>
          <w:szCs w:val="16"/>
        </w:rPr>
        <w:t>h</w:t>
      </w:r>
      <w:r w:rsidRPr="0053478F">
        <w:rPr>
          <w:rFonts w:eastAsia="Calibri" w:cs="Times New Roman"/>
          <w:spacing w:val="-2"/>
          <w:sz w:val="16"/>
          <w:szCs w:val="16"/>
        </w:rPr>
        <w:t>a</w:t>
      </w:r>
      <w:r w:rsidRPr="0053478F">
        <w:rPr>
          <w:rFonts w:eastAsia="Calibri" w:cs="Times New Roman"/>
          <w:sz w:val="16"/>
          <w:szCs w:val="16"/>
        </w:rPr>
        <w:t xml:space="preserve">n </w:t>
      </w:r>
      <w:r w:rsidRPr="0053478F">
        <w:rPr>
          <w:rFonts w:eastAsia="Calibri" w:cs="Times New Roman"/>
          <w:spacing w:val="1"/>
          <w:sz w:val="16"/>
          <w:szCs w:val="16"/>
        </w:rPr>
        <w:t>S</w:t>
      </w:r>
      <w:r w:rsidRPr="0053478F">
        <w:rPr>
          <w:rFonts w:eastAsia="Calibri" w:cs="Times New Roman"/>
          <w:spacing w:val="2"/>
          <w:sz w:val="16"/>
          <w:szCs w:val="16"/>
        </w:rPr>
        <w:t>P</w:t>
      </w:r>
      <w:r w:rsidRPr="0053478F">
        <w:rPr>
          <w:rFonts w:eastAsia="Calibri" w:cs="Times New Roman"/>
          <w:spacing w:val="1"/>
          <w:sz w:val="16"/>
          <w:szCs w:val="16"/>
        </w:rPr>
        <w:t>SS</w:t>
      </w:r>
      <w:r w:rsidRPr="0053478F">
        <w:rPr>
          <w:rFonts w:eastAsia="Calibri" w:cs="Times New Roman"/>
          <w:sz w:val="16"/>
          <w:szCs w:val="16"/>
        </w:rPr>
        <w:t>,</w:t>
      </w:r>
      <w:r w:rsidRPr="0053478F">
        <w:rPr>
          <w:rFonts w:eastAsia="Calibri" w:cs="Times New Roman"/>
          <w:spacing w:val="-1"/>
          <w:sz w:val="16"/>
          <w:szCs w:val="16"/>
        </w:rPr>
        <w:t xml:space="preserve"> 202</w:t>
      </w:r>
      <w:r w:rsidRPr="0053478F">
        <w:rPr>
          <w:rFonts w:eastAsia="Calibri"/>
          <w:sz w:val="16"/>
          <w:szCs w:val="16"/>
        </w:rPr>
        <w:t>3</w:t>
      </w:r>
    </w:p>
    <w:p w14:paraId="4221F07E" w14:textId="77777777" w:rsidR="0056612F" w:rsidRDefault="0056612F" w:rsidP="0056612F">
      <w:pPr>
        <w:spacing w:after="0"/>
        <w:ind w:firstLine="720"/>
        <w:contextualSpacing/>
        <w:jc w:val="both"/>
        <w:rPr>
          <w:rFonts w:cs="Times New Roman"/>
          <w:szCs w:val="24"/>
        </w:rPr>
      </w:pPr>
      <w:r w:rsidRPr="0056612F">
        <w:rPr>
          <w:rFonts w:cs="Times New Roman"/>
          <w:szCs w:val="24"/>
        </w:rPr>
        <w:lastRenderedPageBreak/>
        <w:t xml:space="preserve">Berdasarkan hasil perhitungan tersebut untuk variabel independen pertama diperoleh nilai rata-rata dari kinerja keuangan </w:t>
      </w:r>
      <w:r w:rsidRPr="0056612F">
        <w:rPr>
          <w:rFonts w:cs="Times New Roman"/>
          <w:color w:val="000000" w:themeColor="text1"/>
          <w:szCs w:val="24"/>
        </w:rPr>
        <w:t>daerah</w:t>
      </w:r>
      <w:r w:rsidRPr="0056612F">
        <w:rPr>
          <w:rFonts w:cs="Times New Roman"/>
          <w:szCs w:val="24"/>
        </w:rPr>
        <w:t xml:space="preserve"> di Kabupaten Lombok Timur yang diukur dengan Rasio Kemandirian selama tahun 2010 hingga 2019 yaitu 9,178 persen dengan kisaran minimum sebes</w:t>
      </w:r>
      <w:r>
        <w:rPr>
          <w:rFonts w:cs="Times New Roman"/>
          <w:szCs w:val="24"/>
        </w:rPr>
        <w:t xml:space="preserve">ar </w:t>
      </w:r>
      <w:r w:rsidRPr="0056612F">
        <w:rPr>
          <w:rFonts w:cs="Times New Roman"/>
          <w:szCs w:val="24"/>
        </w:rPr>
        <w:t xml:space="preserve">4,28 persen dan maksimum 15,64 persen serta standar deviasi atau ukuran penyebaran datanya sebesar 3,42 persen. </w:t>
      </w:r>
      <w:proofErr w:type="gramStart"/>
      <w:r w:rsidRPr="0056612F">
        <w:rPr>
          <w:rFonts w:cs="Times New Roman"/>
          <w:szCs w:val="24"/>
        </w:rPr>
        <w:t>Hal ini menunjukkan tingkat ketergantungan daerah terhadap pihak eksternal masih tinggi.</w:t>
      </w:r>
      <w:proofErr w:type="gramEnd"/>
      <w:r w:rsidRPr="0056612F">
        <w:rPr>
          <w:rFonts w:cs="Times New Roman"/>
          <w:szCs w:val="24"/>
        </w:rPr>
        <w:t xml:space="preserve"> </w:t>
      </w:r>
      <w:proofErr w:type="gramStart"/>
      <w:r w:rsidRPr="0056612F">
        <w:rPr>
          <w:rFonts w:cs="Times New Roman"/>
          <w:szCs w:val="24"/>
        </w:rPr>
        <w:t xml:space="preserve">Kemandirian keuangan pemerintah Kabupaten Lombok Timur pada umumnya masih menunjukkan nilai “Rendah Sekali” dengan pola hubungan </w:t>
      </w:r>
      <w:r w:rsidRPr="0056612F">
        <w:rPr>
          <w:rFonts w:cs="Times New Roman"/>
          <w:b/>
          <w:szCs w:val="24"/>
        </w:rPr>
        <w:t>Instruktif.</w:t>
      </w:r>
      <w:proofErr w:type="gramEnd"/>
      <w:r w:rsidRPr="0056612F">
        <w:rPr>
          <w:rFonts w:cs="Times New Roman"/>
          <w:b/>
          <w:szCs w:val="24"/>
        </w:rPr>
        <w:t xml:space="preserve"> </w:t>
      </w:r>
      <w:r w:rsidRPr="0056612F">
        <w:rPr>
          <w:rFonts w:cs="Times New Roman"/>
          <w:szCs w:val="24"/>
        </w:rPr>
        <w:t>Hal ini tampak pada kondisi 10 tahun pengamatan penelitian dengan angka rata-rata 9</w:t>
      </w:r>
      <w:proofErr w:type="gramStart"/>
      <w:r w:rsidRPr="0056612F">
        <w:rPr>
          <w:rFonts w:cs="Times New Roman"/>
          <w:szCs w:val="24"/>
        </w:rPr>
        <w:t>,18</w:t>
      </w:r>
      <w:proofErr w:type="gramEnd"/>
      <w:r w:rsidRPr="0056612F">
        <w:rPr>
          <w:rFonts w:cs="Times New Roman"/>
          <w:szCs w:val="24"/>
        </w:rPr>
        <w:t xml:space="preserve"> persen.</w:t>
      </w:r>
    </w:p>
    <w:p w14:paraId="50A8B8DA" w14:textId="77777777" w:rsidR="0056612F" w:rsidRDefault="0056612F" w:rsidP="0056612F">
      <w:pPr>
        <w:spacing w:after="0"/>
        <w:ind w:firstLine="720"/>
        <w:contextualSpacing/>
        <w:jc w:val="both"/>
        <w:rPr>
          <w:rFonts w:cs="Times New Roman"/>
          <w:szCs w:val="24"/>
        </w:rPr>
      </w:pPr>
      <w:r w:rsidRPr="0056612F">
        <w:rPr>
          <w:rFonts w:cs="Times New Roman"/>
          <w:szCs w:val="24"/>
        </w:rPr>
        <w:t xml:space="preserve">Variabel independen kedua adalah Rasio Efektivitas, berdasarkan hasil uji statistik tersebut dapat diperoleh nilai rata-ratanya selama tahun 2010-2019 sebesar 109,71 persen, nilai minimum sebesar  86,85  persen  dan maksimum 151,26 persen  dengan standar  deviasinya  sebesar  23,43 persen. Semakin besar nilai rasio efektivitas ini maka semakin efektif karena menunjukkan semakin besarnya realisasi penerimaan PAD dibanding dengan target penerimaan PAD yang sudah dianggarkan. </w:t>
      </w:r>
      <w:proofErr w:type="gramStart"/>
      <w:r w:rsidRPr="0056612F">
        <w:rPr>
          <w:rFonts w:cs="Times New Roman"/>
          <w:szCs w:val="24"/>
        </w:rPr>
        <w:t>Kinerja keuangan daerah di Kabupaten Lombok Timur pada umumnya sudah berjalan Sangat Efektif hal ini dapat dilihat berdasarkan hasil perhitungan didapatkan nilai rata-rata dari hasil analisis statistik deskriptif (Tabel 2).</w:t>
      </w:r>
      <w:proofErr w:type="gramEnd"/>
    </w:p>
    <w:p w14:paraId="49852597" w14:textId="77777777" w:rsidR="0056612F" w:rsidRDefault="0056612F" w:rsidP="0056612F">
      <w:pPr>
        <w:spacing w:after="0"/>
        <w:ind w:firstLine="720"/>
        <w:contextualSpacing/>
        <w:jc w:val="both"/>
        <w:rPr>
          <w:rFonts w:cs="Times New Roman"/>
          <w:szCs w:val="24"/>
        </w:rPr>
      </w:pPr>
      <w:r w:rsidRPr="0056612F">
        <w:rPr>
          <w:rFonts w:cs="Times New Roman"/>
          <w:szCs w:val="24"/>
        </w:rPr>
        <w:t>Variabel independen ketiga adalah Rasio Efisiensi, berdasarkan hasil uji statistik tersebut</w:t>
      </w:r>
      <w:r>
        <w:rPr>
          <w:rFonts w:cs="Times New Roman"/>
          <w:szCs w:val="24"/>
        </w:rPr>
        <w:t xml:space="preserve"> </w:t>
      </w:r>
      <w:r w:rsidRPr="0056612F">
        <w:rPr>
          <w:rFonts w:cs="Times New Roman"/>
          <w:szCs w:val="24"/>
        </w:rPr>
        <w:t xml:space="preserve">dapat diperoleh nilai rata-ratanya selama tahun 2010-2019 sebesar 143,66 persen, nilai minimum sebesar -100,72 persen dan maksimum 690,97 persen dengan standar deviasinya sebesar 218,9 persen. </w:t>
      </w:r>
      <w:proofErr w:type="gramStart"/>
      <w:r w:rsidRPr="0056612F">
        <w:rPr>
          <w:rFonts w:cs="Times New Roman"/>
          <w:szCs w:val="24"/>
        </w:rPr>
        <w:t>Semakin kecil rasio ini maka semakin efisien kinerja Pemerintah daerah dalam mengelola keuangan daerahnya.</w:t>
      </w:r>
      <w:proofErr w:type="gramEnd"/>
      <w:r w:rsidRPr="0056612F">
        <w:rPr>
          <w:rFonts w:cs="Times New Roman"/>
          <w:szCs w:val="24"/>
        </w:rPr>
        <w:t xml:space="preserve"> Pada umumnya kabupaten Lombok Timur masih tergolong Kurang Efisien dalam mengelola keuangannya hal ini terbukti dengan nilai rasio efisiensi yang cukup tinggi yaitu sebesar 143</w:t>
      </w:r>
      <w:proofErr w:type="gramStart"/>
      <w:r w:rsidRPr="0056612F">
        <w:rPr>
          <w:rFonts w:cs="Times New Roman"/>
          <w:szCs w:val="24"/>
        </w:rPr>
        <w:t>,66</w:t>
      </w:r>
      <w:proofErr w:type="gramEnd"/>
      <w:r w:rsidRPr="0056612F">
        <w:rPr>
          <w:rFonts w:cs="Times New Roman"/>
          <w:szCs w:val="24"/>
        </w:rPr>
        <w:t xml:space="preserve"> persen. </w:t>
      </w:r>
      <w:proofErr w:type="gramStart"/>
      <w:r w:rsidRPr="0056612F">
        <w:rPr>
          <w:rFonts w:cs="Times New Roman"/>
          <w:szCs w:val="24"/>
        </w:rPr>
        <w:t>Kurangnya efisiensi dalam pengelolaan keuangan daerah pada umumnya disebabkan pengeluaran yang melebihi kebutuhan atau tidak sesuai dengan standar, adanya pemborosan keuangan negara atau tingginya pada saat penyusunan anggaran.</w:t>
      </w:r>
      <w:proofErr w:type="gramEnd"/>
    </w:p>
    <w:p w14:paraId="4E37AE4F" w14:textId="77777777" w:rsidR="0056612F" w:rsidRDefault="0056612F" w:rsidP="0056612F">
      <w:pPr>
        <w:spacing w:after="0"/>
        <w:ind w:firstLine="720"/>
        <w:contextualSpacing/>
        <w:jc w:val="both"/>
        <w:rPr>
          <w:rFonts w:cs="Times New Roman"/>
          <w:szCs w:val="24"/>
        </w:rPr>
      </w:pPr>
      <w:proofErr w:type="gramStart"/>
      <w:r w:rsidRPr="0056612F">
        <w:rPr>
          <w:rFonts w:cs="Times New Roman"/>
          <w:szCs w:val="24"/>
        </w:rPr>
        <w:t>Variabel dependen yang pertama dan juga merupakan variabel intervening adalah Pertumbuhan Ekonomi.</w:t>
      </w:r>
      <w:proofErr w:type="gramEnd"/>
      <w:r w:rsidRPr="0056612F">
        <w:rPr>
          <w:rFonts w:cs="Times New Roman"/>
          <w:szCs w:val="24"/>
        </w:rPr>
        <w:t xml:space="preserve"> Berdasarkan hasil uji statistik tersebut dapat diperoleh nilai rata-ratanya selama tahun 2010-2019 sebesar 4</w:t>
      </w:r>
      <w:proofErr w:type="gramStart"/>
      <w:r w:rsidRPr="0056612F">
        <w:rPr>
          <w:rFonts w:cs="Times New Roman"/>
          <w:szCs w:val="24"/>
        </w:rPr>
        <w:t>,74</w:t>
      </w:r>
      <w:proofErr w:type="gramEnd"/>
      <w:r w:rsidRPr="0056612F">
        <w:rPr>
          <w:rFonts w:cs="Times New Roman"/>
          <w:szCs w:val="24"/>
        </w:rPr>
        <w:t xml:space="preserve"> persen, nilai minimum sebesar 0,00 persen (merupakan tahun dasar perhitungan) dan maksimum 6,25 persen dengan standar deviasinya sebesar 1,87 persen. </w:t>
      </w:r>
      <w:proofErr w:type="gramStart"/>
      <w:r w:rsidRPr="0056612F">
        <w:rPr>
          <w:rFonts w:cs="Times New Roman"/>
          <w:szCs w:val="24"/>
        </w:rPr>
        <w:t>Semakin tinggi rasio ini maka menunjukkan semakin tinggi pula pertumbuhan ekonomi di daerah tersebut.</w:t>
      </w:r>
      <w:proofErr w:type="gramEnd"/>
      <w:r w:rsidRPr="0056612F">
        <w:rPr>
          <w:rFonts w:cs="Times New Roman"/>
          <w:szCs w:val="24"/>
        </w:rPr>
        <w:t xml:space="preserve"> </w:t>
      </w:r>
      <w:proofErr w:type="gramStart"/>
      <w:r w:rsidRPr="0056612F">
        <w:rPr>
          <w:rFonts w:cs="Times New Roman"/>
          <w:szCs w:val="24"/>
        </w:rPr>
        <w:t>Apabila melihat tren selama 10 tahun yaitu dari tahun 2010-2019, pertumbuhan ekonomi daerah ini cenderung mengalami fluktuasi.</w:t>
      </w:r>
      <w:proofErr w:type="gramEnd"/>
      <w:r w:rsidRPr="0056612F">
        <w:rPr>
          <w:rFonts w:cs="Times New Roman"/>
          <w:szCs w:val="24"/>
        </w:rPr>
        <w:t xml:space="preserve"> </w:t>
      </w:r>
      <w:proofErr w:type="gramStart"/>
      <w:r w:rsidRPr="0056612F">
        <w:rPr>
          <w:rFonts w:cs="Times New Roman"/>
          <w:szCs w:val="24"/>
        </w:rPr>
        <w:t>Pertumbuhan ekonomi tertinggi di Kabupaten Lombok Timur terjadi pada tahun 2017 dan yang terendah terjadi pada tahun 2018 (data terlampir).</w:t>
      </w:r>
      <w:proofErr w:type="gramEnd"/>
      <w:r w:rsidRPr="0056612F">
        <w:rPr>
          <w:rFonts w:cs="Times New Roman"/>
          <w:szCs w:val="24"/>
        </w:rPr>
        <w:t xml:space="preserve"> </w:t>
      </w:r>
      <w:proofErr w:type="gramStart"/>
      <w:r w:rsidRPr="0056612F">
        <w:rPr>
          <w:rFonts w:cs="Times New Roman"/>
          <w:szCs w:val="24"/>
        </w:rPr>
        <w:t>Rendahnya pertumbuhan ekonomi di Kabupaten Lombok Timur dikarenakan masih rendahnya kemampuan daerah dalam memperoleh PDRB.</w:t>
      </w:r>
      <w:proofErr w:type="gramEnd"/>
    </w:p>
    <w:p w14:paraId="245A9B8A" w14:textId="5D40D78C" w:rsidR="0056612F" w:rsidRDefault="0056612F" w:rsidP="0056612F">
      <w:pPr>
        <w:spacing w:after="0"/>
        <w:ind w:firstLine="720"/>
        <w:contextualSpacing/>
        <w:jc w:val="both"/>
        <w:rPr>
          <w:rFonts w:cs="Times New Roman"/>
          <w:szCs w:val="24"/>
        </w:rPr>
      </w:pPr>
      <w:r w:rsidRPr="0056612F">
        <w:rPr>
          <w:rFonts w:cs="Times New Roman"/>
          <w:szCs w:val="24"/>
        </w:rPr>
        <w:t xml:space="preserve">Variabel dependen kedua adalah Tingkat Pengangguran Terbuka, berdasarkan hasil uji statistik tersebut dapat diperoleh nilai rata-ratanya selama tahun 2010-2019 sebesar 4,70 persen, nilai minimum sebesar 3,12 persen dan maksimum 7,16 persen dengan standar </w:t>
      </w:r>
      <w:r w:rsidRPr="0056612F">
        <w:rPr>
          <w:rFonts w:cs="Times New Roman"/>
          <w:szCs w:val="24"/>
        </w:rPr>
        <w:lastRenderedPageBreak/>
        <w:t>deviasinya sebesar</w:t>
      </w:r>
      <w:r>
        <w:rPr>
          <w:rFonts w:cs="Times New Roman"/>
          <w:szCs w:val="24"/>
        </w:rPr>
        <w:t xml:space="preserve"> </w:t>
      </w:r>
      <w:r w:rsidRPr="0056612F">
        <w:rPr>
          <w:rFonts w:cs="Times New Roman"/>
          <w:szCs w:val="24"/>
        </w:rPr>
        <w:t xml:space="preserve">1,41 persen. </w:t>
      </w:r>
      <w:proofErr w:type="gramStart"/>
      <w:r w:rsidRPr="0056612F">
        <w:rPr>
          <w:rFonts w:cs="Times New Roman"/>
          <w:szCs w:val="24"/>
        </w:rPr>
        <w:t>Semakin tinggi rasionya maka berarti semakin tinggi pula angkatan kerja yang tidak</w:t>
      </w:r>
      <w:r>
        <w:rPr>
          <w:rFonts w:cs="Times New Roman"/>
          <w:szCs w:val="24"/>
        </w:rPr>
        <w:t xml:space="preserve"> </w:t>
      </w:r>
      <w:r w:rsidRPr="0056612F">
        <w:rPr>
          <w:rFonts w:cs="Times New Roman"/>
          <w:szCs w:val="24"/>
        </w:rPr>
        <w:t>terserap pada pasar kerja di daerah tersebut.</w:t>
      </w:r>
      <w:proofErr w:type="gramEnd"/>
    </w:p>
    <w:p w14:paraId="4003D440" w14:textId="77777777" w:rsidR="00603799" w:rsidRDefault="00603799" w:rsidP="0056612F">
      <w:pPr>
        <w:spacing w:after="0"/>
        <w:ind w:firstLine="720"/>
        <w:contextualSpacing/>
        <w:jc w:val="both"/>
        <w:rPr>
          <w:rFonts w:cs="Times New Roman"/>
          <w:szCs w:val="24"/>
        </w:rPr>
      </w:pPr>
    </w:p>
    <w:p w14:paraId="3C445B39" w14:textId="77777777" w:rsidR="00603799" w:rsidRPr="00603799" w:rsidRDefault="0056612F" w:rsidP="00603799">
      <w:pPr>
        <w:pStyle w:val="ListParagraph"/>
        <w:numPr>
          <w:ilvl w:val="0"/>
          <w:numId w:val="12"/>
        </w:numPr>
        <w:ind w:left="426" w:right="179"/>
        <w:jc w:val="both"/>
        <w:rPr>
          <w:rFonts w:eastAsia="Calibri" w:cs="Times New Roman"/>
          <w:szCs w:val="24"/>
        </w:rPr>
      </w:pPr>
      <w:r w:rsidRPr="00603799">
        <w:rPr>
          <w:rFonts w:eastAsia="Calibri" w:cs="Times New Roman"/>
          <w:b/>
          <w:spacing w:val="-1"/>
          <w:szCs w:val="24"/>
        </w:rPr>
        <w:t>H</w:t>
      </w:r>
      <w:r w:rsidRPr="00603799">
        <w:rPr>
          <w:rFonts w:eastAsia="Calibri" w:cs="Times New Roman"/>
          <w:b/>
          <w:spacing w:val="1"/>
          <w:szCs w:val="24"/>
        </w:rPr>
        <w:t>a</w:t>
      </w:r>
      <w:r w:rsidRPr="00603799">
        <w:rPr>
          <w:rFonts w:eastAsia="Calibri" w:cs="Times New Roman"/>
          <w:b/>
          <w:spacing w:val="-1"/>
          <w:szCs w:val="24"/>
        </w:rPr>
        <w:t>s</w:t>
      </w:r>
      <w:r w:rsidRPr="00603799">
        <w:rPr>
          <w:rFonts w:eastAsia="Calibri" w:cs="Times New Roman"/>
          <w:b/>
          <w:spacing w:val="1"/>
          <w:szCs w:val="24"/>
        </w:rPr>
        <w:t>i</w:t>
      </w:r>
      <w:r w:rsidRPr="00603799">
        <w:rPr>
          <w:rFonts w:eastAsia="Calibri" w:cs="Times New Roman"/>
          <w:b/>
          <w:szCs w:val="24"/>
        </w:rPr>
        <w:t>l</w:t>
      </w:r>
      <w:r w:rsidRPr="00603799">
        <w:rPr>
          <w:rFonts w:eastAsia="Calibri" w:cs="Times New Roman"/>
          <w:b/>
          <w:spacing w:val="1"/>
          <w:szCs w:val="24"/>
        </w:rPr>
        <w:t xml:space="preserve"> </w:t>
      </w:r>
      <w:r w:rsidRPr="00603799">
        <w:rPr>
          <w:rFonts w:eastAsia="Calibri" w:cs="Times New Roman"/>
          <w:b/>
          <w:spacing w:val="-2"/>
          <w:szCs w:val="24"/>
        </w:rPr>
        <w:t>U</w:t>
      </w:r>
      <w:r w:rsidRPr="00603799">
        <w:rPr>
          <w:rFonts w:eastAsia="Calibri" w:cs="Times New Roman"/>
          <w:b/>
          <w:spacing w:val="-1"/>
          <w:szCs w:val="24"/>
        </w:rPr>
        <w:t>j</w:t>
      </w:r>
      <w:r w:rsidRPr="00603799">
        <w:rPr>
          <w:rFonts w:eastAsia="Calibri" w:cs="Times New Roman"/>
          <w:b/>
          <w:szCs w:val="24"/>
        </w:rPr>
        <w:t>i</w:t>
      </w:r>
      <w:r w:rsidRPr="00603799">
        <w:rPr>
          <w:rFonts w:eastAsia="Calibri" w:cs="Times New Roman"/>
          <w:b/>
          <w:spacing w:val="1"/>
          <w:szCs w:val="24"/>
        </w:rPr>
        <w:t xml:space="preserve"> </w:t>
      </w:r>
      <w:r w:rsidRPr="00603799">
        <w:rPr>
          <w:rFonts w:eastAsia="Calibri" w:cs="Times New Roman"/>
          <w:b/>
          <w:spacing w:val="2"/>
          <w:szCs w:val="24"/>
        </w:rPr>
        <w:t>N</w:t>
      </w:r>
      <w:r w:rsidRPr="00603799">
        <w:rPr>
          <w:rFonts w:eastAsia="Calibri" w:cs="Times New Roman"/>
          <w:b/>
          <w:spacing w:val="1"/>
          <w:szCs w:val="24"/>
        </w:rPr>
        <w:t>o</w:t>
      </w:r>
      <w:r w:rsidRPr="00603799">
        <w:rPr>
          <w:rFonts w:eastAsia="Calibri" w:cs="Times New Roman"/>
          <w:b/>
          <w:szCs w:val="24"/>
        </w:rPr>
        <w:t>rm</w:t>
      </w:r>
      <w:r w:rsidRPr="00603799">
        <w:rPr>
          <w:rFonts w:eastAsia="Calibri" w:cs="Times New Roman"/>
          <w:b/>
          <w:spacing w:val="1"/>
          <w:szCs w:val="24"/>
        </w:rPr>
        <w:t>al</w:t>
      </w:r>
      <w:r w:rsidRPr="00603799">
        <w:rPr>
          <w:rFonts w:eastAsia="Calibri" w:cs="Times New Roman"/>
          <w:b/>
          <w:spacing w:val="-4"/>
          <w:szCs w:val="24"/>
        </w:rPr>
        <w:t>i</w:t>
      </w:r>
      <w:r w:rsidRPr="00603799">
        <w:rPr>
          <w:rFonts w:eastAsia="Calibri" w:cs="Times New Roman"/>
          <w:b/>
          <w:spacing w:val="2"/>
          <w:szCs w:val="24"/>
        </w:rPr>
        <w:t>t</w:t>
      </w:r>
      <w:r w:rsidRPr="00603799">
        <w:rPr>
          <w:rFonts w:eastAsia="Calibri" w:cs="Times New Roman"/>
          <w:b/>
          <w:spacing w:val="1"/>
          <w:szCs w:val="24"/>
        </w:rPr>
        <w:t>a</w:t>
      </w:r>
      <w:r w:rsidRPr="00603799">
        <w:rPr>
          <w:rFonts w:eastAsia="Calibri" w:cs="Times New Roman"/>
          <w:b/>
          <w:szCs w:val="24"/>
        </w:rPr>
        <w:t xml:space="preserve">s </w:t>
      </w:r>
      <w:r w:rsidRPr="00603799">
        <w:rPr>
          <w:rFonts w:eastAsia="Calibri" w:cs="Times New Roman"/>
          <w:b/>
          <w:spacing w:val="-1"/>
          <w:szCs w:val="24"/>
        </w:rPr>
        <w:t>D</w:t>
      </w:r>
      <w:r w:rsidRPr="00603799">
        <w:rPr>
          <w:rFonts w:eastAsia="Calibri" w:cs="Times New Roman"/>
          <w:b/>
          <w:spacing w:val="1"/>
          <w:szCs w:val="24"/>
        </w:rPr>
        <w:t>a</w:t>
      </w:r>
      <w:r w:rsidRPr="00603799">
        <w:rPr>
          <w:rFonts w:eastAsia="Calibri" w:cs="Times New Roman"/>
          <w:b/>
          <w:spacing w:val="-3"/>
          <w:szCs w:val="24"/>
        </w:rPr>
        <w:t>t</w:t>
      </w:r>
      <w:r w:rsidRPr="00603799">
        <w:rPr>
          <w:rFonts w:eastAsia="Calibri" w:cs="Times New Roman"/>
          <w:b/>
          <w:szCs w:val="24"/>
        </w:rPr>
        <w:t>a</w:t>
      </w:r>
    </w:p>
    <w:p w14:paraId="37BDEFE6" w14:textId="41F37E48" w:rsidR="00603799" w:rsidRDefault="0056612F" w:rsidP="00603799">
      <w:pPr>
        <w:spacing w:after="0"/>
        <w:ind w:firstLine="720"/>
        <w:contextualSpacing/>
        <w:jc w:val="both"/>
        <w:rPr>
          <w:rFonts w:eastAsia="Calibri" w:cs="Times New Roman"/>
          <w:szCs w:val="24"/>
        </w:rPr>
      </w:pPr>
      <w:r w:rsidRPr="00603799">
        <w:rPr>
          <w:rFonts w:eastAsia="Calibri" w:cs="Times New Roman"/>
          <w:szCs w:val="24"/>
        </w:rPr>
        <w:t>N</w:t>
      </w:r>
      <w:r w:rsidRPr="00603799">
        <w:rPr>
          <w:rFonts w:eastAsia="Calibri" w:cs="Times New Roman"/>
          <w:spacing w:val="-1"/>
          <w:szCs w:val="24"/>
        </w:rPr>
        <w:t>o</w:t>
      </w:r>
      <w:r w:rsidRPr="00603799">
        <w:rPr>
          <w:rFonts w:eastAsia="Calibri" w:cs="Times New Roman"/>
          <w:spacing w:val="1"/>
          <w:szCs w:val="24"/>
        </w:rPr>
        <w:t>r</w:t>
      </w:r>
      <w:r w:rsidRPr="00603799">
        <w:rPr>
          <w:rFonts w:eastAsia="Calibri" w:cs="Times New Roman"/>
          <w:spacing w:val="-2"/>
          <w:szCs w:val="24"/>
        </w:rPr>
        <w:t>m</w:t>
      </w:r>
      <w:r w:rsidRPr="00603799">
        <w:rPr>
          <w:rFonts w:eastAsia="Calibri" w:cs="Times New Roman"/>
          <w:szCs w:val="24"/>
        </w:rPr>
        <w:t>alitas</w:t>
      </w:r>
      <w:r w:rsidRPr="00603799">
        <w:rPr>
          <w:rFonts w:eastAsia="Calibri" w:cs="Times New Roman"/>
          <w:spacing w:val="3"/>
          <w:szCs w:val="24"/>
        </w:rPr>
        <w:t xml:space="preserve"> </w:t>
      </w:r>
      <w:r w:rsidRPr="00603799">
        <w:rPr>
          <w:rFonts w:eastAsia="Calibri" w:cs="Times New Roman"/>
          <w:spacing w:val="-2"/>
          <w:szCs w:val="24"/>
        </w:rPr>
        <w:t>m</w:t>
      </w:r>
      <w:r w:rsidRPr="00603799">
        <w:rPr>
          <w:rFonts w:eastAsia="Calibri" w:cs="Times New Roman"/>
          <w:szCs w:val="24"/>
        </w:rPr>
        <w:t>e</w:t>
      </w:r>
      <w:r w:rsidRPr="00603799">
        <w:rPr>
          <w:rFonts w:eastAsia="Calibri" w:cs="Times New Roman"/>
          <w:spacing w:val="2"/>
          <w:szCs w:val="24"/>
        </w:rPr>
        <w:t>r</w:t>
      </w:r>
      <w:r w:rsidRPr="00603799">
        <w:rPr>
          <w:rFonts w:eastAsia="Calibri" w:cs="Times New Roman"/>
          <w:spacing w:val="-1"/>
          <w:szCs w:val="24"/>
        </w:rPr>
        <w:t>up</w:t>
      </w:r>
      <w:r w:rsidRPr="00603799">
        <w:rPr>
          <w:rFonts w:eastAsia="Calibri" w:cs="Times New Roman"/>
          <w:szCs w:val="24"/>
        </w:rPr>
        <w:t>a</w:t>
      </w:r>
      <w:r w:rsidRPr="00603799">
        <w:rPr>
          <w:rFonts w:eastAsia="Calibri" w:cs="Times New Roman"/>
          <w:spacing w:val="1"/>
          <w:szCs w:val="24"/>
        </w:rPr>
        <w:t>k</w:t>
      </w:r>
      <w:r w:rsidRPr="00603799">
        <w:rPr>
          <w:rFonts w:eastAsia="Calibri" w:cs="Times New Roman"/>
          <w:szCs w:val="24"/>
        </w:rPr>
        <w:t>an</w:t>
      </w:r>
      <w:r w:rsidRPr="00603799">
        <w:rPr>
          <w:rFonts w:eastAsia="Calibri" w:cs="Times New Roman"/>
          <w:spacing w:val="1"/>
          <w:szCs w:val="24"/>
        </w:rPr>
        <w:t xml:space="preserve"> </w:t>
      </w:r>
      <w:r w:rsidRPr="00603799">
        <w:rPr>
          <w:rFonts w:eastAsia="Calibri" w:cs="Times New Roman"/>
          <w:spacing w:val="-2"/>
          <w:szCs w:val="24"/>
        </w:rPr>
        <w:t>m</w:t>
      </w:r>
      <w:r w:rsidRPr="00603799">
        <w:rPr>
          <w:rFonts w:eastAsia="Calibri" w:cs="Times New Roman"/>
          <w:szCs w:val="24"/>
        </w:rPr>
        <w:t>en</w:t>
      </w:r>
      <w:r w:rsidRPr="00603799">
        <w:rPr>
          <w:rFonts w:eastAsia="Calibri" w:cs="Times New Roman"/>
          <w:spacing w:val="1"/>
          <w:szCs w:val="24"/>
        </w:rPr>
        <w:t>g</w:t>
      </w:r>
      <w:r w:rsidRPr="00603799">
        <w:rPr>
          <w:rFonts w:eastAsia="Calibri" w:cs="Times New Roman"/>
          <w:spacing w:val="-1"/>
          <w:szCs w:val="24"/>
        </w:rPr>
        <w:t>u</w:t>
      </w:r>
      <w:r w:rsidRPr="00603799">
        <w:rPr>
          <w:rFonts w:eastAsia="Calibri" w:cs="Times New Roman"/>
          <w:spacing w:val="2"/>
          <w:szCs w:val="24"/>
        </w:rPr>
        <w:t>j</w:t>
      </w:r>
      <w:r w:rsidRPr="00603799">
        <w:rPr>
          <w:rFonts w:eastAsia="Calibri" w:cs="Times New Roman"/>
          <w:szCs w:val="24"/>
        </w:rPr>
        <w:t>i</w:t>
      </w:r>
      <w:r w:rsidRPr="00603799">
        <w:rPr>
          <w:rFonts w:eastAsia="Calibri" w:cs="Times New Roman"/>
          <w:spacing w:val="2"/>
          <w:szCs w:val="24"/>
        </w:rPr>
        <w:t xml:space="preserve"> </w:t>
      </w:r>
      <w:r w:rsidRPr="00603799">
        <w:rPr>
          <w:rFonts w:eastAsia="Calibri" w:cs="Times New Roman"/>
          <w:spacing w:val="-1"/>
          <w:szCs w:val="24"/>
        </w:rPr>
        <w:t>d</w:t>
      </w:r>
      <w:r w:rsidRPr="00603799">
        <w:rPr>
          <w:rFonts w:eastAsia="Calibri" w:cs="Times New Roman"/>
          <w:szCs w:val="24"/>
        </w:rPr>
        <w:t>ata</w:t>
      </w:r>
      <w:r w:rsidRPr="00603799">
        <w:rPr>
          <w:rFonts w:eastAsia="Calibri" w:cs="Times New Roman"/>
          <w:spacing w:val="2"/>
          <w:szCs w:val="24"/>
        </w:rPr>
        <w:t xml:space="preserve"> </w:t>
      </w:r>
      <w:r w:rsidRPr="00603799">
        <w:rPr>
          <w:rFonts w:eastAsia="Calibri" w:cs="Times New Roman"/>
          <w:spacing w:val="1"/>
          <w:szCs w:val="24"/>
        </w:rPr>
        <w:t>v</w:t>
      </w:r>
      <w:r w:rsidRPr="00603799">
        <w:rPr>
          <w:rFonts w:eastAsia="Calibri" w:cs="Times New Roman"/>
          <w:szCs w:val="24"/>
        </w:rPr>
        <w:t>a</w:t>
      </w:r>
      <w:r w:rsidRPr="00603799">
        <w:rPr>
          <w:rFonts w:eastAsia="Calibri" w:cs="Times New Roman"/>
          <w:spacing w:val="1"/>
          <w:szCs w:val="24"/>
        </w:rPr>
        <w:t>r</w:t>
      </w:r>
      <w:r w:rsidRPr="00603799">
        <w:rPr>
          <w:rFonts w:eastAsia="Calibri" w:cs="Times New Roman"/>
          <w:szCs w:val="24"/>
        </w:rPr>
        <w:t>ia</w:t>
      </w:r>
      <w:r w:rsidRPr="00603799">
        <w:rPr>
          <w:rFonts w:eastAsia="Calibri" w:cs="Times New Roman"/>
          <w:spacing w:val="-1"/>
          <w:szCs w:val="24"/>
        </w:rPr>
        <w:t>b</w:t>
      </w:r>
      <w:r w:rsidRPr="00603799">
        <w:rPr>
          <w:rFonts w:eastAsia="Calibri" w:cs="Times New Roman"/>
          <w:szCs w:val="24"/>
        </w:rPr>
        <w:t>el</w:t>
      </w:r>
      <w:r w:rsidRPr="00603799">
        <w:rPr>
          <w:rFonts w:eastAsia="Calibri" w:cs="Times New Roman"/>
          <w:spacing w:val="3"/>
          <w:szCs w:val="24"/>
        </w:rPr>
        <w:t xml:space="preserve"> </w:t>
      </w:r>
      <w:r w:rsidRPr="00603799">
        <w:rPr>
          <w:rFonts w:eastAsia="Calibri" w:cs="Times New Roman"/>
          <w:spacing w:val="-1"/>
          <w:szCs w:val="24"/>
        </w:rPr>
        <w:t>b</w:t>
      </w:r>
      <w:r w:rsidRPr="00603799">
        <w:rPr>
          <w:rFonts w:eastAsia="Calibri" w:cs="Times New Roman"/>
          <w:szCs w:val="24"/>
        </w:rPr>
        <w:t>ebas</w:t>
      </w:r>
      <w:r w:rsidRPr="00603799">
        <w:rPr>
          <w:rFonts w:eastAsia="Calibri" w:cs="Times New Roman"/>
          <w:spacing w:val="3"/>
          <w:szCs w:val="24"/>
        </w:rPr>
        <w:t xml:space="preserve"> </w:t>
      </w:r>
      <w:r w:rsidRPr="00603799">
        <w:rPr>
          <w:rFonts w:eastAsia="Calibri" w:cs="Times New Roman"/>
          <w:spacing w:val="2"/>
          <w:szCs w:val="24"/>
        </w:rPr>
        <w:t>(</w:t>
      </w:r>
      <w:r w:rsidRPr="00603799">
        <w:rPr>
          <w:rFonts w:eastAsia="Calibri" w:cs="Times New Roman"/>
          <w:szCs w:val="24"/>
        </w:rPr>
        <w:t>X)</w:t>
      </w:r>
      <w:r w:rsidRPr="00603799">
        <w:rPr>
          <w:rFonts w:eastAsia="Calibri" w:cs="Times New Roman"/>
          <w:spacing w:val="5"/>
          <w:szCs w:val="24"/>
        </w:rPr>
        <w:t xml:space="preserve"> </w:t>
      </w:r>
      <w:r w:rsidRPr="00603799">
        <w:rPr>
          <w:rFonts w:eastAsia="Calibri" w:cs="Times New Roman"/>
          <w:spacing w:val="-1"/>
          <w:szCs w:val="24"/>
        </w:rPr>
        <w:t>d</w:t>
      </w:r>
      <w:r w:rsidRPr="00603799">
        <w:rPr>
          <w:rFonts w:eastAsia="Calibri" w:cs="Times New Roman"/>
          <w:szCs w:val="24"/>
        </w:rPr>
        <w:t>an</w:t>
      </w:r>
      <w:r w:rsidRPr="00603799">
        <w:rPr>
          <w:rFonts w:eastAsia="Calibri" w:cs="Times New Roman"/>
          <w:spacing w:val="1"/>
          <w:szCs w:val="24"/>
        </w:rPr>
        <w:t xml:space="preserve"> </w:t>
      </w:r>
      <w:r w:rsidRPr="00603799">
        <w:rPr>
          <w:rFonts w:eastAsia="Calibri" w:cs="Times New Roman"/>
          <w:spacing w:val="-1"/>
          <w:szCs w:val="24"/>
        </w:rPr>
        <w:t>d</w:t>
      </w:r>
      <w:r w:rsidRPr="00603799">
        <w:rPr>
          <w:rFonts w:eastAsia="Calibri" w:cs="Times New Roman"/>
          <w:szCs w:val="24"/>
        </w:rPr>
        <w:t>a</w:t>
      </w:r>
      <w:r w:rsidRPr="00603799">
        <w:rPr>
          <w:rFonts w:eastAsia="Calibri" w:cs="Times New Roman"/>
          <w:spacing w:val="7"/>
          <w:szCs w:val="24"/>
        </w:rPr>
        <w:t>t</w:t>
      </w:r>
      <w:r w:rsidRPr="00603799">
        <w:rPr>
          <w:rFonts w:eastAsia="Calibri" w:cs="Times New Roman"/>
          <w:szCs w:val="24"/>
        </w:rPr>
        <w:t>a</w:t>
      </w:r>
      <w:r w:rsidRPr="00603799">
        <w:rPr>
          <w:rFonts w:eastAsia="Calibri" w:cs="Times New Roman"/>
          <w:spacing w:val="2"/>
          <w:szCs w:val="24"/>
        </w:rPr>
        <w:t xml:space="preserve"> </w:t>
      </w:r>
      <w:r w:rsidRPr="00603799">
        <w:rPr>
          <w:rFonts w:eastAsia="Calibri" w:cs="Times New Roman"/>
          <w:spacing w:val="1"/>
          <w:szCs w:val="24"/>
        </w:rPr>
        <w:t>v</w:t>
      </w:r>
      <w:r w:rsidRPr="00603799">
        <w:rPr>
          <w:rFonts w:eastAsia="Calibri" w:cs="Times New Roman"/>
          <w:szCs w:val="24"/>
        </w:rPr>
        <w:t>a</w:t>
      </w:r>
      <w:r w:rsidRPr="00603799">
        <w:rPr>
          <w:rFonts w:eastAsia="Calibri" w:cs="Times New Roman"/>
          <w:spacing w:val="1"/>
          <w:szCs w:val="24"/>
        </w:rPr>
        <w:t>r</w:t>
      </w:r>
      <w:r w:rsidRPr="00603799">
        <w:rPr>
          <w:rFonts w:eastAsia="Calibri" w:cs="Times New Roman"/>
          <w:szCs w:val="24"/>
        </w:rPr>
        <w:t>ia</w:t>
      </w:r>
      <w:r w:rsidRPr="00603799">
        <w:rPr>
          <w:rFonts w:eastAsia="Calibri" w:cs="Times New Roman"/>
          <w:spacing w:val="-1"/>
          <w:szCs w:val="24"/>
        </w:rPr>
        <w:t>b</w:t>
      </w:r>
      <w:r w:rsidRPr="00603799">
        <w:rPr>
          <w:rFonts w:eastAsia="Calibri" w:cs="Times New Roman"/>
          <w:szCs w:val="24"/>
        </w:rPr>
        <w:t>el</w:t>
      </w:r>
      <w:r w:rsidRPr="00603799">
        <w:rPr>
          <w:rFonts w:eastAsia="Calibri" w:cs="Times New Roman"/>
          <w:spacing w:val="3"/>
          <w:szCs w:val="24"/>
        </w:rPr>
        <w:t xml:space="preserve"> </w:t>
      </w:r>
      <w:r w:rsidRPr="00603799">
        <w:rPr>
          <w:rFonts w:eastAsia="Calibri" w:cs="Times New Roman"/>
          <w:szCs w:val="24"/>
        </w:rPr>
        <w:t>t</w:t>
      </w:r>
      <w:r w:rsidRPr="00603799">
        <w:rPr>
          <w:rFonts w:eastAsia="Calibri" w:cs="Times New Roman"/>
          <w:spacing w:val="-5"/>
          <w:szCs w:val="24"/>
        </w:rPr>
        <w:t>e</w:t>
      </w:r>
      <w:r w:rsidRPr="00603799">
        <w:rPr>
          <w:rFonts w:eastAsia="Calibri" w:cs="Times New Roman"/>
          <w:spacing w:val="1"/>
          <w:szCs w:val="24"/>
        </w:rPr>
        <w:t>r</w:t>
      </w:r>
      <w:r w:rsidRPr="00603799">
        <w:rPr>
          <w:rFonts w:eastAsia="Calibri" w:cs="Times New Roman"/>
          <w:szCs w:val="24"/>
        </w:rPr>
        <w:t>ikat</w:t>
      </w:r>
      <w:r w:rsidRPr="00603799">
        <w:rPr>
          <w:rFonts w:eastAsia="Calibri" w:cs="Times New Roman"/>
          <w:spacing w:val="3"/>
          <w:szCs w:val="24"/>
        </w:rPr>
        <w:t xml:space="preserve"> </w:t>
      </w:r>
      <w:r w:rsidRPr="00603799">
        <w:rPr>
          <w:rFonts w:eastAsia="Calibri" w:cs="Times New Roman"/>
          <w:spacing w:val="2"/>
          <w:szCs w:val="24"/>
        </w:rPr>
        <w:t>(</w:t>
      </w:r>
      <w:r w:rsidRPr="00603799">
        <w:rPr>
          <w:rFonts w:eastAsia="Calibri" w:cs="Times New Roman"/>
          <w:spacing w:val="-2"/>
          <w:szCs w:val="24"/>
        </w:rPr>
        <w:t>Y</w:t>
      </w:r>
      <w:r w:rsidRPr="00603799">
        <w:rPr>
          <w:rFonts w:eastAsia="Calibri" w:cs="Times New Roman"/>
          <w:szCs w:val="24"/>
        </w:rPr>
        <w:t xml:space="preserve">) </w:t>
      </w:r>
      <w:r w:rsidRPr="00603799">
        <w:rPr>
          <w:rFonts w:eastAsia="Calibri" w:cs="Times New Roman"/>
          <w:spacing w:val="-1"/>
          <w:szCs w:val="24"/>
        </w:rPr>
        <w:t>p</w:t>
      </w:r>
      <w:r w:rsidRPr="00603799">
        <w:rPr>
          <w:rFonts w:eastAsia="Calibri" w:cs="Times New Roman"/>
          <w:szCs w:val="24"/>
        </w:rPr>
        <w:t>a</w:t>
      </w:r>
      <w:r w:rsidRPr="00603799">
        <w:rPr>
          <w:rFonts w:eastAsia="Calibri" w:cs="Times New Roman"/>
          <w:spacing w:val="-1"/>
          <w:szCs w:val="24"/>
        </w:rPr>
        <w:t>d</w:t>
      </w:r>
      <w:r w:rsidRPr="00603799">
        <w:rPr>
          <w:rFonts w:eastAsia="Calibri" w:cs="Times New Roman"/>
          <w:szCs w:val="24"/>
        </w:rPr>
        <w:t xml:space="preserve">a </w:t>
      </w:r>
      <w:r w:rsidRPr="00603799">
        <w:rPr>
          <w:rFonts w:eastAsia="Calibri" w:cs="Times New Roman"/>
          <w:spacing w:val="-1"/>
          <w:szCs w:val="24"/>
        </w:rPr>
        <w:t>p</w:t>
      </w:r>
      <w:r w:rsidRPr="00603799">
        <w:rPr>
          <w:rFonts w:eastAsia="Calibri" w:cs="Times New Roman"/>
          <w:szCs w:val="24"/>
        </w:rPr>
        <w:t>e</w:t>
      </w:r>
      <w:r w:rsidRPr="00603799">
        <w:rPr>
          <w:rFonts w:eastAsia="Calibri" w:cs="Times New Roman"/>
          <w:spacing w:val="2"/>
          <w:szCs w:val="24"/>
        </w:rPr>
        <w:t>r</w:t>
      </w:r>
      <w:r w:rsidRPr="00603799">
        <w:rPr>
          <w:rFonts w:eastAsia="Calibri" w:cs="Times New Roman"/>
          <w:spacing w:val="1"/>
          <w:szCs w:val="24"/>
        </w:rPr>
        <w:t>s</w:t>
      </w:r>
      <w:r w:rsidRPr="00603799">
        <w:rPr>
          <w:rFonts w:eastAsia="Calibri" w:cs="Times New Roman"/>
          <w:szCs w:val="24"/>
        </w:rPr>
        <w:t>a</w:t>
      </w:r>
      <w:r w:rsidRPr="00603799">
        <w:rPr>
          <w:rFonts w:eastAsia="Calibri" w:cs="Times New Roman"/>
          <w:spacing w:val="-2"/>
          <w:szCs w:val="24"/>
        </w:rPr>
        <w:t>m</w:t>
      </w:r>
      <w:r w:rsidRPr="00603799">
        <w:rPr>
          <w:rFonts w:eastAsia="Calibri" w:cs="Times New Roman"/>
          <w:szCs w:val="24"/>
        </w:rPr>
        <w:t>aan</w:t>
      </w:r>
      <w:r w:rsidRPr="00603799">
        <w:rPr>
          <w:rFonts w:eastAsia="Calibri" w:cs="Times New Roman"/>
          <w:spacing w:val="4"/>
          <w:szCs w:val="24"/>
        </w:rPr>
        <w:t xml:space="preserve"> </w:t>
      </w:r>
      <w:r w:rsidRPr="00603799">
        <w:rPr>
          <w:rFonts w:eastAsia="Calibri" w:cs="Times New Roman"/>
          <w:spacing w:val="1"/>
          <w:szCs w:val="24"/>
        </w:rPr>
        <w:t>r</w:t>
      </w:r>
      <w:r w:rsidRPr="00603799">
        <w:rPr>
          <w:rFonts w:eastAsia="Calibri" w:cs="Times New Roman"/>
          <w:szCs w:val="24"/>
        </w:rPr>
        <w:t>e</w:t>
      </w:r>
      <w:r w:rsidRPr="00603799">
        <w:rPr>
          <w:rFonts w:eastAsia="Calibri" w:cs="Times New Roman"/>
          <w:spacing w:val="2"/>
          <w:szCs w:val="24"/>
        </w:rPr>
        <w:t>g</w:t>
      </w:r>
      <w:r w:rsidRPr="00603799">
        <w:rPr>
          <w:rFonts w:eastAsia="Calibri" w:cs="Times New Roman"/>
          <w:spacing w:val="-4"/>
          <w:szCs w:val="24"/>
        </w:rPr>
        <w:t>r</w:t>
      </w:r>
      <w:r w:rsidRPr="00603799">
        <w:rPr>
          <w:rFonts w:eastAsia="Calibri" w:cs="Times New Roman"/>
          <w:szCs w:val="24"/>
        </w:rPr>
        <w:t>e</w:t>
      </w:r>
      <w:r w:rsidRPr="00603799">
        <w:rPr>
          <w:rFonts w:eastAsia="Calibri" w:cs="Times New Roman"/>
          <w:spacing w:val="2"/>
          <w:szCs w:val="24"/>
        </w:rPr>
        <w:t>s</w:t>
      </w:r>
      <w:r w:rsidRPr="00603799">
        <w:rPr>
          <w:rFonts w:eastAsia="Calibri" w:cs="Times New Roman"/>
          <w:szCs w:val="24"/>
        </w:rPr>
        <w:t xml:space="preserve">i </w:t>
      </w:r>
      <w:r w:rsidRPr="00603799">
        <w:rPr>
          <w:rFonts w:eastAsia="Calibri" w:cs="Times New Roman"/>
          <w:spacing w:val="2"/>
          <w:szCs w:val="24"/>
        </w:rPr>
        <w:t>y</w:t>
      </w:r>
      <w:r w:rsidRPr="00603799">
        <w:rPr>
          <w:rFonts w:eastAsia="Calibri" w:cs="Times New Roman"/>
          <w:szCs w:val="24"/>
        </w:rPr>
        <w:t>a</w:t>
      </w:r>
      <w:r w:rsidRPr="00603799">
        <w:rPr>
          <w:rFonts w:eastAsia="Calibri" w:cs="Times New Roman"/>
          <w:spacing w:val="-1"/>
          <w:szCs w:val="24"/>
        </w:rPr>
        <w:t>n</w:t>
      </w:r>
      <w:r w:rsidRPr="00603799">
        <w:rPr>
          <w:rFonts w:eastAsia="Calibri" w:cs="Times New Roman"/>
          <w:szCs w:val="24"/>
        </w:rPr>
        <w:t>g</w:t>
      </w:r>
      <w:r w:rsidRPr="00603799">
        <w:rPr>
          <w:rFonts w:eastAsia="Calibri" w:cs="Times New Roman"/>
          <w:spacing w:val="7"/>
          <w:szCs w:val="24"/>
        </w:rPr>
        <w:t xml:space="preserve"> </w:t>
      </w:r>
      <w:r w:rsidRPr="00603799">
        <w:rPr>
          <w:rFonts w:eastAsia="Calibri" w:cs="Times New Roman"/>
          <w:spacing w:val="-1"/>
          <w:szCs w:val="24"/>
        </w:rPr>
        <w:t>d</w:t>
      </w:r>
      <w:r w:rsidRPr="00603799">
        <w:rPr>
          <w:rFonts w:eastAsia="Calibri" w:cs="Times New Roman"/>
          <w:szCs w:val="24"/>
        </w:rPr>
        <w:t>i</w:t>
      </w:r>
      <w:r w:rsidRPr="00603799">
        <w:rPr>
          <w:rFonts w:eastAsia="Calibri" w:cs="Times New Roman"/>
          <w:spacing w:val="-1"/>
          <w:szCs w:val="24"/>
        </w:rPr>
        <w:t>h</w:t>
      </w:r>
      <w:r w:rsidRPr="00603799">
        <w:rPr>
          <w:rFonts w:eastAsia="Calibri" w:cs="Times New Roman"/>
          <w:szCs w:val="24"/>
        </w:rPr>
        <w:t>a</w:t>
      </w:r>
      <w:r w:rsidRPr="00603799">
        <w:rPr>
          <w:rFonts w:eastAsia="Calibri" w:cs="Times New Roman"/>
          <w:spacing w:val="1"/>
          <w:szCs w:val="24"/>
        </w:rPr>
        <w:t>s</w:t>
      </w:r>
      <w:r w:rsidRPr="00603799">
        <w:rPr>
          <w:rFonts w:eastAsia="Calibri" w:cs="Times New Roman"/>
          <w:szCs w:val="24"/>
        </w:rPr>
        <w:t xml:space="preserve">ilkan. </w:t>
      </w:r>
      <w:proofErr w:type="gramStart"/>
      <w:r w:rsidRPr="00603799">
        <w:rPr>
          <w:rFonts w:eastAsia="Calibri" w:cs="Times New Roman"/>
          <w:szCs w:val="24"/>
        </w:rPr>
        <w:t>Be</w:t>
      </w:r>
      <w:r w:rsidRPr="00603799">
        <w:rPr>
          <w:rFonts w:eastAsia="Calibri" w:cs="Times New Roman"/>
          <w:spacing w:val="1"/>
          <w:szCs w:val="24"/>
        </w:rPr>
        <w:t>r</w:t>
      </w:r>
      <w:r w:rsidRPr="00603799">
        <w:rPr>
          <w:rFonts w:eastAsia="Calibri" w:cs="Times New Roman"/>
          <w:spacing w:val="-1"/>
          <w:szCs w:val="24"/>
        </w:rPr>
        <w:t>d</w:t>
      </w:r>
      <w:r w:rsidRPr="00603799">
        <w:rPr>
          <w:rFonts w:eastAsia="Calibri" w:cs="Times New Roman"/>
          <w:szCs w:val="24"/>
        </w:rPr>
        <w:t>i</w:t>
      </w:r>
      <w:r w:rsidRPr="00603799">
        <w:rPr>
          <w:rFonts w:eastAsia="Calibri" w:cs="Times New Roman"/>
          <w:spacing w:val="1"/>
          <w:szCs w:val="24"/>
        </w:rPr>
        <w:t>s</w:t>
      </w:r>
      <w:r w:rsidRPr="00603799">
        <w:rPr>
          <w:rFonts w:eastAsia="Calibri" w:cs="Times New Roman"/>
          <w:szCs w:val="24"/>
        </w:rPr>
        <w:t>t</w:t>
      </w:r>
      <w:r w:rsidRPr="00603799">
        <w:rPr>
          <w:rFonts w:eastAsia="Calibri" w:cs="Times New Roman"/>
          <w:spacing w:val="1"/>
          <w:szCs w:val="24"/>
        </w:rPr>
        <w:t>r</w:t>
      </w:r>
      <w:r w:rsidRPr="00603799">
        <w:rPr>
          <w:rFonts w:eastAsia="Calibri" w:cs="Times New Roman"/>
          <w:szCs w:val="24"/>
        </w:rPr>
        <w:t>i</w:t>
      </w:r>
      <w:r w:rsidRPr="00603799">
        <w:rPr>
          <w:rFonts w:eastAsia="Calibri" w:cs="Times New Roman"/>
          <w:spacing w:val="-1"/>
          <w:szCs w:val="24"/>
        </w:rPr>
        <w:t>bu</w:t>
      </w:r>
      <w:r w:rsidRPr="00603799">
        <w:rPr>
          <w:rFonts w:eastAsia="Calibri" w:cs="Times New Roman"/>
          <w:spacing w:val="1"/>
          <w:szCs w:val="24"/>
        </w:rPr>
        <w:t>s</w:t>
      </w:r>
      <w:r w:rsidRPr="00603799">
        <w:rPr>
          <w:rFonts w:eastAsia="Calibri" w:cs="Times New Roman"/>
          <w:szCs w:val="24"/>
        </w:rPr>
        <w:t>i</w:t>
      </w:r>
      <w:r w:rsidRPr="00603799">
        <w:rPr>
          <w:rFonts w:eastAsia="Calibri" w:cs="Times New Roman"/>
          <w:spacing w:val="5"/>
          <w:szCs w:val="24"/>
        </w:rPr>
        <w:t xml:space="preserve"> </w:t>
      </w:r>
      <w:r w:rsidRPr="00603799">
        <w:rPr>
          <w:rFonts w:eastAsia="Calibri" w:cs="Times New Roman"/>
          <w:spacing w:val="-1"/>
          <w:szCs w:val="24"/>
        </w:rPr>
        <w:t>n</w:t>
      </w:r>
      <w:r w:rsidRPr="00603799">
        <w:rPr>
          <w:rFonts w:eastAsia="Calibri" w:cs="Times New Roman"/>
          <w:spacing w:val="-2"/>
          <w:szCs w:val="24"/>
        </w:rPr>
        <w:t>o</w:t>
      </w:r>
      <w:r w:rsidRPr="00603799">
        <w:rPr>
          <w:rFonts w:eastAsia="Calibri" w:cs="Times New Roman"/>
          <w:spacing w:val="-4"/>
          <w:szCs w:val="24"/>
        </w:rPr>
        <w:t>r</w:t>
      </w:r>
      <w:r w:rsidRPr="00603799">
        <w:rPr>
          <w:rFonts w:eastAsia="Calibri" w:cs="Times New Roman"/>
          <w:spacing w:val="-2"/>
          <w:szCs w:val="24"/>
        </w:rPr>
        <w:t>m</w:t>
      </w:r>
      <w:r w:rsidRPr="00603799">
        <w:rPr>
          <w:rFonts w:eastAsia="Calibri" w:cs="Times New Roman"/>
          <w:szCs w:val="24"/>
        </w:rPr>
        <w:t>al</w:t>
      </w:r>
      <w:r w:rsidRPr="00603799">
        <w:rPr>
          <w:rFonts w:eastAsia="Calibri" w:cs="Times New Roman"/>
          <w:spacing w:val="5"/>
          <w:szCs w:val="24"/>
        </w:rPr>
        <w:t xml:space="preserve"> </w:t>
      </w:r>
      <w:r w:rsidRPr="00603799">
        <w:rPr>
          <w:rFonts w:eastAsia="Calibri" w:cs="Times New Roman"/>
          <w:szCs w:val="24"/>
        </w:rPr>
        <w:t>atau</w:t>
      </w:r>
      <w:r w:rsidRPr="00603799">
        <w:rPr>
          <w:rFonts w:eastAsia="Calibri" w:cs="Times New Roman"/>
          <w:spacing w:val="4"/>
          <w:szCs w:val="24"/>
        </w:rPr>
        <w:t xml:space="preserve"> </w:t>
      </w:r>
      <w:r w:rsidRPr="00603799">
        <w:rPr>
          <w:rFonts w:eastAsia="Calibri" w:cs="Times New Roman"/>
          <w:szCs w:val="24"/>
        </w:rPr>
        <w:t>ti</w:t>
      </w:r>
      <w:r w:rsidRPr="00603799">
        <w:rPr>
          <w:rFonts w:eastAsia="Calibri" w:cs="Times New Roman"/>
          <w:spacing w:val="-2"/>
          <w:szCs w:val="24"/>
        </w:rPr>
        <w:t>d</w:t>
      </w:r>
      <w:r w:rsidRPr="00603799">
        <w:rPr>
          <w:rFonts w:eastAsia="Calibri" w:cs="Times New Roman"/>
          <w:szCs w:val="24"/>
        </w:rPr>
        <w:t>ak</w:t>
      </w:r>
      <w:r w:rsidRPr="00603799">
        <w:rPr>
          <w:rFonts w:eastAsia="Calibri" w:cs="Times New Roman"/>
          <w:spacing w:val="6"/>
          <w:szCs w:val="24"/>
        </w:rPr>
        <w:t xml:space="preserve"> </w:t>
      </w:r>
      <w:r w:rsidRPr="00603799">
        <w:rPr>
          <w:rFonts w:eastAsia="Calibri" w:cs="Times New Roman"/>
          <w:spacing w:val="-1"/>
          <w:szCs w:val="24"/>
        </w:rPr>
        <w:t>b</w:t>
      </w:r>
      <w:r w:rsidRPr="00603799">
        <w:rPr>
          <w:rFonts w:eastAsia="Calibri" w:cs="Times New Roman"/>
          <w:szCs w:val="24"/>
        </w:rPr>
        <w:t>e</w:t>
      </w:r>
      <w:r w:rsidRPr="00603799">
        <w:rPr>
          <w:rFonts w:eastAsia="Calibri" w:cs="Times New Roman"/>
          <w:spacing w:val="2"/>
          <w:szCs w:val="24"/>
        </w:rPr>
        <w:t>r</w:t>
      </w:r>
      <w:r w:rsidRPr="00603799">
        <w:rPr>
          <w:rFonts w:eastAsia="Calibri" w:cs="Times New Roman"/>
          <w:spacing w:val="-1"/>
          <w:szCs w:val="24"/>
        </w:rPr>
        <w:t>d</w:t>
      </w:r>
      <w:r w:rsidRPr="00603799">
        <w:rPr>
          <w:rFonts w:eastAsia="Calibri" w:cs="Times New Roman"/>
          <w:szCs w:val="24"/>
        </w:rPr>
        <w:t>i</w:t>
      </w:r>
      <w:r w:rsidRPr="00603799">
        <w:rPr>
          <w:rFonts w:eastAsia="Calibri" w:cs="Times New Roman"/>
          <w:spacing w:val="1"/>
          <w:szCs w:val="24"/>
        </w:rPr>
        <w:t>s</w:t>
      </w:r>
      <w:r w:rsidRPr="00603799">
        <w:rPr>
          <w:rFonts w:eastAsia="Calibri" w:cs="Times New Roman"/>
          <w:szCs w:val="24"/>
        </w:rPr>
        <w:t>t</w:t>
      </w:r>
      <w:r w:rsidRPr="00603799">
        <w:rPr>
          <w:rFonts w:eastAsia="Calibri" w:cs="Times New Roman"/>
          <w:spacing w:val="1"/>
          <w:szCs w:val="24"/>
        </w:rPr>
        <w:t>r</w:t>
      </w:r>
      <w:r w:rsidRPr="00603799">
        <w:rPr>
          <w:rFonts w:eastAsia="Calibri" w:cs="Times New Roman"/>
          <w:szCs w:val="24"/>
        </w:rPr>
        <w:t>i</w:t>
      </w:r>
      <w:r w:rsidRPr="00603799">
        <w:rPr>
          <w:rFonts w:eastAsia="Calibri" w:cs="Times New Roman"/>
          <w:spacing w:val="-1"/>
          <w:szCs w:val="24"/>
        </w:rPr>
        <w:t>bu</w:t>
      </w:r>
      <w:r w:rsidRPr="00603799">
        <w:rPr>
          <w:rFonts w:eastAsia="Calibri" w:cs="Times New Roman"/>
          <w:spacing w:val="1"/>
          <w:szCs w:val="24"/>
        </w:rPr>
        <w:t>s</w:t>
      </w:r>
      <w:r w:rsidRPr="00603799">
        <w:rPr>
          <w:rFonts w:eastAsia="Calibri" w:cs="Times New Roman"/>
          <w:szCs w:val="24"/>
        </w:rPr>
        <w:t xml:space="preserve">i </w:t>
      </w:r>
      <w:r w:rsidRPr="00603799">
        <w:rPr>
          <w:rFonts w:eastAsia="Calibri" w:cs="Times New Roman"/>
          <w:spacing w:val="-1"/>
          <w:szCs w:val="24"/>
        </w:rPr>
        <w:t>n</w:t>
      </w:r>
      <w:r w:rsidRPr="00603799">
        <w:rPr>
          <w:rFonts w:eastAsia="Calibri" w:cs="Times New Roman"/>
          <w:spacing w:val="-2"/>
          <w:szCs w:val="24"/>
        </w:rPr>
        <w:t>o</w:t>
      </w:r>
      <w:r w:rsidRPr="00603799">
        <w:rPr>
          <w:rFonts w:eastAsia="Calibri" w:cs="Times New Roman"/>
          <w:spacing w:val="1"/>
          <w:szCs w:val="24"/>
        </w:rPr>
        <w:t>r</w:t>
      </w:r>
      <w:r w:rsidRPr="00603799">
        <w:rPr>
          <w:rFonts w:eastAsia="Calibri" w:cs="Times New Roman"/>
          <w:spacing w:val="-2"/>
          <w:szCs w:val="24"/>
        </w:rPr>
        <w:t>m</w:t>
      </w:r>
      <w:r w:rsidRPr="00603799">
        <w:rPr>
          <w:rFonts w:eastAsia="Calibri" w:cs="Times New Roman"/>
          <w:szCs w:val="24"/>
        </w:rPr>
        <w:t>al.</w:t>
      </w:r>
      <w:proofErr w:type="gramEnd"/>
      <w:r w:rsidRPr="00603799">
        <w:rPr>
          <w:rFonts w:eastAsia="Calibri" w:cs="Times New Roman"/>
          <w:spacing w:val="5"/>
          <w:szCs w:val="24"/>
        </w:rPr>
        <w:t xml:space="preserve"> </w:t>
      </w:r>
      <w:r w:rsidRPr="00603799">
        <w:rPr>
          <w:rFonts w:eastAsia="Calibri" w:cs="Times New Roman"/>
          <w:spacing w:val="1"/>
          <w:szCs w:val="24"/>
        </w:rPr>
        <w:t>P</w:t>
      </w:r>
      <w:r w:rsidRPr="00603799">
        <w:rPr>
          <w:rFonts w:eastAsia="Calibri" w:cs="Times New Roman"/>
          <w:szCs w:val="24"/>
        </w:rPr>
        <w:t>e</w:t>
      </w:r>
      <w:r w:rsidRPr="00603799">
        <w:rPr>
          <w:rFonts w:eastAsia="Calibri" w:cs="Times New Roman"/>
          <w:spacing w:val="2"/>
          <w:szCs w:val="24"/>
        </w:rPr>
        <w:t>r</w:t>
      </w:r>
      <w:r w:rsidRPr="00603799">
        <w:rPr>
          <w:rFonts w:eastAsia="Calibri" w:cs="Times New Roman"/>
          <w:spacing w:val="1"/>
          <w:szCs w:val="24"/>
        </w:rPr>
        <w:t>s</w:t>
      </w:r>
      <w:r w:rsidRPr="00603799">
        <w:rPr>
          <w:rFonts w:eastAsia="Calibri" w:cs="Times New Roman"/>
          <w:szCs w:val="24"/>
        </w:rPr>
        <w:t>a</w:t>
      </w:r>
      <w:r w:rsidRPr="00603799">
        <w:rPr>
          <w:rFonts w:eastAsia="Calibri" w:cs="Times New Roman"/>
          <w:spacing w:val="-2"/>
          <w:szCs w:val="24"/>
        </w:rPr>
        <w:t>m</w:t>
      </w:r>
      <w:r w:rsidRPr="00603799">
        <w:rPr>
          <w:rFonts w:eastAsia="Calibri" w:cs="Times New Roman"/>
          <w:szCs w:val="24"/>
        </w:rPr>
        <w:t xml:space="preserve">aan </w:t>
      </w:r>
      <w:r w:rsidRPr="00603799">
        <w:rPr>
          <w:rFonts w:cs="Times New Roman"/>
          <w:szCs w:val="24"/>
        </w:rPr>
        <w:t>regresi</w:t>
      </w:r>
      <w:r w:rsidRPr="00603799">
        <w:rPr>
          <w:rFonts w:eastAsia="Calibri" w:cs="Times New Roman"/>
          <w:spacing w:val="2"/>
          <w:szCs w:val="24"/>
        </w:rPr>
        <w:t xml:space="preserve"> </w:t>
      </w:r>
      <w:r w:rsidRPr="00603799">
        <w:rPr>
          <w:rFonts w:eastAsia="Calibri" w:cs="Times New Roman"/>
          <w:spacing w:val="-1"/>
          <w:szCs w:val="24"/>
        </w:rPr>
        <w:t>d</w:t>
      </w:r>
      <w:r w:rsidRPr="00603799">
        <w:rPr>
          <w:rFonts w:eastAsia="Calibri" w:cs="Times New Roman"/>
          <w:szCs w:val="24"/>
        </w:rPr>
        <w:t>ikata</w:t>
      </w:r>
      <w:r w:rsidRPr="00603799">
        <w:rPr>
          <w:rFonts w:eastAsia="Calibri" w:cs="Times New Roman"/>
          <w:spacing w:val="1"/>
          <w:szCs w:val="24"/>
        </w:rPr>
        <w:t>k</w:t>
      </w:r>
      <w:r w:rsidRPr="00603799">
        <w:rPr>
          <w:rFonts w:eastAsia="Calibri" w:cs="Times New Roman"/>
          <w:szCs w:val="24"/>
        </w:rPr>
        <w:t xml:space="preserve">an </w:t>
      </w:r>
      <w:r w:rsidRPr="00603799">
        <w:rPr>
          <w:rFonts w:eastAsia="Calibri" w:cs="Times New Roman"/>
          <w:spacing w:val="-1"/>
          <w:szCs w:val="24"/>
        </w:rPr>
        <w:t>b</w:t>
      </w:r>
      <w:r w:rsidRPr="00603799">
        <w:rPr>
          <w:rFonts w:eastAsia="Calibri" w:cs="Times New Roman"/>
          <w:szCs w:val="24"/>
        </w:rPr>
        <w:t>aik</w:t>
      </w:r>
      <w:r w:rsidRPr="00603799">
        <w:rPr>
          <w:rFonts w:eastAsia="Calibri" w:cs="Times New Roman"/>
          <w:spacing w:val="2"/>
          <w:szCs w:val="24"/>
        </w:rPr>
        <w:t xml:space="preserve"> j</w:t>
      </w:r>
      <w:r w:rsidRPr="00603799">
        <w:rPr>
          <w:rFonts w:eastAsia="Calibri" w:cs="Times New Roman"/>
          <w:szCs w:val="24"/>
        </w:rPr>
        <w:t>ika</w:t>
      </w:r>
      <w:r w:rsidRPr="00603799">
        <w:rPr>
          <w:rFonts w:eastAsia="Calibri" w:cs="Times New Roman"/>
          <w:spacing w:val="2"/>
          <w:szCs w:val="24"/>
        </w:rPr>
        <w:t xml:space="preserve"> </w:t>
      </w:r>
      <w:r w:rsidRPr="00603799">
        <w:rPr>
          <w:rFonts w:eastAsia="Calibri" w:cs="Times New Roman"/>
          <w:spacing w:val="-2"/>
          <w:szCs w:val="24"/>
        </w:rPr>
        <w:t>m</w:t>
      </w:r>
      <w:r w:rsidRPr="00603799">
        <w:rPr>
          <w:rFonts w:eastAsia="Calibri" w:cs="Times New Roman"/>
          <w:szCs w:val="24"/>
        </w:rPr>
        <w:t>e</w:t>
      </w:r>
      <w:r w:rsidRPr="00603799">
        <w:rPr>
          <w:rFonts w:eastAsia="Calibri" w:cs="Times New Roman"/>
          <w:spacing w:val="-1"/>
          <w:szCs w:val="24"/>
        </w:rPr>
        <w:t>mpun</w:t>
      </w:r>
      <w:r w:rsidRPr="00603799">
        <w:rPr>
          <w:rFonts w:eastAsia="Calibri" w:cs="Times New Roman"/>
          <w:spacing w:val="1"/>
          <w:szCs w:val="24"/>
        </w:rPr>
        <w:t>y</w:t>
      </w:r>
      <w:r w:rsidRPr="00603799">
        <w:rPr>
          <w:rFonts w:eastAsia="Calibri" w:cs="Times New Roman"/>
          <w:szCs w:val="24"/>
        </w:rPr>
        <w:t>ai</w:t>
      </w:r>
      <w:r w:rsidRPr="00603799">
        <w:rPr>
          <w:rFonts w:eastAsia="Calibri" w:cs="Times New Roman"/>
          <w:spacing w:val="2"/>
          <w:szCs w:val="24"/>
        </w:rPr>
        <w:t xml:space="preserve"> </w:t>
      </w:r>
      <w:r w:rsidRPr="00603799">
        <w:rPr>
          <w:rFonts w:eastAsia="Calibri" w:cs="Times New Roman"/>
          <w:spacing w:val="-1"/>
          <w:szCs w:val="24"/>
        </w:rPr>
        <w:t>d</w:t>
      </w:r>
      <w:r w:rsidRPr="00603799">
        <w:rPr>
          <w:rFonts w:eastAsia="Calibri" w:cs="Times New Roman"/>
          <w:szCs w:val="24"/>
        </w:rPr>
        <w:t>ata</w:t>
      </w:r>
      <w:r w:rsidRPr="00603799">
        <w:rPr>
          <w:rFonts w:eastAsia="Calibri" w:cs="Times New Roman"/>
          <w:spacing w:val="1"/>
          <w:szCs w:val="24"/>
        </w:rPr>
        <w:t xml:space="preserve"> v</w:t>
      </w:r>
      <w:r w:rsidRPr="00603799">
        <w:rPr>
          <w:rFonts w:eastAsia="Calibri" w:cs="Times New Roman"/>
          <w:szCs w:val="24"/>
        </w:rPr>
        <w:t>a</w:t>
      </w:r>
      <w:r w:rsidRPr="00603799">
        <w:rPr>
          <w:rFonts w:eastAsia="Calibri" w:cs="Times New Roman"/>
          <w:spacing w:val="1"/>
          <w:szCs w:val="24"/>
        </w:rPr>
        <w:t>r</w:t>
      </w:r>
      <w:r w:rsidRPr="00603799">
        <w:rPr>
          <w:rFonts w:eastAsia="Calibri" w:cs="Times New Roman"/>
          <w:szCs w:val="24"/>
        </w:rPr>
        <w:t>ia</w:t>
      </w:r>
      <w:r w:rsidRPr="00603799">
        <w:rPr>
          <w:rFonts w:eastAsia="Calibri" w:cs="Times New Roman"/>
          <w:spacing w:val="4"/>
          <w:szCs w:val="24"/>
        </w:rPr>
        <w:t>b</w:t>
      </w:r>
      <w:r w:rsidRPr="00603799">
        <w:rPr>
          <w:rFonts w:eastAsia="Calibri" w:cs="Times New Roman"/>
          <w:szCs w:val="24"/>
        </w:rPr>
        <w:t>el</w:t>
      </w:r>
      <w:r w:rsidRPr="00603799">
        <w:rPr>
          <w:rFonts w:eastAsia="Calibri" w:cs="Times New Roman"/>
          <w:spacing w:val="2"/>
          <w:szCs w:val="24"/>
        </w:rPr>
        <w:t xml:space="preserve"> </w:t>
      </w:r>
      <w:r w:rsidRPr="00603799">
        <w:rPr>
          <w:rFonts w:eastAsia="Calibri" w:cs="Times New Roman"/>
          <w:spacing w:val="-1"/>
          <w:szCs w:val="24"/>
        </w:rPr>
        <w:t>b</w:t>
      </w:r>
      <w:r w:rsidRPr="00603799">
        <w:rPr>
          <w:rFonts w:eastAsia="Calibri" w:cs="Times New Roman"/>
          <w:szCs w:val="24"/>
        </w:rPr>
        <w:t>ebas</w:t>
      </w:r>
      <w:r w:rsidRPr="00603799">
        <w:rPr>
          <w:rFonts w:eastAsia="Calibri" w:cs="Times New Roman"/>
          <w:spacing w:val="2"/>
          <w:szCs w:val="24"/>
        </w:rPr>
        <w:t xml:space="preserve"> </w:t>
      </w:r>
      <w:r w:rsidRPr="00603799">
        <w:rPr>
          <w:rFonts w:eastAsia="Calibri" w:cs="Times New Roman"/>
          <w:spacing w:val="-1"/>
          <w:szCs w:val="24"/>
        </w:rPr>
        <w:t>d</w:t>
      </w:r>
      <w:r w:rsidRPr="00603799">
        <w:rPr>
          <w:rFonts w:eastAsia="Calibri" w:cs="Times New Roman"/>
          <w:szCs w:val="24"/>
        </w:rPr>
        <w:t xml:space="preserve">an </w:t>
      </w:r>
      <w:r w:rsidRPr="00603799">
        <w:rPr>
          <w:rFonts w:eastAsia="Calibri" w:cs="Times New Roman"/>
          <w:spacing w:val="-1"/>
          <w:szCs w:val="24"/>
        </w:rPr>
        <w:t>d</w:t>
      </w:r>
      <w:r w:rsidRPr="00603799">
        <w:rPr>
          <w:rFonts w:eastAsia="Calibri" w:cs="Times New Roman"/>
          <w:spacing w:val="5"/>
          <w:szCs w:val="24"/>
        </w:rPr>
        <w:t>a</w:t>
      </w:r>
      <w:r w:rsidRPr="00603799">
        <w:rPr>
          <w:rFonts w:eastAsia="Calibri" w:cs="Times New Roman"/>
          <w:szCs w:val="24"/>
        </w:rPr>
        <w:t>ta</w:t>
      </w:r>
      <w:r w:rsidRPr="00603799">
        <w:rPr>
          <w:rFonts w:eastAsia="Calibri" w:cs="Times New Roman"/>
          <w:spacing w:val="1"/>
          <w:szCs w:val="24"/>
        </w:rPr>
        <w:t xml:space="preserve"> v</w:t>
      </w:r>
      <w:r w:rsidRPr="00603799">
        <w:rPr>
          <w:rFonts w:eastAsia="Calibri" w:cs="Times New Roman"/>
          <w:szCs w:val="24"/>
        </w:rPr>
        <w:t>a</w:t>
      </w:r>
      <w:r w:rsidRPr="00603799">
        <w:rPr>
          <w:rFonts w:eastAsia="Calibri" w:cs="Times New Roman"/>
          <w:spacing w:val="1"/>
          <w:szCs w:val="24"/>
        </w:rPr>
        <w:t>r</w:t>
      </w:r>
      <w:r w:rsidRPr="00603799">
        <w:rPr>
          <w:rFonts w:eastAsia="Calibri" w:cs="Times New Roman"/>
          <w:szCs w:val="24"/>
        </w:rPr>
        <w:t>ia</w:t>
      </w:r>
      <w:r w:rsidRPr="00603799">
        <w:rPr>
          <w:rFonts w:eastAsia="Calibri" w:cs="Times New Roman"/>
          <w:spacing w:val="-1"/>
          <w:szCs w:val="24"/>
        </w:rPr>
        <w:t>b</w:t>
      </w:r>
      <w:r w:rsidRPr="00603799">
        <w:rPr>
          <w:rFonts w:eastAsia="Calibri" w:cs="Times New Roman"/>
          <w:szCs w:val="24"/>
        </w:rPr>
        <w:t>el</w:t>
      </w:r>
      <w:r w:rsidRPr="00603799">
        <w:rPr>
          <w:rFonts w:eastAsia="Calibri" w:cs="Times New Roman"/>
          <w:spacing w:val="2"/>
          <w:szCs w:val="24"/>
        </w:rPr>
        <w:t xml:space="preserve"> </w:t>
      </w:r>
      <w:r w:rsidRPr="00603799">
        <w:rPr>
          <w:rFonts w:eastAsia="Calibri" w:cs="Times New Roman"/>
          <w:szCs w:val="24"/>
        </w:rPr>
        <w:t>te</w:t>
      </w:r>
      <w:r w:rsidRPr="00603799">
        <w:rPr>
          <w:rFonts w:eastAsia="Calibri" w:cs="Times New Roman"/>
          <w:spacing w:val="1"/>
          <w:szCs w:val="24"/>
        </w:rPr>
        <w:t>r</w:t>
      </w:r>
      <w:r w:rsidRPr="00603799">
        <w:rPr>
          <w:rFonts w:eastAsia="Calibri" w:cs="Times New Roman"/>
          <w:szCs w:val="24"/>
        </w:rPr>
        <w:t>ikat</w:t>
      </w:r>
      <w:r w:rsidRPr="00603799">
        <w:rPr>
          <w:rFonts w:eastAsia="Calibri" w:cs="Times New Roman"/>
          <w:spacing w:val="2"/>
          <w:szCs w:val="24"/>
        </w:rPr>
        <w:t xml:space="preserve"> </w:t>
      </w:r>
      <w:r w:rsidRPr="00603799">
        <w:rPr>
          <w:rFonts w:eastAsia="Calibri" w:cs="Times New Roman"/>
          <w:spacing w:val="-1"/>
          <w:szCs w:val="24"/>
        </w:rPr>
        <w:t>b</w:t>
      </w:r>
      <w:r w:rsidRPr="00603799">
        <w:rPr>
          <w:rFonts w:eastAsia="Calibri" w:cs="Times New Roman"/>
          <w:szCs w:val="24"/>
        </w:rPr>
        <w:t>e</w:t>
      </w:r>
      <w:r w:rsidRPr="00603799">
        <w:rPr>
          <w:rFonts w:eastAsia="Calibri" w:cs="Times New Roman"/>
          <w:spacing w:val="2"/>
          <w:szCs w:val="24"/>
        </w:rPr>
        <w:t>r</w:t>
      </w:r>
      <w:r w:rsidRPr="00603799">
        <w:rPr>
          <w:rFonts w:eastAsia="Calibri" w:cs="Times New Roman"/>
          <w:spacing w:val="-1"/>
          <w:szCs w:val="24"/>
        </w:rPr>
        <w:t>d</w:t>
      </w:r>
      <w:r w:rsidRPr="00603799">
        <w:rPr>
          <w:rFonts w:eastAsia="Calibri" w:cs="Times New Roman"/>
          <w:szCs w:val="24"/>
        </w:rPr>
        <w:t>i</w:t>
      </w:r>
      <w:r w:rsidRPr="00603799">
        <w:rPr>
          <w:rFonts w:eastAsia="Calibri" w:cs="Times New Roman"/>
          <w:spacing w:val="1"/>
          <w:szCs w:val="24"/>
        </w:rPr>
        <w:t>s</w:t>
      </w:r>
      <w:r w:rsidRPr="00603799">
        <w:rPr>
          <w:rFonts w:eastAsia="Calibri" w:cs="Times New Roman"/>
          <w:szCs w:val="24"/>
        </w:rPr>
        <w:t>t</w:t>
      </w:r>
      <w:r w:rsidRPr="00603799">
        <w:rPr>
          <w:rFonts w:eastAsia="Calibri" w:cs="Times New Roman"/>
          <w:spacing w:val="1"/>
          <w:szCs w:val="24"/>
        </w:rPr>
        <w:t>r</w:t>
      </w:r>
      <w:r w:rsidRPr="00603799">
        <w:rPr>
          <w:rFonts w:eastAsia="Calibri" w:cs="Times New Roman"/>
          <w:szCs w:val="24"/>
        </w:rPr>
        <w:t>i</w:t>
      </w:r>
      <w:r w:rsidRPr="00603799">
        <w:rPr>
          <w:rFonts w:eastAsia="Calibri" w:cs="Times New Roman"/>
          <w:spacing w:val="-1"/>
          <w:szCs w:val="24"/>
        </w:rPr>
        <w:t>bu</w:t>
      </w:r>
      <w:r w:rsidRPr="00603799">
        <w:rPr>
          <w:rFonts w:eastAsia="Calibri" w:cs="Times New Roman"/>
          <w:spacing w:val="1"/>
          <w:szCs w:val="24"/>
        </w:rPr>
        <w:t>s</w:t>
      </w:r>
      <w:r w:rsidRPr="00603799">
        <w:rPr>
          <w:rFonts w:eastAsia="Calibri" w:cs="Times New Roman"/>
          <w:szCs w:val="24"/>
        </w:rPr>
        <w:t xml:space="preserve">i </w:t>
      </w:r>
      <w:r w:rsidRPr="00603799">
        <w:rPr>
          <w:rFonts w:eastAsia="Calibri" w:cs="Times New Roman"/>
          <w:spacing w:val="-2"/>
          <w:szCs w:val="24"/>
        </w:rPr>
        <w:t>m</w:t>
      </w:r>
      <w:r w:rsidRPr="00603799">
        <w:rPr>
          <w:rFonts w:eastAsia="Calibri" w:cs="Times New Roman"/>
          <w:szCs w:val="24"/>
        </w:rPr>
        <w:t>en</w:t>
      </w:r>
      <w:r w:rsidRPr="00603799">
        <w:rPr>
          <w:rFonts w:eastAsia="Calibri" w:cs="Times New Roman"/>
          <w:spacing w:val="-2"/>
          <w:szCs w:val="24"/>
        </w:rPr>
        <w:t>d</w:t>
      </w:r>
      <w:r w:rsidRPr="00603799">
        <w:rPr>
          <w:rFonts w:eastAsia="Calibri" w:cs="Times New Roman"/>
          <w:szCs w:val="24"/>
        </w:rPr>
        <w:t>e</w:t>
      </w:r>
      <w:r w:rsidRPr="00603799">
        <w:rPr>
          <w:rFonts w:eastAsia="Calibri" w:cs="Times New Roman"/>
          <w:spacing w:val="1"/>
          <w:szCs w:val="24"/>
        </w:rPr>
        <w:t>k</w:t>
      </w:r>
      <w:r w:rsidRPr="00603799">
        <w:rPr>
          <w:rFonts w:eastAsia="Calibri" w:cs="Times New Roman"/>
          <w:szCs w:val="24"/>
        </w:rPr>
        <w:t>ati</w:t>
      </w:r>
      <w:r w:rsidRPr="00603799">
        <w:rPr>
          <w:rFonts w:eastAsia="Calibri" w:cs="Times New Roman"/>
          <w:spacing w:val="1"/>
          <w:szCs w:val="24"/>
        </w:rPr>
        <w:t xml:space="preserve"> </w:t>
      </w:r>
      <w:r w:rsidRPr="00603799">
        <w:rPr>
          <w:rFonts w:eastAsia="Calibri" w:cs="Times New Roman"/>
          <w:spacing w:val="-1"/>
          <w:szCs w:val="24"/>
        </w:rPr>
        <w:t>n</w:t>
      </w:r>
      <w:r w:rsidRPr="00603799">
        <w:rPr>
          <w:rFonts w:eastAsia="Calibri" w:cs="Times New Roman"/>
          <w:spacing w:val="-2"/>
          <w:szCs w:val="24"/>
        </w:rPr>
        <w:t>o</w:t>
      </w:r>
      <w:r w:rsidRPr="00603799">
        <w:rPr>
          <w:rFonts w:eastAsia="Calibri" w:cs="Times New Roman"/>
          <w:spacing w:val="1"/>
          <w:szCs w:val="24"/>
        </w:rPr>
        <w:t>r</w:t>
      </w:r>
      <w:r w:rsidRPr="00603799">
        <w:rPr>
          <w:rFonts w:eastAsia="Calibri" w:cs="Times New Roman"/>
          <w:spacing w:val="-2"/>
          <w:szCs w:val="24"/>
        </w:rPr>
        <w:t>m</w:t>
      </w:r>
      <w:r w:rsidRPr="00603799">
        <w:rPr>
          <w:rFonts w:eastAsia="Calibri" w:cs="Times New Roman"/>
          <w:szCs w:val="24"/>
        </w:rPr>
        <w:t>al</w:t>
      </w:r>
      <w:r w:rsidRPr="00603799">
        <w:rPr>
          <w:rFonts w:eastAsia="Calibri" w:cs="Times New Roman"/>
          <w:spacing w:val="1"/>
          <w:szCs w:val="24"/>
        </w:rPr>
        <w:t xml:space="preserve"> </w:t>
      </w:r>
      <w:r w:rsidRPr="00603799">
        <w:rPr>
          <w:rFonts w:eastAsia="Calibri" w:cs="Times New Roman"/>
          <w:szCs w:val="24"/>
        </w:rPr>
        <w:t xml:space="preserve">atau </w:t>
      </w:r>
      <w:r w:rsidRPr="00603799">
        <w:rPr>
          <w:rFonts w:eastAsia="Calibri" w:cs="Times New Roman"/>
          <w:spacing w:val="-1"/>
          <w:szCs w:val="24"/>
        </w:rPr>
        <w:t>n</w:t>
      </w:r>
      <w:r w:rsidRPr="00603799">
        <w:rPr>
          <w:rFonts w:eastAsia="Calibri" w:cs="Times New Roman"/>
          <w:spacing w:val="-2"/>
          <w:szCs w:val="24"/>
        </w:rPr>
        <w:t>o</w:t>
      </w:r>
      <w:r w:rsidRPr="00603799">
        <w:rPr>
          <w:rFonts w:eastAsia="Calibri" w:cs="Times New Roman"/>
          <w:spacing w:val="1"/>
          <w:szCs w:val="24"/>
        </w:rPr>
        <w:t>r</w:t>
      </w:r>
      <w:r w:rsidRPr="00603799">
        <w:rPr>
          <w:rFonts w:eastAsia="Calibri" w:cs="Times New Roman"/>
          <w:spacing w:val="-2"/>
          <w:szCs w:val="24"/>
        </w:rPr>
        <w:t>m</w:t>
      </w:r>
      <w:r w:rsidRPr="00603799">
        <w:rPr>
          <w:rFonts w:eastAsia="Calibri" w:cs="Times New Roman"/>
          <w:szCs w:val="24"/>
        </w:rPr>
        <w:t>al</w:t>
      </w:r>
      <w:r w:rsidRPr="00603799">
        <w:rPr>
          <w:rFonts w:eastAsia="Calibri" w:cs="Times New Roman"/>
          <w:spacing w:val="1"/>
          <w:szCs w:val="24"/>
        </w:rPr>
        <w:t xml:space="preserve"> </w:t>
      </w:r>
      <w:proofErr w:type="gramStart"/>
      <w:r w:rsidRPr="00603799">
        <w:rPr>
          <w:rFonts w:eastAsia="Calibri" w:cs="Times New Roman"/>
          <w:spacing w:val="1"/>
          <w:szCs w:val="24"/>
        </w:rPr>
        <w:t>s</w:t>
      </w:r>
      <w:r w:rsidRPr="00603799">
        <w:rPr>
          <w:rFonts w:eastAsia="Calibri" w:cs="Times New Roman"/>
          <w:spacing w:val="3"/>
          <w:szCs w:val="24"/>
        </w:rPr>
        <w:t>a</w:t>
      </w:r>
      <w:r w:rsidRPr="00603799">
        <w:rPr>
          <w:rFonts w:eastAsia="Calibri" w:cs="Times New Roman"/>
          <w:spacing w:val="-2"/>
          <w:szCs w:val="24"/>
        </w:rPr>
        <w:t>m</w:t>
      </w:r>
      <w:r w:rsidRPr="00603799">
        <w:rPr>
          <w:rFonts w:eastAsia="Calibri" w:cs="Times New Roman"/>
          <w:szCs w:val="24"/>
        </w:rPr>
        <w:t>a</w:t>
      </w:r>
      <w:proofErr w:type="gramEnd"/>
      <w:r w:rsidRPr="00603799">
        <w:rPr>
          <w:rFonts w:eastAsia="Calibri" w:cs="Times New Roman"/>
          <w:spacing w:val="1"/>
          <w:szCs w:val="24"/>
        </w:rPr>
        <w:t xml:space="preserve"> s</w:t>
      </w:r>
      <w:r w:rsidRPr="00603799">
        <w:rPr>
          <w:rFonts w:eastAsia="Calibri" w:cs="Times New Roman"/>
          <w:szCs w:val="24"/>
        </w:rPr>
        <w:t>e</w:t>
      </w:r>
      <w:r w:rsidRPr="00603799">
        <w:rPr>
          <w:rFonts w:eastAsia="Calibri" w:cs="Times New Roman"/>
          <w:spacing w:val="1"/>
          <w:szCs w:val="24"/>
        </w:rPr>
        <w:t>k</w:t>
      </w:r>
      <w:r w:rsidRPr="00603799">
        <w:rPr>
          <w:rFonts w:eastAsia="Calibri" w:cs="Times New Roman"/>
          <w:szCs w:val="24"/>
        </w:rPr>
        <w:t>ali</w:t>
      </w:r>
      <w:r w:rsidRPr="00603799">
        <w:rPr>
          <w:rFonts w:eastAsia="Calibri" w:cs="Times New Roman"/>
          <w:spacing w:val="1"/>
          <w:szCs w:val="24"/>
        </w:rPr>
        <w:t xml:space="preserve"> </w:t>
      </w:r>
      <w:r w:rsidRPr="00603799">
        <w:rPr>
          <w:rFonts w:eastAsia="Calibri" w:cs="Times New Roman"/>
          <w:spacing w:val="2"/>
          <w:szCs w:val="24"/>
        </w:rPr>
        <w:t>(</w:t>
      </w:r>
      <w:r w:rsidRPr="00603799">
        <w:rPr>
          <w:rFonts w:eastAsia="Calibri" w:cs="Times New Roman"/>
          <w:szCs w:val="24"/>
        </w:rPr>
        <w:t>S</w:t>
      </w:r>
      <w:r w:rsidRPr="00603799">
        <w:rPr>
          <w:rFonts w:eastAsia="Calibri" w:cs="Times New Roman"/>
          <w:spacing w:val="-1"/>
          <w:szCs w:val="24"/>
        </w:rPr>
        <w:t>un</w:t>
      </w:r>
      <w:r w:rsidRPr="00603799">
        <w:rPr>
          <w:rFonts w:eastAsia="Calibri" w:cs="Times New Roman"/>
          <w:spacing w:val="1"/>
          <w:szCs w:val="24"/>
        </w:rPr>
        <w:t>y</w:t>
      </w:r>
      <w:r w:rsidRPr="00603799">
        <w:rPr>
          <w:rFonts w:eastAsia="Calibri" w:cs="Times New Roman"/>
          <w:spacing w:val="-2"/>
          <w:szCs w:val="24"/>
        </w:rPr>
        <w:t>o</w:t>
      </w:r>
      <w:r w:rsidRPr="00603799">
        <w:rPr>
          <w:rFonts w:eastAsia="Calibri" w:cs="Times New Roman"/>
          <w:szCs w:val="24"/>
        </w:rPr>
        <w:t>t</w:t>
      </w:r>
      <w:r w:rsidRPr="00603799">
        <w:rPr>
          <w:rFonts w:eastAsia="Calibri" w:cs="Times New Roman"/>
          <w:spacing w:val="-2"/>
          <w:szCs w:val="24"/>
        </w:rPr>
        <w:t>o</w:t>
      </w:r>
      <w:r w:rsidRPr="00603799">
        <w:rPr>
          <w:rFonts w:eastAsia="Calibri" w:cs="Times New Roman"/>
          <w:szCs w:val="24"/>
        </w:rPr>
        <w:t>,</w:t>
      </w:r>
      <w:r w:rsidRPr="00603799">
        <w:rPr>
          <w:rFonts w:eastAsia="Calibri" w:cs="Times New Roman"/>
          <w:spacing w:val="1"/>
          <w:szCs w:val="24"/>
        </w:rPr>
        <w:t xml:space="preserve"> </w:t>
      </w:r>
      <w:r w:rsidRPr="00603799">
        <w:rPr>
          <w:rFonts w:eastAsia="Calibri" w:cs="Times New Roman"/>
          <w:spacing w:val="-2"/>
          <w:szCs w:val="24"/>
        </w:rPr>
        <w:t>20</w:t>
      </w:r>
      <w:r w:rsidRPr="00603799">
        <w:rPr>
          <w:rFonts w:eastAsia="Calibri" w:cs="Times New Roman"/>
          <w:spacing w:val="3"/>
          <w:szCs w:val="24"/>
        </w:rPr>
        <w:t>1</w:t>
      </w:r>
      <w:r w:rsidRPr="00603799">
        <w:rPr>
          <w:rFonts w:eastAsia="Calibri" w:cs="Times New Roman"/>
          <w:spacing w:val="-2"/>
          <w:szCs w:val="24"/>
        </w:rPr>
        <w:t>0</w:t>
      </w:r>
      <w:r w:rsidRPr="00603799">
        <w:rPr>
          <w:rFonts w:eastAsia="Calibri" w:cs="Times New Roman"/>
          <w:spacing w:val="2"/>
          <w:szCs w:val="24"/>
        </w:rPr>
        <w:t>)</w:t>
      </w:r>
      <w:r w:rsidRPr="00603799">
        <w:rPr>
          <w:rFonts w:eastAsia="Calibri" w:cs="Times New Roman"/>
          <w:szCs w:val="24"/>
        </w:rPr>
        <w:t>.</w:t>
      </w:r>
      <w:r w:rsidRPr="00603799">
        <w:rPr>
          <w:rFonts w:eastAsia="Calibri" w:cs="Times New Roman"/>
          <w:spacing w:val="1"/>
          <w:szCs w:val="24"/>
        </w:rPr>
        <w:t xml:space="preserve"> </w:t>
      </w:r>
      <w:r w:rsidRPr="00603799">
        <w:rPr>
          <w:rFonts w:eastAsia="Calibri" w:cs="Times New Roman"/>
          <w:spacing w:val="2"/>
          <w:szCs w:val="24"/>
        </w:rPr>
        <w:t>D</w:t>
      </w:r>
      <w:r w:rsidRPr="00603799">
        <w:rPr>
          <w:rFonts w:eastAsia="Calibri" w:cs="Times New Roman"/>
          <w:szCs w:val="24"/>
        </w:rPr>
        <w:t xml:space="preserve">alam </w:t>
      </w:r>
      <w:r w:rsidRPr="00603799">
        <w:rPr>
          <w:rFonts w:eastAsia="Calibri" w:cs="Times New Roman"/>
          <w:spacing w:val="-1"/>
          <w:szCs w:val="24"/>
        </w:rPr>
        <w:t>p</w:t>
      </w:r>
      <w:r w:rsidRPr="00603799">
        <w:rPr>
          <w:rFonts w:eastAsia="Calibri" w:cs="Times New Roman"/>
          <w:szCs w:val="24"/>
        </w:rPr>
        <w:t>eneli</w:t>
      </w:r>
      <w:r w:rsidRPr="00603799">
        <w:rPr>
          <w:rFonts w:eastAsia="Calibri" w:cs="Times New Roman"/>
          <w:spacing w:val="-1"/>
          <w:szCs w:val="24"/>
        </w:rPr>
        <w:t>t</w:t>
      </w:r>
      <w:r w:rsidRPr="00603799">
        <w:rPr>
          <w:rFonts w:eastAsia="Calibri" w:cs="Times New Roman"/>
          <w:szCs w:val="24"/>
        </w:rPr>
        <w:t>ian i</w:t>
      </w:r>
      <w:r w:rsidRPr="00603799">
        <w:rPr>
          <w:rFonts w:eastAsia="Calibri" w:cs="Times New Roman"/>
          <w:spacing w:val="-1"/>
          <w:szCs w:val="24"/>
        </w:rPr>
        <w:t>n</w:t>
      </w:r>
      <w:r w:rsidRPr="00603799">
        <w:rPr>
          <w:rFonts w:eastAsia="Calibri" w:cs="Times New Roman"/>
          <w:szCs w:val="24"/>
        </w:rPr>
        <w:t>i,</w:t>
      </w:r>
      <w:r w:rsidRPr="00603799">
        <w:rPr>
          <w:rFonts w:eastAsia="Calibri" w:cs="Times New Roman"/>
          <w:spacing w:val="1"/>
          <w:szCs w:val="24"/>
        </w:rPr>
        <w:t xml:space="preserve"> </w:t>
      </w:r>
      <w:r w:rsidRPr="00603799">
        <w:rPr>
          <w:rFonts w:eastAsia="Calibri" w:cs="Times New Roman"/>
          <w:spacing w:val="-1"/>
          <w:szCs w:val="24"/>
        </w:rPr>
        <w:t>u</w:t>
      </w:r>
      <w:r w:rsidRPr="00603799">
        <w:rPr>
          <w:rFonts w:eastAsia="Calibri" w:cs="Times New Roman"/>
          <w:spacing w:val="2"/>
          <w:szCs w:val="24"/>
        </w:rPr>
        <w:t>j</w:t>
      </w:r>
      <w:r w:rsidRPr="00603799">
        <w:rPr>
          <w:rFonts w:eastAsia="Calibri" w:cs="Times New Roman"/>
          <w:szCs w:val="24"/>
        </w:rPr>
        <w:t>i</w:t>
      </w:r>
      <w:r w:rsidRPr="00603799">
        <w:rPr>
          <w:rFonts w:eastAsia="Calibri" w:cs="Times New Roman"/>
          <w:spacing w:val="1"/>
          <w:szCs w:val="24"/>
        </w:rPr>
        <w:t xml:space="preserve"> </w:t>
      </w:r>
      <w:r w:rsidRPr="00603799">
        <w:rPr>
          <w:rFonts w:eastAsia="Calibri" w:cs="Times New Roman"/>
          <w:spacing w:val="-1"/>
          <w:szCs w:val="24"/>
        </w:rPr>
        <w:t>n</w:t>
      </w:r>
      <w:r w:rsidRPr="00603799">
        <w:rPr>
          <w:rFonts w:eastAsia="Calibri" w:cs="Times New Roman"/>
          <w:spacing w:val="-2"/>
          <w:szCs w:val="24"/>
        </w:rPr>
        <w:t>o</w:t>
      </w:r>
      <w:r w:rsidRPr="00603799">
        <w:rPr>
          <w:rFonts w:eastAsia="Calibri" w:cs="Times New Roman"/>
          <w:spacing w:val="1"/>
          <w:szCs w:val="24"/>
        </w:rPr>
        <w:t>r</w:t>
      </w:r>
      <w:r w:rsidRPr="00603799">
        <w:rPr>
          <w:rFonts w:eastAsia="Calibri" w:cs="Times New Roman"/>
          <w:spacing w:val="-2"/>
          <w:szCs w:val="24"/>
        </w:rPr>
        <w:t>m</w:t>
      </w:r>
      <w:r w:rsidRPr="00603799">
        <w:rPr>
          <w:rFonts w:eastAsia="Calibri" w:cs="Times New Roman"/>
          <w:szCs w:val="24"/>
        </w:rPr>
        <w:t xml:space="preserve">alitas </w:t>
      </w:r>
      <w:r w:rsidRPr="00603799">
        <w:rPr>
          <w:rFonts w:eastAsia="Calibri" w:cs="Times New Roman"/>
          <w:spacing w:val="-1"/>
          <w:szCs w:val="24"/>
        </w:rPr>
        <w:t>d</w:t>
      </w:r>
      <w:r w:rsidRPr="00603799">
        <w:rPr>
          <w:rFonts w:eastAsia="Calibri" w:cs="Times New Roman"/>
          <w:szCs w:val="24"/>
        </w:rPr>
        <w:t>en</w:t>
      </w:r>
      <w:r w:rsidRPr="00603799">
        <w:rPr>
          <w:rFonts w:eastAsia="Calibri" w:cs="Times New Roman"/>
          <w:spacing w:val="1"/>
          <w:szCs w:val="24"/>
        </w:rPr>
        <w:t>g</w:t>
      </w:r>
      <w:r w:rsidRPr="00603799">
        <w:rPr>
          <w:rFonts w:eastAsia="Calibri" w:cs="Times New Roman"/>
          <w:szCs w:val="24"/>
        </w:rPr>
        <w:t>an</w:t>
      </w:r>
      <w:r w:rsidRPr="00603799">
        <w:rPr>
          <w:rFonts w:eastAsia="Calibri" w:cs="Times New Roman"/>
          <w:spacing w:val="1"/>
          <w:szCs w:val="24"/>
        </w:rPr>
        <w:t xml:space="preserve"> </w:t>
      </w:r>
      <w:r w:rsidRPr="00603799">
        <w:rPr>
          <w:rFonts w:eastAsia="Calibri" w:cs="Times New Roman"/>
          <w:spacing w:val="-2"/>
          <w:szCs w:val="24"/>
        </w:rPr>
        <w:t>m</w:t>
      </w:r>
      <w:r w:rsidRPr="00603799">
        <w:rPr>
          <w:rFonts w:eastAsia="Calibri" w:cs="Times New Roman"/>
          <w:szCs w:val="24"/>
        </w:rPr>
        <w:t>en</w:t>
      </w:r>
      <w:r w:rsidRPr="00603799">
        <w:rPr>
          <w:rFonts w:eastAsia="Calibri" w:cs="Times New Roman"/>
          <w:spacing w:val="1"/>
          <w:szCs w:val="24"/>
        </w:rPr>
        <w:t>g</w:t>
      </w:r>
      <w:r w:rsidRPr="00603799">
        <w:rPr>
          <w:rFonts w:eastAsia="Calibri" w:cs="Times New Roman"/>
          <w:spacing w:val="2"/>
          <w:szCs w:val="24"/>
        </w:rPr>
        <w:t>g</w:t>
      </w:r>
      <w:r w:rsidRPr="00603799">
        <w:rPr>
          <w:rFonts w:eastAsia="Calibri" w:cs="Times New Roman"/>
          <w:spacing w:val="-1"/>
          <w:szCs w:val="24"/>
        </w:rPr>
        <w:t>un</w:t>
      </w:r>
      <w:r w:rsidRPr="00603799">
        <w:rPr>
          <w:rFonts w:eastAsia="Calibri" w:cs="Times New Roman"/>
          <w:szCs w:val="24"/>
        </w:rPr>
        <w:t>a</w:t>
      </w:r>
      <w:r w:rsidRPr="00603799">
        <w:rPr>
          <w:rFonts w:eastAsia="Calibri" w:cs="Times New Roman"/>
          <w:spacing w:val="1"/>
          <w:szCs w:val="24"/>
        </w:rPr>
        <w:t>k</w:t>
      </w:r>
      <w:r w:rsidRPr="00603799">
        <w:rPr>
          <w:rFonts w:eastAsia="Calibri" w:cs="Times New Roman"/>
          <w:szCs w:val="24"/>
        </w:rPr>
        <w:t>an</w:t>
      </w:r>
      <w:r w:rsidRPr="00603799">
        <w:rPr>
          <w:rFonts w:eastAsia="Calibri" w:cs="Times New Roman"/>
          <w:spacing w:val="1"/>
          <w:szCs w:val="24"/>
        </w:rPr>
        <w:t xml:space="preserve"> </w:t>
      </w:r>
      <w:r w:rsidRPr="00603799">
        <w:rPr>
          <w:rFonts w:eastAsia="Calibri" w:cs="Times New Roman"/>
          <w:spacing w:val="-1"/>
          <w:szCs w:val="24"/>
        </w:rPr>
        <w:t>u</w:t>
      </w:r>
      <w:r w:rsidRPr="00603799">
        <w:rPr>
          <w:rFonts w:eastAsia="Calibri" w:cs="Times New Roman"/>
          <w:spacing w:val="2"/>
          <w:szCs w:val="24"/>
        </w:rPr>
        <w:t>j</w:t>
      </w:r>
      <w:r w:rsidRPr="00603799">
        <w:rPr>
          <w:rFonts w:eastAsia="Calibri" w:cs="Times New Roman"/>
          <w:szCs w:val="24"/>
        </w:rPr>
        <w:t>i</w:t>
      </w:r>
      <w:r w:rsidRPr="00603799">
        <w:rPr>
          <w:rFonts w:eastAsia="Calibri" w:cs="Times New Roman"/>
          <w:spacing w:val="4"/>
          <w:szCs w:val="24"/>
        </w:rPr>
        <w:t xml:space="preserve"> </w:t>
      </w:r>
      <w:r w:rsidRPr="00603799">
        <w:rPr>
          <w:rFonts w:eastAsia="Calibri" w:cs="Times New Roman"/>
          <w:i/>
          <w:szCs w:val="24"/>
        </w:rPr>
        <w:t>K</w:t>
      </w:r>
      <w:r w:rsidRPr="00603799">
        <w:rPr>
          <w:rFonts w:eastAsia="Calibri" w:cs="Times New Roman"/>
          <w:i/>
          <w:spacing w:val="2"/>
          <w:szCs w:val="24"/>
        </w:rPr>
        <w:t>o</w:t>
      </w:r>
      <w:r w:rsidRPr="00603799">
        <w:rPr>
          <w:rFonts w:eastAsia="Calibri" w:cs="Times New Roman"/>
          <w:i/>
          <w:szCs w:val="24"/>
        </w:rPr>
        <w:t>lm</w:t>
      </w:r>
      <w:r w:rsidRPr="00603799">
        <w:rPr>
          <w:rFonts w:eastAsia="Calibri" w:cs="Times New Roman"/>
          <w:i/>
          <w:spacing w:val="-3"/>
          <w:szCs w:val="24"/>
        </w:rPr>
        <w:t>o</w:t>
      </w:r>
      <w:r w:rsidRPr="00603799">
        <w:rPr>
          <w:rFonts w:eastAsia="Calibri" w:cs="Times New Roman"/>
          <w:i/>
          <w:spacing w:val="1"/>
          <w:szCs w:val="24"/>
        </w:rPr>
        <w:t>g</w:t>
      </w:r>
      <w:r w:rsidRPr="00603799">
        <w:rPr>
          <w:rFonts w:eastAsia="Calibri" w:cs="Times New Roman"/>
          <w:i/>
          <w:spacing w:val="2"/>
          <w:szCs w:val="24"/>
        </w:rPr>
        <w:t>o</w:t>
      </w:r>
      <w:r w:rsidRPr="00603799">
        <w:rPr>
          <w:rFonts w:eastAsia="Calibri" w:cs="Times New Roman"/>
          <w:i/>
          <w:spacing w:val="-2"/>
          <w:szCs w:val="24"/>
        </w:rPr>
        <w:t>r</w:t>
      </w:r>
      <w:r w:rsidRPr="00603799">
        <w:rPr>
          <w:rFonts w:eastAsia="Calibri" w:cs="Times New Roman"/>
          <w:i/>
          <w:spacing w:val="2"/>
          <w:szCs w:val="24"/>
        </w:rPr>
        <w:t>o</w:t>
      </w:r>
      <w:r w:rsidRPr="00603799">
        <w:rPr>
          <w:rFonts w:eastAsia="Calibri" w:cs="Times New Roman"/>
          <w:i/>
          <w:spacing w:val="-1"/>
          <w:szCs w:val="24"/>
        </w:rPr>
        <w:t>v</w:t>
      </w:r>
      <w:r w:rsidRPr="00603799">
        <w:rPr>
          <w:rFonts w:eastAsia="Calibri" w:cs="Times New Roman"/>
          <w:i/>
          <w:spacing w:val="2"/>
          <w:szCs w:val="24"/>
        </w:rPr>
        <w:t>-</w:t>
      </w:r>
      <w:r w:rsidRPr="00603799">
        <w:rPr>
          <w:rFonts w:eastAsia="Calibri" w:cs="Times New Roman"/>
          <w:i/>
          <w:spacing w:val="1"/>
          <w:szCs w:val="24"/>
        </w:rPr>
        <w:t>S</w:t>
      </w:r>
      <w:r w:rsidRPr="00603799">
        <w:rPr>
          <w:rFonts w:eastAsia="Calibri" w:cs="Times New Roman"/>
          <w:i/>
          <w:szCs w:val="24"/>
        </w:rPr>
        <w:t>mi</w:t>
      </w:r>
      <w:r w:rsidRPr="00603799">
        <w:rPr>
          <w:rFonts w:eastAsia="Calibri" w:cs="Times New Roman"/>
          <w:i/>
          <w:spacing w:val="-2"/>
          <w:szCs w:val="24"/>
        </w:rPr>
        <w:t>r</w:t>
      </w:r>
      <w:r w:rsidRPr="00603799">
        <w:rPr>
          <w:rFonts w:eastAsia="Calibri" w:cs="Times New Roman"/>
          <w:i/>
          <w:spacing w:val="-3"/>
          <w:szCs w:val="24"/>
        </w:rPr>
        <w:t>n</w:t>
      </w:r>
      <w:r w:rsidRPr="00603799">
        <w:rPr>
          <w:rFonts w:eastAsia="Calibri" w:cs="Times New Roman"/>
          <w:i/>
          <w:spacing w:val="2"/>
          <w:szCs w:val="24"/>
        </w:rPr>
        <w:t>o</w:t>
      </w:r>
      <w:r w:rsidRPr="00603799">
        <w:rPr>
          <w:rFonts w:eastAsia="Calibri" w:cs="Times New Roman"/>
          <w:i/>
          <w:spacing w:val="-1"/>
          <w:szCs w:val="24"/>
        </w:rPr>
        <w:t>v</w:t>
      </w:r>
      <w:r w:rsidRPr="00603799">
        <w:rPr>
          <w:rFonts w:eastAsia="Calibri" w:cs="Times New Roman"/>
          <w:szCs w:val="24"/>
        </w:rPr>
        <w:t>,</w:t>
      </w:r>
      <w:r w:rsidRPr="00603799">
        <w:rPr>
          <w:rFonts w:eastAsia="Calibri" w:cs="Times New Roman"/>
          <w:spacing w:val="2"/>
          <w:szCs w:val="24"/>
        </w:rPr>
        <w:t xml:space="preserve"> </w:t>
      </w:r>
      <w:r w:rsidRPr="00603799">
        <w:rPr>
          <w:rFonts w:eastAsia="Calibri" w:cs="Times New Roman"/>
          <w:spacing w:val="1"/>
          <w:szCs w:val="24"/>
        </w:rPr>
        <w:t>s</w:t>
      </w:r>
      <w:r w:rsidRPr="00603799">
        <w:rPr>
          <w:rFonts w:eastAsia="Calibri" w:cs="Times New Roman"/>
          <w:szCs w:val="24"/>
        </w:rPr>
        <w:t>e</w:t>
      </w:r>
      <w:r w:rsidRPr="00603799">
        <w:rPr>
          <w:rFonts w:eastAsia="Calibri" w:cs="Times New Roman"/>
          <w:spacing w:val="-6"/>
          <w:szCs w:val="24"/>
        </w:rPr>
        <w:t>p</w:t>
      </w:r>
      <w:r w:rsidRPr="00603799">
        <w:rPr>
          <w:rFonts w:eastAsia="Calibri" w:cs="Times New Roman"/>
          <w:szCs w:val="24"/>
        </w:rPr>
        <w:t>e</w:t>
      </w:r>
      <w:r w:rsidRPr="00603799">
        <w:rPr>
          <w:rFonts w:eastAsia="Calibri" w:cs="Times New Roman"/>
          <w:spacing w:val="2"/>
          <w:szCs w:val="24"/>
        </w:rPr>
        <w:t>r</w:t>
      </w:r>
      <w:r w:rsidRPr="00603799">
        <w:rPr>
          <w:rFonts w:eastAsia="Calibri" w:cs="Times New Roman"/>
          <w:szCs w:val="24"/>
        </w:rPr>
        <w:t>ti</w:t>
      </w:r>
      <w:r w:rsidRPr="00603799">
        <w:rPr>
          <w:rFonts w:eastAsia="Calibri" w:cs="Times New Roman"/>
          <w:spacing w:val="1"/>
          <w:szCs w:val="24"/>
        </w:rPr>
        <w:t xml:space="preserve"> </w:t>
      </w:r>
      <w:r w:rsidRPr="00603799">
        <w:rPr>
          <w:rFonts w:eastAsia="Calibri" w:cs="Times New Roman"/>
          <w:spacing w:val="-1"/>
          <w:szCs w:val="24"/>
        </w:rPr>
        <w:t>p</w:t>
      </w:r>
      <w:r w:rsidRPr="00603799">
        <w:rPr>
          <w:rFonts w:eastAsia="Calibri" w:cs="Times New Roman"/>
          <w:szCs w:val="24"/>
        </w:rPr>
        <w:t>a</w:t>
      </w:r>
      <w:r w:rsidRPr="00603799">
        <w:rPr>
          <w:rFonts w:eastAsia="Calibri" w:cs="Times New Roman"/>
          <w:spacing w:val="-1"/>
          <w:szCs w:val="24"/>
        </w:rPr>
        <w:t>d</w:t>
      </w:r>
      <w:r w:rsidRPr="00603799">
        <w:rPr>
          <w:rFonts w:eastAsia="Calibri" w:cs="Times New Roman"/>
          <w:szCs w:val="24"/>
        </w:rPr>
        <w:t>a</w:t>
      </w:r>
      <w:r w:rsidRPr="00603799">
        <w:rPr>
          <w:rFonts w:eastAsia="Calibri" w:cs="Times New Roman"/>
          <w:spacing w:val="2"/>
          <w:szCs w:val="24"/>
        </w:rPr>
        <w:t xml:space="preserve"> </w:t>
      </w:r>
      <w:r w:rsidRPr="00603799">
        <w:rPr>
          <w:rFonts w:eastAsia="Calibri" w:cs="Times New Roman"/>
          <w:szCs w:val="24"/>
        </w:rPr>
        <w:t>ta</w:t>
      </w:r>
      <w:r w:rsidRPr="00603799">
        <w:rPr>
          <w:rFonts w:eastAsia="Calibri" w:cs="Times New Roman"/>
          <w:spacing w:val="-2"/>
          <w:szCs w:val="24"/>
        </w:rPr>
        <w:t>b</w:t>
      </w:r>
      <w:r w:rsidRPr="00603799">
        <w:rPr>
          <w:rFonts w:eastAsia="Calibri" w:cs="Times New Roman"/>
          <w:szCs w:val="24"/>
        </w:rPr>
        <w:t>el</w:t>
      </w:r>
      <w:r w:rsidRPr="00603799">
        <w:rPr>
          <w:rFonts w:eastAsia="Calibri" w:cs="Times New Roman"/>
          <w:spacing w:val="2"/>
          <w:szCs w:val="24"/>
        </w:rPr>
        <w:t xml:space="preserve"> </w:t>
      </w:r>
      <w:r w:rsidRPr="00603799">
        <w:rPr>
          <w:rFonts w:eastAsia="Calibri" w:cs="Times New Roman"/>
          <w:szCs w:val="24"/>
        </w:rPr>
        <w:t xml:space="preserve">3 </w:t>
      </w:r>
      <w:r w:rsidRPr="00603799">
        <w:rPr>
          <w:rFonts w:eastAsia="Calibri" w:cs="Times New Roman"/>
          <w:spacing w:val="-1"/>
          <w:szCs w:val="24"/>
        </w:rPr>
        <w:t>d</w:t>
      </w:r>
      <w:r w:rsidRPr="00603799">
        <w:rPr>
          <w:rFonts w:eastAsia="Calibri" w:cs="Times New Roman"/>
          <w:szCs w:val="24"/>
        </w:rPr>
        <w:t>an</w:t>
      </w:r>
      <w:r w:rsidRPr="00603799">
        <w:rPr>
          <w:rFonts w:eastAsia="Calibri" w:cs="Times New Roman"/>
          <w:spacing w:val="1"/>
          <w:szCs w:val="24"/>
        </w:rPr>
        <w:t xml:space="preserve"> </w:t>
      </w:r>
      <w:r w:rsidRPr="00603799">
        <w:rPr>
          <w:rFonts w:eastAsia="Calibri" w:cs="Times New Roman"/>
          <w:szCs w:val="24"/>
        </w:rPr>
        <w:t>ta</w:t>
      </w:r>
      <w:r w:rsidRPr="00603799">
        <w:rPr>
          <w:rFonts w:eastAsia="Calibri" w:cs="Times New Roman"/>
          <w:spacing w:val="-2"/>
          <w:szCs w:val="24"/>
        </w:rPr>
        <w:t>b</w:t>
      </w:r>
      <w:r w:rsidRPr="00603799">
        <w:rPr>
          <w:rFonts w:eastAsia="Calibri" w:cs="Times New Roman"/>
          <w:szCs w:val="24"/>
        </w:rPr>
        <w:t>el</w:t>
      </w:r>
      <w:r w:rsidRPr="00603799">
        <w:rPr>
          <w:rFonts w:eastAsia="Calibri" w:cs="Times New Roman"/>
          <w:spacing w:val="2"/>
          <w:szCs w:val="24"/>
        </w:rPr>
        <w:t xml:space="preserve"> </w:t>
      </w:r>
      <w:r w:rsidRPr="00603799">
        <w:rPr>
          <w:rFonts w:eastAsia="Calibri" w:cs="Times New Roman"/>
          <w:szCs w:val="24"/>
        </w:rPr>
        <w:t xml:space="preserve">4 </w:t>
      </w:r>
      <w:r w:rsidRPr="00603799">
        <w:rPr>
          <w:rFonts w:eastAsia="Calibri" w:cs="Times New Roman"/>
          <w:spacing w:val="-1"/>
          <w:szCs w:val="24"/>
        </w:rPr>
        <w:t>d</w:t>
      </w:r>
      <w:r w:rsidRPr="00603799">
        <w:rPr>
          <w:rFonts w:eastAsia="Calibri" w:cs="Times New Roman"/>
          <w:szCs w:val="24"/>
        </w:rPr>
        <w:t>i</w:t>
      </w:r>
      <w:r w:rsidRPr="00603799">
        <w:rPr>
          <w:rFonts w:eastAsia="Calibri" w:cs="Times New Roman"/>
          <w:spacing w:val="-1"/>
          <w:szCs w:val="24"/>
        </w:rPr>
        <w:t>b</w:t>
      </w:r>
      <w:r w:rsidRPr="00603799">
        <w:rPr>
          <w:rFonts w:eastAsia="Calibri" w:cs="Times New Roman"/>
          <w:szCs w:val="24"/>
        </w:rPr>
        <w:t>a</w:t>
      </w:r>
      <w:r w:rsidRPr="00603799">
        <w:rPr>
          <w:rFonts w:eastAsia="Calibri" w:cs="Times New Roman"/>
          <w:spacing w:val="-2"/>
          <w:szCs w:val="24"/>
        </w:rPr>
        <w:t>w</w:t>
      </w:r>
      <w:r w:rsidRPr="00603799">
        <w:rPr>
          <w:rFonts w:eastAsia="Calibri" w:cs="Times New Roman"/>
          <w:szCs w:val="24"/>
        </w:rPr>
        <w:t>ah</w:t>
      </w:r>
      <w:r w:rsidRPr="00603799">
        <w:rPr>
          <w:rFonts w:eastAsia="Calibri" w:cs="Times New Roman"/>
          <w:spacing w:val="1"/>
          <w:szCs w:val="24"/>
        </w:rPr>
        <w:t xml:space="preserve"> </w:t>
      </w:r>
      <w:r w:rsidRPr="00603799">
        <w:rPr>
          <w:rFonts w:eastAsia="Calibri" w:cs="Times New Roman"/>
          <w:szCs w:val="24"/>
        </w:rPr>
        <w:t>i</w:t>
      </w:r>
      <w:r w:rsidRPr="00603799">
        <w:rPr>
          <w:rFonts w:eastAsia="Calibri" w:cs="Times New Roman"/>
          <w:spacing w:val="-1"/>
          <w:szCs w:val="24"/>
        </w:rPr>
        <w:t>n</w:t>
      </w:r>
      <w:r w:rsidRPr="00603799">
        <w:rPr>
          <w:rFonts w:eastAsia="Calibri" w:cs="Times New Roman"/>
          <w:szCs w:val="24"/>
        </w:rPr>
        <w:t>i</w:t>
      </w:r>
      <w:r w:rsidRPr="00603799">
        <w:rPr>
          <w:rFonts w:eastAsia="Calibri" w:cs="Times New Roman"/>
          <w:spacing w:val="1"/>
          <w:szCs w:val="24"/>
        </w:rPr>
        <w:t xml:space="preserve"> </w:t>
      </w:r>
      <w:r w:rsidRPr="00603799">
        <w:rPr>
          <w:rFonts w:eastAsia="Calibri" w:cs="Times New Roman"/>
          <w:spacing w:val="-1"/>
          <w:szCs w:val="24"/>
        </w:rPr>
        <w:t>un</w:t>
      </w:r>
      <w:r w:rsidRPr="00603799">
        <w:rPr>
          <w:rFonts w:eastAsia="Calibri" w:cs="Times New Roman"/>
          <w:spacing w:val="4"/>
          <w:szCs w:val="24"/>
        </w:rPr>
        <w:t>t</w:t>
      </w:r>
      <w:r w:rsidRPr="00603799">
        <w:rPr>
          <w:rFonts w:eastAsia="Calibri" w:cs="Times New Roman"/>
          <w:spacing w:val="-1"/>
          <w:szCs w:val="24"/>
        </w:rPr>
        <w:t>u</w:t>
      </w:r>
      <w:r w:rsidRPr="00603799">
        <w:rPr>
          <w:rFonts w:eastAsia="Calibri" w:cs="Times New Roman"/>
          <w:szCs w:val="24"/>
        </w:rPr>
        <w:t xml:space="preserve">k </w:t>
      </w:r>
      <w:r w:rsidRPr="00603799">
        <w:rPr>
          <w:rFonts w:eastAsia="Calibri" w:cs="Times New Roman"/>
          <w:spacing w:val="-1"/>
          <w:szCs w:val="24"/>
        </w:rPr>
        <w:t>p</w:t>
      </w:r>
      <w:r w:rsidRPr="00603799">
        <w:rPr>
          <w:rFonts w:eastAsia="Calibri" w:cs="Times New Roman"/>
          <w:szCs w:val="24"/>
        </w:rPr>
        <w:t>e</w:t>
      </w:r>
      <w:r w:rsidRPr="00603799">
        <w:rPr>
          <w:rFonts w:eastAsia="Calibri" w:cs="Times New Roman"/>
          <w:spacing w:val="2"/>
          <w:szCs w:val="24"/>
        </w:rPr>
        <w:t>r</w:t>
      </w:r>
      <w:r w:rsidRPr="00603799">
        <w:rPr>
          <w:rFonts w:eastAsia="Calibri" w:cs="Times New Roman"/>
          <w:spacing w:val="1"/>
          <w:szCs w:val="24"/>
        </w:rPr>
        <w:t>s</w:t>
      </w:r>
      <w:r w:rsidRPr="00603799">
        <w:rPr>
          <w:rFonts w:eastAsia="Calibri" w:cs="Times New Roman"/>
          <w:szCs w:val="24"/>
        </w:rPr>
        <w:t>a</w:t>
      </w:r>
      <w:r w:rsidRPr="00603799">
        <w:rPr>
          <w:rFonts w:eastAsia="Calibri" w:cs="Times New Roman"/>
          <w:spacing w:val="-2"/>
          <w:szCs w:val="24"/>
        </w:rPr>
        <w:t>m</w:t>
      </w:r>
      <w:r w:rsidRPr="00603799">
        <w:rPr>
          <w:rFonts w:eastAsia="Calibri" w:cs="Times New Roman"/>
          <w:szCs w:val="24"/>
        </w:rPr>
        <w:t>aan</w:t>
      </w:r>
      <w:r w:rsidRPr="00603799">
        <w:rPr>
          <w:rFonts w:eastAsia="Calibri" w:cs="Times New Roman"/>
          <w:spacing w:val="-1"/>
          <w:szCs w:val="24"/>
        </w:rPr>
        <w:t xml:space="preserve"> </w:t>
      </w:r>
      <w:r w:rsidRPr="00603799">
        <w:rPr>
          <w:rFonts w:eastAsia="Calibri" w:cs="Times New Roman"/>
          <w:spacing w:val="1"/>
          <w:szCs w:val="24"/>
        </w:rPr>
        <w:t>r</w:t>
      </w:r>
      <w:r w:rsidRPr="00603799">
        <w:rPr>
          <w:rFonts w:eastAsia="Calibri" w:cs="Times New Roman"/>
          <w:szCs w:val="24"/>
        </w:rPr>
        <w:t>e</w:t>
      </w:r>
      <w:r w:rsidRPr="00603799">
        <w:rPr>
          <w:rFonts w:eastAsia="Calibri" w:cs="Times New Roman"/>
          <w:spacing w:val="2"/>
          <w:szCs w:val="24"/>
        </w:rPr>
        <w:t>g</w:t>
      </w:r>
      <w:r w:rsidRPr="00603799">
        <w:rPr>
          <w:rFonts w:eastAsia="Calibri" w:cs="Times New Roman"/>
          <w:spacing w:val="1"/>
          <w:szCs w:val="24"/>
        </w:rPr>
        <w:t>r</w:t>
      </w:r>
      <w:r w:rsidRPr="00603799">
        <w:rPr>
          <w:rFonts w:eastAsia="Calibri" w:cs="Times New Roman"/>
          <w:szCs w:val="24"/>
        </w:rPr>
        <w:t>e</w:t>
      </w:r>
      <w:r w:rsidRPr="00603799">
        <w:rPr>
          <w:rFonts w:eastAsia="Calibri" w:cs="Times New Roman"/>
          <w:spacing w:val="2"/>
          <w:szCs w:val="24"/>
        </w:rPr>
        <w:t>s</w:t>
      </w:r>
      <w:r w:rsidRPr="00603799">
        <w:rPr>
          <w:rFonts w:eastAsia="Calibri" w:cs="Times New Roman"/>
          <w:szCs w:val="24"/>
        </w:rPr>
        <w:t>i</w:t>
      </w:r>
      <w:r w:rsidRPr="00603799">
        <w:rPr>
          <w:rFonts w:eastAsia="Calibri" w:cs="Times New Roman"/>
          <w:spacing w:val="-5"/>
          <w:szCs w:val="24"/>
        </w:rPr>
        <w:t xml:space="preserve"> </w:t>
      </w:r>
      <w:r w:rsidRPr="00603799">
        <w:rPr>
          <w:rFonts w:eastAsia="Calibri" w:cs="Times New Roman"/>
          <w:spacing w:val="1"/>
          <w:szCs w:val="24"/>
        </w:rPr>
        <w:t>y</w:t>
      </w:r>
      <w:r w:rsidRPr="00603799">
        <w:rPr>
          <w:rFonts w:eastAsia="Calibri" w:cs="Times New Roman"/>
          <w:szCs w:val="24"/>
        </w:rPr>
        <w:t>a</w:t>
      </w:r>
      <w:r w:rsidRPr="00603799">
        <w:rPr>
          <w:rFonts w:eastAsia="Calibri" w:cs="Times New Roman"/>
          <w:spacing w:val="-1"/>
          <w:szCs w:val="24"/>
        </w:rPr>
        <w:t>n</w:t>
      </w:r>
      <w:r w:rsidRPr="00603799">
        <w:rPr>
          <w:rFonts w:eastAsia="Calibri" w:cs="Times New Roman"/>
          <w:szCs w:val="24"/>
        </w:rPr>
        <w:t>g</w:t>
      </w:r>
      <w:r w:rsidRPr="00603799">
        <w:rPr>
          <w:rFonts w:eastAsia="Calibri" w:cs="Times New Roman"/>
          <w:spacing w:val="2"/>
          <w:szCs w:val="24"/>
        </w:rPr>
        <w:t xml:space="preserve"> </w:t>
      </w:r>
      <w:r w:rsidRPr="00603799">
        <w:rPr>
          <w:rFonts w:eastAsia="Calibri" w:cs="Times New Roman"/>
          <w:spacing w:val="-1"/>
          <w:szCs w:val="24"/>
        </w:rPr>
        <w:t>p</w:t>
      </w:r>
      <w:r w:rsidRPr="00603799">
        <w:rPr>
          <w:rFonts w:eastAsia="Calibri" w:cs="Times New Roman"/>
          <w:szCs w:val="24"/>
        </w:rPr>
        <w:t>e</w:t>
      </w:r>
      <w:r w:rsidRPr="00603799">
        <w:rPr>
          <w:rFonts w:eastAsia="Calibri" w:cs="Times New Roman"/>
          <w:spacing w:val="2"/>
          <w:szCs w:val="24"/>
        </w:rPr>
        <w:t>r</w:t>
      </w:r>
      <w:r w:rsidRPr="00603799">
        <w:rPr>
          <w:rFonts w:eastAsia="Calibri" w:cs="Times New Roman"/>
          <w:szCs w:val="24"/>
        </w:rPr>
        <w:t>ta</w:t>
      </w:r>
      <w:r w:rsidRPr="00603799">
        <w:rPr>
          <w:rFonts w:eastAsia="Calibri" w:cs="Times New Roman"/>
          <w:spacing w:val="-2"/>
          <w:szCs w:val="24"/>
        </w:rPr>
        <w:t>m</w:t>
      </w:r>
      <w:r w:rsidRPr="00603799">
        <w:rPr>
          <w:rFonts w:eastAsia="Calibri" w:cs="Times New Roman"/>
          <w:szCs w:val="24"/>
        </w:rPr>
        <w:t xml:space="preserve">a </w:t>
      </w:r>
      <w:r w:rsidRPr="00603799">
        <w:rPr>
          <w:rFonts w:eastAsia="Calibri" w:cs="Times New Roman"/>
          <w:spacing w:val="-1"/>
          <w:szCs w:val="24"/>
        </w:rPr>
        <w:t>d</w:t>
      </w:r>
      <w:r w:rsidRPr="00603799">
        <w:rPr>
          <w:rFonts w:eastAsia="Calibri" w:cs="Times New Roman"/>
          <w:szCs w:val="24"/>
        </w:rPr>
        <w:t>an</w:t>
      </w:r>
      <w:r w:rsidRPr="00603799">
        <w:rPr>
          <w:rFonts w:eastAsia="Calibri" w:cs="Times New Roman"/>
          <w:spacing w:val="-1"/>
          <w:szCs w:val="24"/>
        </w:rPr>
        <w:t xml:space="preserve"> </w:t>
      </w:r>
      <w:r w:rsidRPr="00603799">
        <w:rPr>
          <w:rFonts w:eastAsia="Calibri" w:cs="Times New Roman"/>
          <w:spacing w:val="1"/>
          <w:szCs w:val="24"/>
        </w:rPr>
        <w:t>k</w:t>
      </w:r>
      <w:r w:rsidRPr="00603799">
        <w:rPr>
          <w:rFonts w:eastAsia="Calibri" w:cs="Times New Roman"/>
          <w:szCs w:val="24"/>
        </w:rPr>
        <w:t>ed</w:t>
      </w:r>
      <w:r w:rsidRPr="00603799">
        <w:rPr>
          <w:rFonts w:eastAsia="Calibri" w:cs="Times New Roman"/>
          <w:spacing w:val="-2"/>
          <w:szCs w:val="24"/>
        </w:rPr>
        <w:t>u</w:t>
      </w:r>
      <w:r w:rsidR="00603799">
        <w:rPr>
          <w:rFonts w:eastAsia="Calibri" w:cs="Times New Roman"/>
          <w:szCs w:val="24"/>
        </w:rPr>
        <w:t xml:space="preserve">a: </w:t>
      </w:r>
    </w:p>
    <w:p w14:paraId="6924C055" w14:textId="77777777" w:rsidR="00603799" w:rsidRDefault="00603799" w:rsidP="00603799">
      <w:pPr>
        <w:spacing w:after="0"/>
        <w:ind w:firstLine="720"/>
        <w:contextualSpacing/>
        <w:jc w:val="both"/>
        <w:rPr>
          <w:rFonts w:eastAsia="Calibri" w:cs="Times New Roman"/>
          <w:szCs w:val="24"/>
        </w:rPr>
      </w:pPr>
    </w:p>
    <w:p w14:paraId="3C99E2EA" w14:textId="77777777" w:rsidR="0053478F" w:rsidRDefault="0053478F" w:rsidP="00603799">
      <w:pPr>
        <w:spacing w:after="0"/>
        <w:ind w:firstLine="720"/>
        <w:contextualSpacing/>
        <w:jc w:val="both"/>
        <w:rPr>
          <w:rFonts w:eastAsia="Calibri" w:cs="Times New Roman"/>
          <w:szCs w:val="24"/>
        </w:rPr>
      </w:pPr>
    </w:p>
    <w:p w14:paraId="016BE19E" w14:textId="77777777" w:rsidR="00603799" w:rsidRDefault="00603799" w:rsidP="0056612F">
      <w:pPr>
        <w:ind w:left="271"/>
        <w:jc w:val="both"/>
        <w:rPr>
          <w:rFonts w:eastAsia="Calibri" w:cs="Times New Roman"/>
          <w:b/>
          <w:spacing w:val="1"/>
          <w:szCs w:val="24"/>
        </w:rPr>
      </w:pPr>
    </w:p>
    <w:p w14:paraId="7B394932" w14:textId="61654FFE" w:rsidR="0056612F" w:rsidRPr="00446953" w:rsidRDefault="0056612F" w:rsidP="00603799">
      <w:pPr>
        <w:spacing w:after="0"/>
        <w:ind w:left="271"/>
        <w:jc w:val="both"/>
        <w:rPr>
          <w:rFonts w:eastAsia="Calibri" w:cs="Times New Roman"/>
          <w:szCs w:val="24"/>
        </w:rPr>
      </w:pPr>
      <w:proofErr w:type="gramStart"/>
      <w:r w:rsidRPr="00446953">
        <w:rPr>
          <w:rFonts w:eastAsia="Calibri" w:cs="Times New Roman"/>
          <w:b/>
          <w:spacing w:val="1"/>
          <w:szCs w:val="24"/>
        </w:rPr>
        <w:t>Tab</w:t>
      </w:r>
      <w:r w:rsidRPr="00446953">
        <w:rPr>
          <w:rFonts w:eastAsia="Calibri" w:cs="Times New Roman"/>
          <w:b/>
          <w:spacing w:val="-1"/>
          <w:szCs w:val="24"/>
        </w:rPr>
        <w:t>e</w:t>
      </w:r>
      <w:r w:rsidRPr="00446953">
        <w:rPr>
          <w:rFonts w:eastAsia="Calibri" w:cs="Times New Roman"/>
          <w:b/>
          <w:szCs w:val="24"/>
        </w:rPr>
        <w:t>l</w:t>
      </w:r>
      <w:r w:rsidRPr="00446953">
        <w:rPr>
          <w:rFonts w:eastAsia="Calibri" w:cs="Times New Roman"/>
          <w:b/>
          <w:spacing w:val="1"/>
          <w:szCs w:val="24"/>
        </w:rPr>
        <w:t xml:space="preserve"> </w:t>
      </w:r>
      <w:r w:rsidRPr="00446953">
        <w:rPr>
          <w:rFonts w:eastAsia="Calibri" w:cs="Times New Roman"/>
          <w:b/>
          <w:spacing w:val="-2"/>
          <w:szCs w:val="24"/>
        </w:rPr>
        <w:t>3</w:t>
      </w:r>
      <w:r w:rsidRPr="00446953">
        <w:rPr>
          <w:rFonts w:eastAsia="Calibri" w:cs="Times New Roman"/>
          <w:b/>
          <w:szCs w:val="24"/>
        </w:rPr>
        <w:t>.</w:t>
      </w:r>
      <w:proofErr w:type="gramEnd"/>
      <w:r w:rsidRPr="00446953">
        <w:rPr>
          <w:rFonts w:eastAsia="Calibri" w:cs="Times New Roman"/>
          <w:b/>
          <w:spacing w:val="1"/>
          <w:szCs w:val="24"/>
        </w:rPr>
        <w:t xml:space="preserve"> </w:t>
      </w:r>
      <w:r w:rsidRPr="00446953">
        <w:rPr>
          <w:rFonts w:eastAsia="Calibri" w:cs="Times New Roman"/>
          <w:b/>
          <w:spacing w:val="-2"/>
          <w:szCs w:val="24"/>
        </w:rPr>
        <w:t>U</w:t>
      </w:r>
      <w:r w:rsidRPr="00446953">
        <w:rPr>
          <w:rFonts w:eastAsia="Calibri" w:cs="Times New Roman"/>
          <w:b/>
          <w:spacing w:val="-1"/>
          <w:szCs w:val="24"/>
        </w:rPr>
        <w:t>j</w:t>
      </w:r>
      <w:r w:rsidRPr="00446953">
        <w:rPr>
          <w:rFonts w:eastAsia="Calibri" w:cs="Times New Roman"/>
          <w:b/>
          <w:szCs w:val="24"/>
        </w:rPr>
        <w:t>i</w:t>
      </w:r>
      <w:r w:rsidRPr="00446953">
        <w:rPr>
          <w:rFonts w:eastAsia="Calibri" w:cs="Times New Roman"/>
          <w:b/>
          <w:spacing w:val="1"/>
          <w:szCs w:val="24"/>
        </w:rPr>
        <w:t xml:space="preserve"> </w:t>
      </w:r>
      <w:r w:rsidRPr="00446953">
        <w:rPr>
          <w:rFonts w:eastAsia="Calibri" w:cs="Times New Roman"/>
          <w:b/>
          <w:spacing w:val="2"/>
          <w:szCs w:val="24"/>
        </w:rPr>
        <w:t>N</w:t>
      </w:r>
      <w:r w:rsidRPr="00446953">
        <w:rPr>
          <w:rFonts w:eastAsia="Calibri" w:cs="Times New Roman"/>
          <w:b/>
          <w:spacing w:val="1"/>
          <w:szCs w:val="24"/>
        </w:rPr>
        <w:t>o</w:t>
      </w:r>
      <w:r w:rsidRPr="00446953">
        <w:rPr>
          <w:rFonts w:eastAsia="Calibri" w:cs="Times New Roman"/>
          <w:b/>
          <w:szCs w:val="24"/>
        </w:rPr>
        <w:t>r</w:t>
      </w:r>
      <w:r w:rsidRPr="00446953">
        <w:rPr>
          <w:rFonts w:eastAsia="Calibri" w:cs="Times New Roman"/>
          <w:b/>
          <w:spacing w:val="-6"/>
          <w:szCs w:val="24"/>
        </w:rPr>
        <w:t>m</w:t>
      </w:r>
      <w:r w:rsidRPr="00446953">
        <w:rPr>
          <w:rFonts w:eastAsia="Calibri" w:cs="Times New Roman"/>
          <w:b/>
          <w:spacing w:val="1"/>
          <w:szCs w:val="24"/>
        </w:rPr>
        <w:t>ali</w:t>
      </w:r>
      <w:r w:rsidRPr="00446953">
        <w:rPr>
          <w:rFonts w:eastAsia="Calibri" w:cs="Times New Roman"/>
          <w:b/>
          <w:spacing w:val="-3"/>
          <w:szCs w:val="24"/>
        </w:rPr>
        <w:t>t</w:t>
      </w:r>
      <w:r w:rsidRPr="00446953">
        <w:rPr>
          <w:rFonts w:eastAsia="Calibri" w:cs="Times New Roman"/>
          <w:b/>
          <w:spacing w:val="1"/>
          <w:szCs w:val="24"/>
        </w:rPr>
        <w:t>a</w:t>
      </w:r>
      <w:r w:rsidRPr="00446953">
        <w:rPr>
          <w:rFonts w:eastAsia="Calibri" w:cs="Times New Roman"/>
          <w:b/>
          <w:szCs w:val="24"/>
        </w:rPr>
        <w:t xml:space="preserve">s </w:t>
      </w:r>
      <w:r w:rsidRPr="00446953">
        <w:rPr>
          <w:rFonts w:eastAsia="Calibri" w:cs="Times New Roman"/>
          <w:b/>
          <w:spacing w:val="-1"/>
          <w:szCs w:val="24"/>
        </w:rPr>
        <w:t>D</w:t>
      </w:r>
      <w:r w:rsidRPr="00446953">
        <w:rPr>
          <w:rFonts w:eastAsia="Calibri" w:cs="Times New Roman"/>
          <w:b/>
          <w:spacing w:val="1"/>
          <w:szCs w:val="24"/>
        </w:rPr>
        <w:t>a</w:t>
      </w:r>
      <w:r w:rsidRPr="00446953">
        <w:rPr>
          <w:rFonts w:eastAsia="Calibri" w:cs="Times New Roman"/>
          <w:b/>
          <w:spacing w:val="2"/>
          <w:szCs w:val="24"/>
        </w:rPr>
        <w:t>t</w:t>
      </w:r>
      <w:r w:rsidRPr="00446953">
        <w:rPr>
          <w:rFonts w:eastAsia="Calibri" w:cs="Times New Roman"/>
          <w:b/>
          <w:szCs w:val="24"/>
        </w:rPr>
        <w:t>a</w:t>
      </w:r>
      <w:r w:rsidRPr="00446953">
        <w:rPr>
          <w:rFonts w:eastAsia="Calibri" w:cs="Times New Roman"/>
          <w:b/>
          <w:spacing w:val="-3"/>
          <w:szCs w:val="24"/>
        </w:rPr>
        <w:t xml:space="preserve"> </w:t>
      </w:r>
      <w:r w:rsidRPr="00446953">
        <w:rPr>
          <w:rFonts w:eastAsia="Calibri" w:cs="Times New Roman"/>
          <w:b/>
          <w:szCs w:val="24"/>
        </w:rPr>
        <w:t>M</w:t>
      </w:r>
      <w:r w:rsidRPr="00446953">
        <w:rPr>
          <w:rFonts w:eastAsia="Calibri" w:cs="Times New Roman"/>
          <w:b/>
          <w:spacing w:val="1"/>
          <w:szCs w:val="24"/>
        </w:rPr>
        <w:t>od</w:t>
      </w:r>
      <w:r w:rsidRPr="00446953">
        <w:rPr>
          <w:rFonts w:eastAsia="Calibri" w:cs="Times New Roman"/>
          <w:b/>
          <w:spacing w:val="-1"/>
          <w:szCs w:val="24"/>
        </w:rPr>
        <w:t>e</w:t>
      </w:r>
      <w:r w:rsidRPr="00446953">
        <w:rPr>
          <w:rFonts w:eastAsia="Calibri" w:cs="Times New Roman"/>
          <w:b/>
          <w:szCs w:val="24"/>
        </w:rPr>
        <w:t>l</w:t>
      </w:r>
      <w:r w:rsidRPr="00446953">
        <w:rPr>
          <w:rFonts w:eastAsia="Calibri" w:cs="Times New Roman"/>
          <w:b/>
          <w:spacing w:val="1"/>
          <w:szCs w:val="24"/>
        </w:rPr>
        <w:t xml:space="preserve"> </w:t>
      </w:r>
      <w:r w:rsidRPr="00446953">
        <w:rPr>
          <w:rFonts w:eastAsia="Calibri" w:cs="Times New Roman"/>
          <w:b/>
          <w:szCs w:val="24"/>
        </w:rPr>
        <w:t xml:space="preserve">1                                 </w:t>
      </w:r>
      <w:r w:rsidRPr="00446953">
        <w:rPr>
          <w:rFonts w:eastAsia="Calibri" w:cs="Times New Roman"/>
          <w:b/>
          <w:spacing w:val="2"/>
          <w:szCs w:val="24"/>
        </w:rPr>
        <w:t xml:space="preserve"> </w:t>
      </w:r>
      <w:r w:rsidRPr="00446953">
        <w:rPr>
          <w:rFonts w:eastAsia="Calibri" w:cs="Times New Roman"/>
          <w:b/>
          <w:spacing w:val="1"/>
          <w:szCs w:val="24"/>
        </w:rPr>
        <w:t>Tab</w:t>
      </w:r>
      <w:r w:rsidRPr="00446953">
        <w:rPr>
          <w:rFonts w:eastAsia="Calibri" w:cs="Times New Roman"/>
          <w:b/>
          <w:spacing w:val="-1"/>
          <w:szCs w:val="24"/>
        </w:rPr>
        <w:t>e</w:t>
      </w:r>
      <w:r w:rsidRPr="00446953">
        <w:rPr>
          <w:rFonts w:eastAsia="Calibri" w:cs="Times New Roman"/>
          <w:b/>
          <w:szCs w:val="24"/>
        </w:rPr>
        <w:t>l</w:t>
      </w:r>
      <w:r w:rsidRPr="00446953">
        <w:rPr>
          <w:rFonts w:eastAsia="Calibri" w:cs="Times New Roman"/>
          <w:b/>
          <w:spacing w:val="1"/>
          <w:szCs w:val="24"/>
        </w:rPr>
        <w:t xml:space="preserve"> </w:t>
      </w:r>
      <w:r w:rsidRPr="00446953">
        <w:rPr>
          <w:rFonts w:eastAsia="Calibri" w:cs="Times New Roman"/>
          <w:b/>
          <w:spacing w:val="-2"/>
          <w:szCs w:val="24"/>
        </w:rPr>
        <w:t>4</w:t>
      </w:r>
      <w:r w:rsidRPr="00446953">
        <w:rPr>
          <w:rFonts w:eastAsia="Calibri" w:cs="Times New Roman"/>
          <w:b/>
          <w:szCs w:val="24"/>
        </w:rPr>
        <w:t>.</w:t>
      </w:r>
      <w:r w:rsidRPr="00446953">
        <w:rPr>
          <w:rFonts w:eastAsia="Calibri" w:cs="Times New Roman"/>
          <w:b/>
          <w:spacing w:val="1"/>
          <w:szCs w:val="24"/>
        </w:rPr>
        <w:t xml:space="preserve"> </w:t>
      </w:r>
      <w:r w:rsidRPr="00446953">
        <w:rPr>
          <w:rFonts w:eastAsia="Calibri" w:cs="Times New Roman"/>
          <w:b/>
          <w:spacing w:val="-2"/>
          <w:szCs w:val="24"/>
        </w:rPr>
        <w:t>U</w:t>
      </w:r>
      <w:r w:rsidRPr="00446953">
        <w:rPr>
          <w:rFonts w:eastAsia="Calibri" w:cs="Times New Roman"/>
          <w:b/>
          <w:spacing w:val="-1"/>
          <w:szCs w:val="24"/>
        </w:rPr>
        <w:t>j</w:t>
      </w:r>
      <w:r w:rsidRPr="00446953">
        <w:rPr>
          <w:rFonts w:eastAsia="Calibri" w:cs="Times New Roman"/>
          <w:b/>
          <w:szCs w:val="24"/>
        </w:rPr>
        <w:t>i</w:t>
      </w:r>
      <w:r w:rsidRPr="00446953">
        <w:rPr>
          <w:rFonts w:eastAsia="Calibri" w:cs="Times New Roman"/>
          <w:b/>
          <w:spacing w:val="4"/>
          <w:szCs w:val="24"/>
        </w:rPr>
        <w:t xml:space="preserve"> </w:t>
      </w:r>
      <w:r w:rsidRPr="00446953">
        <w:rPr>
          <w:rFonts w:eastAsia="Calibri" w:cs="Times New Roman"/>
          <w:b/>
          <w:spacing w:val="2"/>
          <w:szCs w:val="24"/>
        </w:rPr>
        <w:t>N</w:t>
      </w:r>
      <w:r w:rsidRPr="00446953">
        <w:rPr>
          <w:rFonts w:eastAsia="Calibri" w:cs="Times New Roman"/>
          <w:b/>
          <w:spacing w:val="1"/>
          <w:szCs w:val="24"/>
        </w:rPr>
        <w:t>o</w:t>
      </w:r>
      <w:r w:rsidRPr="00446953">
        <w:rPr>
          <w:rFonts w:eastAsia="Calibri" w:cs="Times New Roman"/>
          <w:b/>
          <w:szCs w:val="24"/>
        </w:rPr>
        <w:t>r</w:t>
      </w:r>
      <w:r w:rsidRPr="00446953">
        <w:rPr>
          <w:rFonts w:eastAsia="Calibri" w:cs="Times New Roman"/>
          <w:b/>
          <w:spacing w:val="-6"/>
          <w:szCs w:val="24"/>
        </w:rPr>
        <w:t>m</w:t>
      </w:r>
      <w:r w:rsidRPr="00446953">
        <w:rPr>
          <w:rFonts w:eastAsia="Calibri" w:cs="Times New Roman"/>
          <w:b/>
          <w:spacing w:val="1"/>
          <w:szCs w:val="24"/>
        </w:rPr>
        <w:t>ali</w:t>
      </w:r>
      <w:r w:rsidRPr="00446953">
        <w:rPr>
          <w:rFonts w:eastAsia="Calibri" w:cs="Times New Roman"/>
          <w:b/>
          <w:spacing w:val="-3"/>
          <w:szCs w:val="24"/>
        </w:rPr>
        <w:t>t</w:t>
      </w:r>
      <w:r w:rsidRPr="00446953">
        <w:rPr>
          <w:rFonts w:eastAsia="Calibri" w:cs="Times New Roman"/>
          <w:b/>
          <w:spacing w:val="1"/>
          <w:szCs w:val="24"/>
        </w:rPr>
        <w:t>a</w:t>
      </w:r>
      <w:r w:rsidRPr="00446953">
        <w:rPr>
          <w:rFonts w:eastAsia="Calibri" w:cs="Times New Roman"/>
          <w:b/>
          <w:szCs w:val="24"/>
        </w:rPr>
        <w:t xml:space="preserve">s </w:t>
      </w:r>
      <w:r w:rsidRPr="00446953">
        <w:rPr>
          <w:rFonts w:eastAsia="Calibri" w:cs="Times New Roman"/>
          <w:b/>
          <w:spacing w:val="-1"/>
          <w:szCs w:val="24"/>
        </w:rPr>
        <w:t>D</w:t>
      </w:r>
      <w:r w:rsidRPr="00446953">
        <w:rPr>
          <w:rFonts w:eastAsia="Calibri" w:cs="Times New Roman"/>
          <w:b/>
          <w:spacing w:val="1"/>
          <w:szCs w:val="24"/>
        </w:rPr>
        <w:t>a</w:t>
      </w:r>
      <w:r w:rsidRPr="00446953">
        <w:rPr>
          <w:rFonts w:eastAsia="Calibri" w:cs="Times New Roman"/>
          <w:b/>
          <w:spacing w:val="2"/>
          <w:szCs w:val="24"/>
        </w:rPr>
        <w:t>t</w:t>
      </w:r>
      <w:r w:rsidRPr="00446953">
        <w:rPr>
          <w:rFonts w:eastAsia="Calibri" w:cs="Times New Roman"/>
          <w:b/>
          <w:szCs w:val="24"/>
        </w:rPr>
        <w:t>a</w:t>
      </w:r>
      <w:r w:rsidRPr="00446953">
        <w:rPr>
          <w:rFonts w:eastAsia="Calibri" w:cs="Times New Roman"/>
          <w:b/>
          <w:spacing w:val="-3"/>
          <w:szCs w:val="24"/>
        </w:rPr>
        <w:t xml:space="preserve"> </w:t>
      </w:r>
      <w:r w:rsidRPr="00446953">
        <w:rPr>
          <w:rFonts w:eastAsia="Calibri" w:cs="Times New Roman"/>
          <w:b/>
          <w:szCs w:val="24"/>
        </w:rPr>
        <w:t>M</w:t>
      </w:r>
      <w:r w:rsidRPr="00446953">
        <w:rPr>
          <w:rFonts w:eastAsia="Calibri" w:cs="Times New Roman"/>
          <w:b/>
          <w:spacing w:val="1"/>
          <w:szCs w:val="24"/>
        </w:rPr>
        <w:t>od</w:t>
      </w:r>
      <w:r w:rsidRPr="00446953">
        <w:rPr>
          <w:rFonts w:eastAsia="Calibri" w:cs="Times New Roman"/>
          <w:b/>
          <w:spacing w:val="-1"/>
          <w:szCs w:val="24"/>
        </w:rPr>
        <w:t>e</w:t>
      </w:r>
      <w:r w:rsidRPr="00446953">
        <w:rPr>
          <w:rFonts w:eastAsia="Calibri" w:cs="Times New Roman"/>
          <w:b/>
          <w:szCs w:val="24"/>
        </w:rPr>
        <w:t>l</w:t>
      </w:r>
      <w:r w:rsidRPr="00446953">
        <w:rPr>
          <w:rFonts w:eastAsia="Calibri" w:cs="Times New Roman"/>
          <w:b/>
          <w:spacing w:val="1"/>
          <w:szCs w:val="24"/>
        </w:rPr>
        <w:t xml:space="preserve"> </w:t>
      </w:r>
    </w:p>
    <w:p w14:paraId="5FBA0C82" w14:textId="7CD592B9" w:rsidR="0056612F" w:rsidRPr="00446953" w:rsidRDefault="0056612F" w:rsidP="00603799">
      <w:pPr>
        <w:spacing w:after="0"/>
        <w:ind w:left="119"/>
        <w:jc w:val="both"/>
        <w:rPr>
          <w:rFonts w:cs="Times New Roman"/>
          <w:szCs w:val="24"/>
        </w:rPr>
      </w:pPr>
      <w:r>
        <w:rPr>
          <w:rFonts w:cs="Times New Roman"/>
          <w:noProof/>
          <w:szCs w:val="24"/>
        </w:rPr>
        <w:drawing>
          <wp:anchor distT="0" distB="0" distL="114300" distR="114300" simplePos="0" relativeHeight="251659264" behindDoc="1" locked="0" layoutInCell="1" allowOverlap="1" wp14:anchorId="035051FD" wp14:editId="14FD817D">
            <wp:simplePos x="0" y="0"/>
            <wp:positionH relativeFrom="page">
              <wp:posOffset>4280470</wp:posOffset>
            </wp:positionH>
            <wp:positionV relativeFrom="page">
              <wp:posOffset>1691729</wp:posOffset>
            </wp:positionV>
            <wp:extent cx="2380615" cy="1821180"/>
            <wp:effectExtent l="0" t="0" r="635" b="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0615" cy="1821180"/>
                    </a:xfrm>
                    <a:prstGeom prst="rect">
                      <a:avLst/>
                    </a:prstGeom>
                    <a:noFill/>
                  </pic:spPr>
                </pic:pic>
              </a:graphicData>
            </a:graphic>
            <wp14:sizeRelH relativeFrom="page">
              <wp14:pctWidth>0</wp14:pctWidth>
            </wp14:sizeRelH>
            <wp14:sizeRelV relativeFrom="page">
              <wp14:pctHeight>0</wp14:pctHeight>
            </wp14:sizeRelV>
          </wp:anchor>
        </w:drawing>
      </w:r>
      <w:r>
        <w:rPr>
          <w:rFonts w:cs="Times New Roman"/>
          <w:noProof/>
          <w:szCs w:val="24"/>
        </w:rPr>
        <w:drawing>
          <wp:inline distT="0" distB="0" distL="0" distR="0" wp14:anchorId="3B660118" wp14:editId="09E162CE">
            <wp:extent cx="2445385" cy="1892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45385" cy="1892300"/>
                    </a:xfrm>
                    <a:prstGeom prst="rect">
                      <a:avLst/>
                    </a:prstGeom>
                    <a:noFill/>
                    <a:ln>
                      <a:noFill/>
                    </a:ln>
                  </pic:spPr>
                </pic:pic>
              </a:graphicData>
            </a:graphic>
          </wp:inline>
        </w:drawing>
      </w:r>
    </w:p>
    <w:p w14:paraId="36075827" w14:textId="77777777" w:rsidR="0053478F" w:rsidRDefault="0056612F" w:rsidP="0053478F">
      <w:pPr>
        <w:ind w:left="100"/>
        <w:jc w:val="both"/>
        <w:rPr>
          <w:rFonts w:eastAsia="Calibri" w:cs="Times New Roman"/>
          <w:sz w:val="16"/>
          <w:szCs w:val="16"/>
        </w:rPr>
      </w:pPr>
      <w:r w:rsidRPr="0053478F">
        <w:rPr>
          <w:rFonts w:eastAsia="Calibri" w:cs="Times New Roman"/>
          <w:spacing w:val="1"/>
          <w:sz w:val="16"/>
          <w:szCs w:val="16"/>
        </w:rPr>
        <w:t>Su</w:t>
      </w:r>
      <w:r w:rsidRPr="0053478F">
        <w:rPr>
          <w:rFonts w:eastAsia="Calibri" w:cs="Times New Roman"/>
          <w:spacing w:val="2"/>
          <w:sz w:val="16"/>
          <w:szCs w:val="16"/>
        </w:rPr>
        <w:t>m</w:t>
      </w:r>
      <w:r w:rsidRPr="0053478F">
        <w:rPr>
          <w:rFonts w:eastAsia="Calibri" w:cs="Times New Roman"/>
          <w:spacing w:val="1"/>
          <w:sz w:val="16"/>
          <w:szCs w:val="16"/>
        </w:rPr>
        <w:t>b</w:t>
      </w:r>
      <w:r w:rsidRPr="0053478F">
        <w:rPr>
          <w:rFonts w:eastAsia="Calibri" w:cs="Times New Roman"/>
          <w:sz w:val="16"/>
          <w:szCs w:val="16"/>
        </w:rPr>
        <w:t>er:</w:t>
      </w:r>
      <w:r w:rsidRPr="0053478F">
        <w:rPr>
          <w:rFonts w:eastAsia="Calibri" w:cs="Times New Roman"/>
          <w:spacing w:val="-4"/>
          <w:sz w:val="16"/>
          <w:szCs w:val="16"/>
        </w:rPr>
        <w:t xml:space="preserve"> </w:t>
      </w:r>
      <w:r w:rsidRPr="0053478F">
        <w:rPr>
          <w:rFonts w:eastAsia="Calibri" w:cs="Times New Roman"/>
          <w:spacing w:val="1"/>
          <w:sz w:val="16"/>
          <w:szCs w:val="16"/>
        </w:rPr>
        <w:t>D</w:t>
      </w:r>
      <w:r w:rsidRPr="0053478F">
        <w:rPr>
          <w:rFonts w:eastAsia="Calibri" w:cs="Times New Roman"/>
          <w:spacing w:val="-2"/>
          <w:sz w:val="16"/>
          <w:szCs w:val="16"/>
        </w:rPr>
        <w:t>a</w:t>
      </w:r>
      <w:r w:rsidRPr="0053478F">
        <w:rPr>
          <w:rFonts w:eastAsia="Calibri" w:cs="Times New Roman"/>
          <w:spacing w:val="1"/>
          <w:sz w:val="16"/>
          <w:szCs w:val="16"/>
        </w:rPr>
        <w:t>t</w:t>
      </w:r>
      <w:r w:rsidRPr="0053478F">
        <w:rPr>
          <w:rFonts w:eastAsia="Calibri" w:cs="Times New Roman"/>
          <w:sz w:val="16"/>
          <w:szCs w:val="16"/>
        </w:rPr>
        <w:t>a</w:t>
      </w:r>
      <w:r w:rsidRPr="0053478F">
        <w:rPr>
          <w:rFonts w:eastAsia="Calibri" w:cs="Times New Roman"/>
          <w:spacing w:val="-3"/>
          <w:sz w:val="16"/>
          <w:szCs w:val="16"/>
        </w:rPr>
        <w:t xml:space="preserve"> </w:t>
      </w:r>
      <w:r w:rsidRPr="0053478F">
        <w:rPr>
          <w:rFonts w:eastAsia="Calibri" w:cs="Times New Roman"/>
          <w:sz w:val="16"/>
          <w:szCs w:val="16"/>
        </w:rPr>
        <w:t>o</w:t>
      </w:r>
      <w:r w:rsidRPr="0053478F">
        <w:rPr>
          <w:rFonts w:eastAsia="Calibri" w:cs="Times New Roman"/>
          <w:spacing w:val="-2"/>
          <w:sz w:val="16"/>
          <w:szCs w:val="16"/>
        </w:rPr>
        <w:t>la</w:t>
      </w:r>
      <w:r w:rsidRPr="0053478F">
        <w:rPr>
          <w:rFonts w:eastAsia="Calibri" w:cs="Times New Roman"/>
          <w:spacing w:val="1"/>
          <w:sz w:val="16"/>
          <w:szCs w:val="16"/>
        </w:rPr>
        <w:t>h</w:t>
      </w:r>
      <w:r w:rsidRPr="0053478F">
        <w:rPr>
          <w:rFonts w:eastAsia="Calibri" w:cs="Times New Roman"/>
          <w:spacing w:val="-2"/>
          <w:sz w:val="16"/>
          <w:szCs w:val="16"/>
        </w:rPr>
        <w:t>a</w:t>
      </w:r>
      <w:r w:rsidRPr="0053478F">
        <w:rPr>
          <w:rFonts w:eastAsia="Calibri" w:cs="Times New Roman"/>
          <w:sz w:val="16"/>
          <w:szCs w:val="16"/>
        </w:rPr>
        <w:t xml:space="preserve">n </w:t>
      </w:r>
      <w:r w:rsidRPr="0053478F">
        <w:rPr>
          <w:rFonts w:eastAsia="Calibri" w:cs="Times New Roman"/>
          <w:spacing w:val="1"/>
          <w:sz w:val="16"/>
          <w:szCs w:val="16"/>
        </w:rPr>
        <w:t>S</w:t>
      </w:r>
      <w:r w:rsidRPr="0053478F">
        <w:rPr>
          <w:rFonts w:eastAsia="Calibri" w:cs="Times New Roman"/>
          <w:spacing w:val="2"/>
          <w:sz w:val="16"/>
          <w:szCs w:val="16"/>
        </w:rPr>
        <w:t>P</w:t>
      </w:r>
      <w:r w:rsidRPr="0053478F">
        <w:rPr>
          <w:rFonts w:eastAsia="Calibri" w:cs="Times New Roman"/>
          <w:spacing w:val="1"/>
          <w:sz w:val="16"/>
          <w:szCs w:val="16"/>
        </w:rPr>
        <w:t>SS</w:t>
      </w:r>
      <w:r w:rsidRPr="0053478F">
        <w:rPr>
          <w:rFonts w:eastAsia="Calibri" w:cs="Times New Roman"/>
          <w:sz w:val="16"/>
          <w:szCs w:val="16"/>
        </w:rPr>
        <w:t>,</w:t>
      </w:r>
      <w:r w:rsidRPr="0053478F">
        <w:rPr>
          <w:rFonts w:eastAsia="Calibri" w:cs="Times New Roman"/>
          <w:spacing w:val="-1"/>
          <w:sz w:val="16"/>
          <w:szCs w:val="16"/>
        </w:rPr>
        <w:t xml:space="preserve"> </w:t>
      </w:r>
      <w:r w:rsidR="00603799" w:rsidRPr="0053478F">
        <w:rPr>
          <w:rFonts w:eastAsia="Calibri" w:cs="Times New Roman"/>
          <w:spacing w:val="-1"/>
          <w:sz w:val="16"/>
          <w:szCs w:val="16"/>
        </w:rPr>
        <w:t>2023</w:t>
      </w:r>
      <w:r w:rsidR="0053478F">
        <w:rPr>
          <w:rFonts w:eastAsia="Calibri" w:cs="Times New Roman"/>
          <w:spacing w:val="-1"/>
          <w:sz w:val="16"/>
          <w:szCs w:val="16"/>
        </w:rPr>
        <w:tab/>
      </w:r>
      <w:r w:rsidR="0053478F">
        <w:rPr>
          <w:rFonts w:eastAsia="Calibri" w:cs="Times New Roman"/>
          <w:spacing w:val="-1"/>
          <w:sz w:val="16"/>
          <w:szCs w:val="16"/>
        </w:rPr>
        <w:tab/>
      </w:r>
      <w:r w:rsidR="0053478F">
        <w:rPr>
          <w:rFonts w:eastAsia="Calibri" w:cs="Times New Roman"/>
          <w:spacing w:val="-1"/>
          <w:sz w:val="16"/>
          <w:szCs w:val="16"/>
        </w:rPr>
        <w:tab/>
      </w:r>
      <w:r w:rsidR="0053478F">
        <w:rPr>
          <w:rFonts w:eastAsia="Calibri" w:cs="Times New Roman"/>
          <w:spacing w:val="-1"/>
          <w:sz w:val="16"/>
          <w:szCs w:val="16"/>
        </w:rPr>
        <w:tab/>
      </w:r>
      <w:r w:rsidR="0053478F">
        <w:rPr>
          <w:rFonts w:eastAsia="Calibri" w:cs="Times New Roman"/>
          <w:spacing w:val="-1"/>
          <w:sz w:val="16"/>
          <w:szCs w:val="16"/>
        </w:rPr>
        <w:tab/>
      </w:r>
      <w:r w:rsidR="0053478F">
        <w:rPr>
          <w:rFonts w:eastAsia="Calibri" w:cs="Times New Roman"/>
          <w:spacing w:val="-1"/>
          <w:sz w:val="16"/>
          <w:szCs w:val="16"/>
        </w:rPr>
        <w:tab/>
      </w:r>
      <w:r w:rsidR="0053478F" w:rsidRPr="0053478F">
        <w:rPr>
          <w:rFonts w:eastAsia="Calibri" w:cs="Times New Roman"/>
          <w:sz w:val="16"/>
          <w:szCs w:val="16"/>
        </w:rPr>
        <w:t xml:space="preserve"> </w:t>
      </w:r>
      <w:r w:rsidRPr="0053478F">
        <w:rPr>
          <w:rFonts w:eastAsia="Calibri" w:cs="Times New Roman"/>
          <w:spacing w:val="1"/>
          <w:sz w:val="16"/>
          <w:szCs w:val="16"/>
        </w:rPr>
        <w:t>Su</w:t>
      </w:r>
      <w:r w:rsidRPr="0053478F">
        <w:rPr>
          <w:rFonts w:eastAsia="Calibri" w:cs="Times New Roman"/>
          <w:spacing w:val="2"/>
          <w:sz w:val="16"/>
          <w:szCs w:val="16"/>
        </w:rPr>
        <w:t>m</w:t>
      </w:r>
      <w:r w:rsidRPr="0053478F">
        <w:rPr>
          <w:rFonts w:eastAsia="Calibri" w:cs="Times New Roman"/>
          <w:spacing w:val="1"/>
          <w:sz w:val="16"/>
          <w:szCs w:val="16"/>
        </w:rPr>
        <w:t>b</w:t>
      </w:r>
      <w:r w:rsidRPr="0053478F">
        <w:rPr>
          <w:rFonts w:eastAsia="Calibri" w:cs="Times New Roman"/>
          <w:sz w:val="16"/>
          <w:szCs w:val="16"/>
        </w:rPr>
        <w:t>er:</w:t>
      </w:r>
      <w:r w:rsidRPr="0053478F">
        <w:rPr>
          <w:rFonts w:eastAsia="Calibri" w:cs="Times New Roman"/>
          <w:spacing w:val="-4"/>
          <w:sz w:val="16"/>
          <w:szCs w:val="16"/>
        </w:rPr>
        <w:t xml:space="preserve"> </w:t>
      </w:r>
      <w:r w:rsidRPr="0053478F">
        <w:rPr>
          <w:rFonts w:eastAsia="Calibri" w:cs="Times New Roman"/>
          <w:spacing w:val="1"/>
          <w:sz w:val="16"/>
          <w:szCs w:val="16"/>
        </w:rPr>
        <w:t>D</w:t>
      </w:r>
      <w:r w:rsidRPr="0053478F">
        <w:rPr>
          <w:rFonts w:eastAsia="Calibri" w:cs="Times New Roman"/>
          <w:spacing w:val="-2"/>
          <w:sz w:val="16"/>
          <w:szCs w:val="16"/>
        </w:rPr>
        <w:t>a</w:t>
      </w:r>
      <w:r w:rsidRPr="0053478F">
        <w:rPr>
          <w:rFonts w:eastAsia="Calibri" w:cs="Times New Roman"/>
          <w:spacing w:val="1"/>
          <w:sz w:val="16"/>
          <w:szCs w:val="16"/>
        </w:rPr>
        <w:t>t</w:t>
      </w:r>
      <w:r w:rsidRPr="0053478F">
        <w:rPr>
          <w:rFonts w:eastAsia="Calibri" w:cs="Times New Roman"/>
          <w:sz w:val="16"/>
          <w:szCs w:val="16"/>
        </w:rPr>
        <w:t>a</w:t>
      </w:r>
      <w:r w:rsidRPr="0053478F">
        <w:rPr>
          <w:rFonts w:eastAsia="Calibri" w:cs="Times New Roman"/>
          <w:spacing w:val="-3"/>
          <w:sz w:val="16"/>
          <w:szCs w:val="16"/>
        </w:rPr>
        <w:t xml:space="preserve"> </w:t>
      </w:r>
      <w:r w:rsidRPr="0053478F">
        <w:rPr>
          <w:rFonts w:eastAsia="Calibri" w:cs="Times New Roman"/>
          <w:sz w:val="16"/>
          <w:szCs w:val="16"/>
        </w:rPr>
        <w:t>o</w:t>
      </w:r>
      <w:r w:rsidRPr="0053478F">
        <w:rPr>
          <w:rFonts w:eastAsia="Calibri" w:cs="Times New Roman"/>
          <w:spacing w:val="-2"/>
          <w:sz w:val="16"/>
          <w:szCs w:val="16"/>
        </w:rPr>
        <w:t>la</w:t>
      </w:r>
      <w:r w:rsidRPr="0053478F">
        <w:rPr>
          <w:rFonts w:eastAsia="Calibri" w:cs="Times New Roman"/>
          <w:spacing w:val="1"/>
          <w:sz w:val="16"/>
          <w:szCs w:val="16"/>
        </w:rPr>
        <w:t>h</w:t>
      </w:r>
      <w:r w:rsidRPr="0053478F">
        <w:rPr>
          <w:rFonts w:eastAsia="Calibri" w:cs="Times New Roman"/>
          <w:spacing w:val="-2"/>
          <w:sz w:val="16"/>
          <w:szCs w:val="16"/>
        </w:rPr>
        <w:t>a</w:t>
      </w:r>
      <w:r w:rsidRPr="0053478F">
        <w:rPr>
          <w:rFonts w:eastAsia="Calibri" w:cs="Times New Roman"/>
          <w:sz w:val="16"/>
          <w:szCs w:val="16"/>
        </w:rPr>
        <w:t xml:space="preserve">n </w:t>
      </w:r>
      <w:r w:rsidRPr="0053478F">
        <w:rPr>
          <w:rFonts w:eastAsia="Calibri" w:cs="Times New Roman"/>
          <w:spacing w:val="1"/>
          <w:sz w:val="16"/>
          <w:szCs w:val="16"/>
        </w:rPr>
        <w:t>S</w:t>
      </w:r>
      <w:r w:rsidRPr="0053478F">
        <w:rPr>
          <w:rFonts w:eastAsia="Calibri" w:cs="Times New Roman"/>
          <w:spacing w:val="2"/>
          <w:sz w:val="16"/>
          <w:szCs w:val="16"/>
        </w:rPr>
        <w:t>P</w:t>
      </w:r>
      <w:r w:rsidRPr="0053478F">
        <w:rPr>
          <w:rFonts w:eastAsia="Calibri" w:cs="Times New Roman"/>
          <w:spacing w:val="1"/>
          <w:sz w:val="16"/>
          <w:szCs w:val="16"/>
        </w:rPr>
        <w:t>SS</w:t>
      </w:r>
      <w:r w:rsidRPr="0053478F">
        <w:rPr>
          <w:rFonts w:eastAsia="Calibri" w:cs="Times New Roman"/>
          <w:sz w:val="16"/>
          <w:szCs w:val="16"/>
        </w:rPr>
        <w:t>,</w:t>
      </w:r>
      <w:r w:rsidRPr="0053478F">
        <w:rPr>
          <w:rFonts w:eastAsia="Calibri" w:cs="Times New Roman"/>
          <w:spacing w:val="-1"/>
          <w:sz w:val="16"/>
          <w:szCs w:val="16"/>
        </w:rPr>
        <w:t xml:space="preserve"> 202</w:t>
      </w:r>
      <w:r w:rsidR="00603799" w:rsidRPr="0053478F">
        <w:rPr>
          <w:rFonts w:eastAsia="Calibri" w:cs="Times New Roman"/>
          <w:sz w:val="16"/>
          <w:szCs w:val="16"/>
        </w:rPr>
        <w:t>3</w:t>
      </w:r>
    </w:p>
    <w:p w14:paraId="353ED3A9" w14:textId="52CD9267" w:rsidR="0056612F" w:rsidRDefault="0056612F" w:rsidP="0053478F">
      <w:pPr>
        <w:spacing w:after="0"/>
        <w:ind w:firstLine="720"/>
        <w:contextualSpacing/>
        <w:jc w:val="both"/>
        <w:rPr>
          <w:rFonts w:eastAsia="Calibri" w:cs="Times New Roman"/>
          <w:szCs w:val="24"/>
        </w:rPr>
      </w:pPr>
      <w:r w:rsidRPr="00446953">
        <w:rPr>
          <w:rFonts w:eastAsia="Calibri" w:cs="Times New Roman"/>
          <w:szCs w:val="24"/>
        </w:rPr>
        <w:t>Be</w:t>
      </w:r>
      <w:r w:rsidRPr="00446953">
        <w:rPr>
          <w:rFonts w:eastAsia="Calibri" w:cs="Times New Roman"/>
          <w:spacing w:val="1"/>
          <w:szCs w:val="24"/>
        </w:rPr>
        <w:t>r</w:t>
      </w:r>
      <w:r w:rsidRPr="00446953">
        <w:rPr>
          <w:rFonts w:eastAsia="Calibri" w:cs="Times New Roman"/>
          <w:spacing w:val="-1"/>
          <w:szCs w:val="24"/>
        </w:rPr>
        <w:t>d</w:t>
      </w:r>
      <w:r w:rsidRPr="00446953">
        <w:rPr>
          <w:rFonts w:eastAsia="Calibri" w:cs="Times New Roman"/>
          <w:szCs w:val="24"/>
        </w:rPr>
        <w:t>a</w:t>
      </w:r>
      <w:r w:rsidRPr="00446953">
        <w:rPr>
          <w:rFonts w:eastAsia="Calibri" w:cs="Times New Roman"/>
          <w:spacing w:val="1"/>
          <w:szCs w:val="24"/>
        </w:rPr>
        <w:t>s</w:t>
      </w:r>
      <w:r w:rsidRPr="00446953">
        <w:rPr>
          <w:rFonts w:eastAsia="Calibri" w:cs="Times New Roman"/>
          <w:szCs w:val="24"/>
        </w:rPr>
        <w:t>a</w:t>
      </w:r>
      <w:r w:rsidRPr="00446953">
        <w:rPr>
          <w:rFonts w:eastAsia="Calibri" w:cs="Times New Roman"/>
          <w:spacing w:val="1"/>
          <w:szCs w:val="24"/>
        </w:rPr>
        <w:t>rk</w:t>
      </w:r>
      <w:r w:rsidRPr="00446953">
        <w:rPr>
          <w:rFonts w:eastAsia="Calibri" w:cs="Times New Roman"/>
          <w:szCs w:val="24"/>
        </w:rPr>
        <w:t>an</w:t>
      </w:r>
      <w:r w:rsidRPr="00446953">
        <w:rPr>
          <w:rFonts w:eastAsia="Calibri" w:cs="Times New Roman"/>
          <w:spacing w:val="1"/>
          <w:szCs w:val="24"/>
        </w:rPr>
        <w:t xml:space="preserve"> </w:t>
      </w:r>
      <w:r w:rsidRPr="00446953">
        <w:rPr>
          <w:rFonts w:eastAsia="Calibri" w:cs="Times New Roman"/>
          <w:spacing w:val="-1"/>
          <w:szCs w:val="24"/>
        </w:rPr>
        <w:t>h</w:t>
      </w:r>
      <w:r w:rsidRPr="00446953">
        <w:rPr>
          <w:rFonts w:eastAsia="Calibri" w:cs="Times New Roman"/>
          <w:szCs w:val="24"/>
        </w:rPr>
        <w:t>a</w:t>
      </w:r>
      <w:r w:rsidRPr="00446953">
        <w:rPr>
          <w:rFonts w:eastAsia="Calibri" w:cs="Times New Roman"/>
          <w:spacing w:val="1"/>
          <w:szCs w:val="24"/>
        </w:rPr>
        <w:t>s</w:t>
      </w:r>
      <w:r w:rsidRPr="00446953">
        <w:rPr>
          <w:rFonts w:eastAsia="Calibri" w:cs="Times New Roman"/>
          <w:szCs w:val="24"/>
        </w:rPr>
        <w:t>il</w:t>
      </w:r>
      <w:r w:rsidRPr="00446953">
        <w:rPr>
          <w:rFonts w:eastAsia="Calibri" w:cs="Times New Roman"/>
          <w:spacing w:val="1"/>
          <w:szCs w:val="24"/>
        </w:rPr>
        <w:t xml:space="preserve"> </w:t>
      </w:r>
      <w:r w:rsidRPr="00446953">
        <w:rPr>
          <w:rFonts w:eastAsia="Calibri" w:cs="Times New Roman"/>
          <w:spacing w:val="-1"/>
          <w:szCs w:val="24"/>
        </w:rPr>
        <w:t>p</w:t>
      </w:r>
      <w:r w:rsidRPr="00446953">
        <w:rPr>
          <w:rFonts w:eastAsia="Calibri" w:cs="Times New Roman"/>
          <w:szCs w:val="24"/>
        </w:rPr>
        <w:t>en</w:t>
      </w:r>
      <w:r w:rsidRPr="00446953">
        <w:rPr>
          <w:rFonts w:eastAsia="Calibri" w:cs="Times New Roman"/>
          <w:spacing w:val="1"/>
          <w:szCs w:val="24"/>
        </w:rPr>
        <w:t>g</w:t>
      </w:r>
      <w:r w:rsidRPr="00446953">
        <w:rPr>
          <w:rFonts w:eastAsia="Calibri" w:cs="Times New Roman"/>
          <w:spacing w:val="-1"/>
          <w:szCs w:val="24"/>
        </w:rPr>
        <w:t>u</w:t>
      </w:r>
      <w:r w:rsidRPr="00446953">
        <w:rPr>
          <w:rFonts w:eastAsia="Calibri" w:cs="Times New Roman"/>
          <w:spacing w:val="2"/>
          <w:szCs w:val="24"/>
        </w:rPr>
        <w:t>j</w:t>
      </w:r>
      <w:r w:rsidRPr="00446953">
        <w:rPr>
          <w:rFonts w:eastAsia="Calibri" w:cs="Times New Roman"/>
          <w:szCs w:val="24"/>
        </w:rPr>
        <w:t xml:space="preserve">ian </w:t>
      </w:r>
      <w:r w:rsidRPr="00446953">
        <w:rPr>
          <w:rFonts w:eastAsia="Calibri" w:cs="Times New Roman"/>
          <w:spacing w:val="-1"/>
          <w:szCs w:val="24"/>
        </w:rPr>
        <w:t>n</w:t>
      </w:r>
      <w:r w:rsidRPr="00446953">
        <w:rPr>
          <w:rFonts w:eastAsia="Calibri" w:cs="Times New Roman"/>
          <w:spacing w:val="-2"/>
          <w:szCs w:val="24"/>
        </w:rPr>
        <w:t>o</w:t>
      </w:r>
      <w:r w:rsidRPr="00446953">
        <w:rPr>
          <w:rFonts w:eastAsia="Calibri" w:cs="Times New Roman"/>
          <w:spacing w:val="1"/>
          <w:szCs w:val="24"/>
        </w:rPr>
        <w:t>r</w:t>
      </w:r>
      <w:r w:rsidRPr="00446953">
        <w:rPr>
          <w:rFonts w:eastAsia="Calibri" w:cs="Times New Roman"/>
          <w:spacing w:val="-2"/>
          <w:szCs w:val="24"/>
        </w:rPr>
        <w:t>m</w:t>
      </w:r>
      <w:r w:rsidRPr="00446953">
        <w:rPr>
          <w:rFonts w:eastAsia="Calibri" w:cs="Times New Roman"/>
          <w:szCs w:val="24"/>
        </w:rPr>
        <w:t>alitas</w:t>
      </w:r>
      <w:r w:rsidRPr="00446953">
        <w:rPr>
          <w:rFonts w:eastAsia="Calibri" w:cs="Times New Roman"/>
          <w:spacing w:val="3"/>
          <w:szCs w:val="24"/>
        </w:rPr>
        <w:t xml:space="preserve"> </w:t>
      </w:r>
      <w:r w:rsidRPr="00446953">
        <w:rPr>
          <w:rFonts w:eastAsia="Calibri" w:cs="Times New Roman"/>
          <w:spacing w:val="-1"/>
          <w:szCs w:val="24"/>
        </w:rPr>
        <w:t>d</w:t>
      </w:r>
      <w:r w:rsidRPr="00446953">
        <w:rPr>
          <w:rFonts w:eastAsia="Calibri" w:cs="Times New Roman"/>
          <w:szCs w:val="24"/>
        </w:rPr>
        <w:t>en</w:t>
      </w:r>
      <w:r w:rsidRPr="00446953">
        <w:rPr>
          <w:rFonts w:eastAsia="Calibri" w:cs="Times New Roman"/>
          <w:spacing w:val="1"/>
          <w:szCs w:val="24"/>
        </w:rPr>
        <w:t>g</w:t>
      </w:r>
      <w:r w:rsidRPr="00446953">
        <w:rPr>
          <w:rFonts w:eastAsia="Calibri" w:cs="Times New Roman"/>
          <w:szCs w:val="24"/>
        </w:rPr>
        <w:t>an</w:t>
      </w:r>
      <w:r w:rsidRPr="00446953">
        <w:rPr>
          <w:rFonts w:eastAsia="Calibri" w:cs="Times New Roman"/>
          <w:spacing w:val="5"/>
          <w:szCs w:val="24"/>
        </w:rPr>
        <w:t xml:space="preserve"> </w:t>
      </w:r>
      <w:r w:rsidRPr="00446953">
        <w:rPr>
          <w:rFonts w:eastAsia="Calibri" w:cs="Times New Roman"/>
          <w:szCs w:val="24"/>
        </w:rPr>
        <w:t>K</w:t>
      </w:r>
      <w:r w:rsidRPr="00446953">
        <w:rPr>
          <w:rFonts w:eastAsia="Calibri" w:cs="Times New Roman"/>
          <w:spacing w:val="-1"/>
          <w:szCs w:val="24"/>
        </w:rPr>
        <w:t>o</w:t>
      </w:r>
      <w:r w:rsidRPr="00446953">
        <w:rPr>
          <w:rFonts w:eastAsia="Calibri" w:cs="Times New Roman"/>
          <w:spacing w:val="5"/>
          <w:szCs w:val="24"/>
        </w:rPr>
        <w:t>l</w:t>
      </w:r>
      <w:r w:rsidRPr="00446953">
        <w:rPr>
          <w:rFonts w:eastAsia="Calibri" w:cs="Times New Roman"/>
          <w:spacing w:val="-2"/>
          <w:szCs w:val="24"/>
        </w:rPr>
        <w:t>mo</w:t>
      </w:r>
      <w:r w:rsidRPr="00446953">
        <w:rPr>
          <w:rFonts w:eastAsia="Calibri" w:cs="Times New Roman"/>
          <w:spacing w:val="2"/>
          <w:szCs w:val="24"/>
        </w:rPr>
        <w:t>g</w:t>
      </w:r>
      <w:r w:rsidRPr="00446953">
        <w:rPr>
          <w:rFonts w:eastAsia="Calibri" w:cs="Times New Roman"/>
          <w:spacing w:val="-2"/>
          <w:szCs w:val="24"/>
        </w:rPr>
        <w:t>o</w:t>
      </w:r>
      <w:r w:rsidRPr="00446953">
        <w:rPr>
          <w:rFonts w:eastAsia="Calibri" w:cs="Times New Roman"/>
          <w:spacing w:val="1"/>
          <w:szCs w:val="24"/>
        </w:rPr>
        <w:t>r</w:t>
      </w:r>
      <w:r w:rsidRPr="00446953">
        <w:rPr>
          <w:rFonts w:eastAsia="Calibri" w:cs="Times New Roman"/>
          <w:spacing w:val="-2"/>
          <w:szCs w:val="24"/>
        </w:rPr>
        <w:t>o</w:t>
      </w:r>
      <w:r w:rsidRPr="00446953">
        <w:rPr>
          <w:rFonts w:eastAsia="Calibri" w:cs="Times New Roman"/>
          <w:spacing w:val="8"/>
          <w:szCs w:val="24"/>
        </w:rPr>
        <w:t>v</w:t>
      </w:r>
      <w:r w:rsidRPr="00446953">
        <w:rPr>
          <w:rFonts w:eastAsia="Calibri" w:cs="Times New Roman"/>
          <w:spacing w:val="2"/>
          <w:szCs w:val="24"/>
        </w:rPr>
        <w:t>-</w:t>
      </w:r>
      <w:r w:rsidRPr="00446953">
        <w:rPr>
          <w:rFonts w:eastAsia="Calibri" w:cs="Times New Roman"/>
          <w:szCs w:val="24"/>
        </w:rPr>
        <w:t>S</w:t>
      </w:r>
      <w:r w:rsidRPr="00446953">
        <w:rPr>
          <w:rFonts w:eastAsia="Calibri" w:cs="Times New Roman"/>
          <w:spacing w:val="-2"/>
          <w:szCs w:val="24"/>
        </w:rPr>
        <w:t>m</w:t>
      </w:r>
      <w:r w:rsidRPr="00446953">
        <w:rPr>
          <w:rFonts w:eastAsia="Calibri" w:cs="Times New Roman"/>
          <w:szCs w:val="24"/>
        </w:rPr>
        <w:t>i</w:t>
      </w:r>
      <w:r w:rsidRPr="00446953">
        <w:rPr>
          <w:rFonts w:eastAsia="Calibri" w:cs="Times New Roman"/>
          <w:spacing w:val="1"/>
          <w:szCs w:val="24"/>
        </w:rPr>
        <w:t>r</w:t>
      </w:r>
      <w:r w:rsidRPr="00446953">
        <w:rPr>
          <w:rFonts w:eastAsia="Calibri" w:cs="Times New Roman"/>
          <w:spacing w:val="-1"/>
          <w:szCs w:val="24"/>
        </w:rPr>
        <w:t>n</w:t>
      </w:r>
      <w:r w:rsidRPr="00446953">
        <w:rPr>
          <w:rFonts w:eastAsia="Calibri" w:cs="Times New Roman"/>
          <w:spacing w:val="-2"/>
          <w:szCs w:val="24"/>
        </w:rPr>
        <w:t>o</w:t>
      </w:r>
      <w:r w:rsidRPr="00446953">
        <w:rPr>
          <w:rFonts w:eastAsia="Calibri" w:cs="Times New Roman"/>
          <w:szCs w:val="24"/>
        </w:rPr>
        <w:t>v</w:t>
      </w:r>
      <w:r w:rsidRPr="00446953">
        <w:rPr>
          <w:rFonts w:eastAsia="Calibri" w:cs="Times New Roman"/>
          <w:spacing w:val="3"/>
          <w:szCs w:val="24"/>
        </w:rPr>
        <w:t xml:space="preserve"> </w:t>
      </w:r>
      <w:r w:rsidRPr="00446953">
        <w:rPr>
          <w:rFonts w:eastAsia="Calibri" w:cs="Times New Roman"/>
          <w:spacing w:val="-1"/>
          <w:szCs w:val="24"/>
        </w:rPr>
        <w:t>un</w:t>
      </w:r>
      <w:r w:rsidRPr="00446953">
        <w:rPr>
          <w:rFonts w:eastAsia="Calibri" w:cs="Times New Roman"/>
          <w:szCs w:val="24"/>
        </w:rPr>
        <w:t>t</w:t>
      </w:r>
      <w:r w:rsidRPr="00446953">
        <w:rPr>
          <w:rFonts w:eastAsia="Calibri" w:cs="Times New Roman"/>
          <w:spacing w:val="-2"/>
          <w:szCs w:val="24"/>
        </w:rPr>
        <w:t>u</w:t>
      </w:r>
      <w:r w:rsidRPr="00446953">
        <w:rPr>
          <w:rFonts w:eastAsia="Calibri" w:cs="Times New Roman"/>
          <w:szCs w:val="24"/>
        </w:rPr>
        <w:t>k</w:t>
      </w:r>
      <w:r w:rsidRPr="00446953">
        <w:rPr>
          <w:rFonts w:eastAsia="Calibri" w:cs="Times New Roman"/>
          <w:spacing w:val="7"/>
          <w:szCs w:val="24"/>
        </w:rPr>
        <w:t xml:space="preserve"> </w:t>
      </w:r>
      <w:r w:rsidRPr="00446953">
        <w:rPr>
          <w:rFonts w:eastAsia="Calibri" w:cs="Times New Roman"/>
          <w:spacing w:val="-2"/>
          <w:szCs w:val="24"/>
        </w:rPr>
        <w:t>m</w:t>
      </w:r>
      <w:r w:rsidRPr="00446953">
        <w:rPr>
          <w:rFonts w:eastAsia="Calibri" w:cs="Times New Roman"/>
          <w:szCs w:val="24"/>
        </w:rPr>
        <w:t>a</w:t>
      </w:r>
      <w:r w:rsidRPr="00446953">
        <w:rPr>
          <w:rFonts w:eastAsia="Calibri" w:cs="Times New Roman"/>
          <w:spacing w:val="1"/>
          <w:szCs w:val="24"/>
        </w:rPr>
        <w:t>s</w:t>
      </w:r>
      <w:r w:rsidRPr="00446953">
        <w:rPr>
          <w:rFonts w:eastAsia="Calibri" w:cs="Times New Roman"/>
          <w:szCs w:val="24"/>
        </w:rPr>
        <w:t>i</w:t>
      </w:r>
      <w:r w:rsidRPr="00446953">
        <w:rPr>
          <w:rFonts w:eastAsia="Calibri" w:cs="Times New Roman"/>
          <w:spacing w:val="-1"/>
          <w:szCs w:val="24"/>
        </w:rPr>
        <w:t>n</w:t>
      </w:r>
      <w:r w:rsidRPr="00446953">
        <w:rPr>
          <w:rFonts w:eastAsia="Calibri" w:cs="Times New Roman"/>
          <w:spacing w:val="4"/>
          <w:szCs w:val="24"/>
        </w:rPr>
        <w:t>g</w:t>
      </w:r>
      <w:r w:rsidRPr="00446953">
        <w:rPr>
          <w:rFonts w:eastAsia="Calibri" w:cs="Times New Roman"/>
          <w:spacing w:val="2"/>
          <w:szCs w:val="24"/>
        </w:rPr>
        <w:t>-</w:t>
      </w:r>
      <w:r w:rsidRPr="00446953">
        <w:rPr>
          <w:rFonts w:eastAsia="Calibri" w:cs="Times New Roman"/>
          <w:spacing w:val="-2"/>
          <w:szCs w:val="24"/>
        </w:rPr>
        <w:t>m</w:t>
      </w:r>
      <w:r w:rsidRPr="00446953">
        <w:rPr>
          <w:rFonts w:eastAsia="Calibri" w:cs="Times New Roman"/>
          <w:szCs w:val="24"/>
        </w:rPr>
        <w:t>a</w:t>
      </w:r>
      <w:r w:rsidRPr="00446953">
        <w:rPr>
          <w:rFonts w:eastAsia="Calibri" w:cs="Times New Roman"/>
          <w:spacing w:val="1"/>
          <w:szCs w:val="24"/>
        </w:rPr>
        <w:t>s</w:t>
      </w:r>
      <w:r w:rsidRPr="00446953">
        <w:rPr>
          <w:rFonts w:eastAsia="Calibri" w:cs="Times New Roman"/>
          <w:szCs w:val="24"/>
        </w:rPr>
        <w:t>i</w:t>
      </w:r>
      <w:r w:rsidRPr="00446953">
        <w:rPr>
          <w:rFonts w:eastAsia="Calibri" w:cs="Times New Roman"/>
          <w:spacing w:val="-1"/>
          <w:szCs w:val="24"/>
        </w:rPr>
        <w:t>n</w:t>
      </w:r>
      <w:r w:rsidRPr="00446953">
        <w:rPr>
          <w:rFonts w:eastAsia="Calibri" w:cs="Times New Roman"/>
          <w:szCs w:val="24"/>
        </w:rPr>
        <w:t xml:space="preserve">g </w:t>
      </w:r>
      <w:r w:rsidRPr="00603799">
        <w:rPr>
          <w:rFonts w:eastAsia="Calibri" w:cs="Times New Roman"/>
          <w:szCs w:val="24"/>
        </w:rPr>
        <w:t>model</w:t>
      </w:r>
      <w:r w:rsidRPr="00446953">
        <w:rPr>
          <w:rFonts w:eastAsia="Calibri" w:cs="Times New Roman"/>
          <w:spacing w:val="1"/>
          <w:szCs w:val="24"/>
        </w:rPr>
        <w:t xml:space="preserve"> r</w:t>
      </w:r>
      <w:r w:rsidRPr="00446953">
        <w:rPr>
          <w:rFonts w:eastAsia="Calibri" w:cs="Times New Roman"/>
          <w:szCs w:val="24"/>
        </w:rPr>
        <w:t>e</w:t>
      </w:r>
      <w:r w:rsidRPr="00446953">
        <w:rPr>
          <w:rFonts w:eastAsia="Calibri" w:cs="Times New Roman"/>
          <w:spacing w:val="2"/>
          <w:szCs w:val="24"/>
        </w:rPr>
        <w:t>g</w:t>
      </w:r>
      <w:r w:rsidRPr="00446953">
        <w:rPr>
          <w:rFonts w:eastAsia="Calibri" w:cs="Times New Roman"/>
          <w:spacing w:val="1"/>
          <w:szCs w:val="24"/>
        </w:rPr>
        <w:t>r</w:t>
      </w:r>
      <w:r w:rsidRPr="00446953">
        <w:rPr>
          <w:rFonts w:eastAsia="Calibri" w:cs="Times New Roman"/>
          <w:szCs w:val="24"/>
        </w:rPr>
        <w:t>e</w:t>
      </w:r>
      <w:r w:rsidRPr="00446953">
        <w:rPr>
          <w:rFonts w:eastAsia="Calibri" w:cs="Times New Roman"/>
          <w:spacing w:val="2"/>
          <w:szCs w:val="24"/>
        </w:rPr>
        <w:t>s</w:t>
      </w:r>
      <w:r w:rsidRPr="00446953">
        <w:rPr>
          <w:rFonts w:eastAsia="Calibri" w:cs="Times New Roman"/>
          <w:szCs w:val="24"/>
        </w:rPr>
        <w:t xml:space="preserve">i </w:t>
      </w:r>
      <w:r w:rsidRPr="00446953">
        <w:rPr>
          <w:rFonts w:eastAsia="Calibri" w:cs="Times New Roman"/>
          <w:spacing w:val="1"/>
          <w:szCs w:val="24"/>
        </w:rPr>
        <w:t>s</w:t>
      </w:r>
      <w:r w:rsidRPr="00446953">
        <w:rPr>
          <w:rFonts w:eastAsia="Calibri" w:cs="Times New Roman"/>
          <w:spacing w:val="-1"/>
          <w:szCs w:val="24"/>
        </w:rPr>
        <w:t>ud</w:t>
      </w:r>
      <w:r w:rsidRPr="00446953">
        <w:rPr>
          <w:rFonts w:eastAsia="Calibri" w:cs="Times New Roman"/>
          <w:szCs w:val="24"/>
        </w:rPr>
        <w:t xml:space="preserve">ah </w:t>
      </w:r>
      <w:r w:rsidRPr="00446953">
        <w:rPr>
          <w:rFonts w:eastAsia="Calibri" w:cs="Times New Roman"/>
          <w:spacing w:val="-2"/>
          <w:szCs w:val="24"/>
        </w:rPr>
        <w:t>m</w:t>
      </w:r>
      <w:r w:rsidRPr="00446953">
        <w:rPr>
          <w:rFonts w:eastAsia="Calibri" w:cs="Times New Roman"/>
          <w:szCs w:val="24"/>
        </w:rPr>
        <w:t>e</w:t>
      </w:r>
      <w:r w:rsidRPr="00446953">
        <w:rPr>
          <w:rFonts w:eastAsia="Calibri" w:cs="Times New Roman"/>
          <w:spacing w:val="-1"/>
          <w:szCs w:val="24"/>
        </w:rPr>
        <w:t>m</w:t>
      </w:r>
      <w:r w:rsidRPr="00446953">
        <w:rPr>
          <w:rFonts w:eastAsia="Calibri" w:cs="Times New Roman"/>
          <w:szCs w:val="24"/>
        </w:rPr>
        <w:t>iliki</w:t>
      </w:r>
      <w:r w:rsidRPr="00446953">
        <w:rPr>
          <w:rFonts w:eastAsia="Calibri" w:cs="Times New Roman"/>
          <w:spacing w:val="1"/>
          <w:szCs w:val="24"/>
        </w:rPr>
        <w:t xml:space="preserve"> s</w:t>
      </w:r>
      <w:r w:rsidRPr="00446953">
        <w:rPr>
          <w:rFonts w:eastAsia="Calibri" w:cs="Times New Roman"/>
          <w:szCs w:val="24"/>
        </w:rPr>
        <w:t>i</w:t>
      </w:r>
      <w:r w:rsidRPr="00446953">
        <w:rPr>
          <w:rFonts w:eastAsia="Calibri" w:cs="Times New Roman"/>
          <w:spacing w:val="2"/>
          <w:szCs w:val="24"/>
        </w:rPr>
        <w:t>g</w:t>
      </w:r>
      <w:r w:rsidRPr="00446953">
        <w:rPr>
          <w:rFonts w:eastAsia="Calibri" w:cs="Times New Roman"/>
          <w:spacing w:val="-1"/>
          <w:szCs w:val="24"/>
        </w:rPr>
        <w:t>n</w:t>
      </w:r>
      <w:r w:rsidRPr="00446953">
        <w:rPr>
          <w:rFonts w:eastAsia="Calibri" w:cs="Times New Roman"/>
          <w:szCs w:val="24"/>
        </w:rPr>
        <w:t>i</w:t>
      </w:r>
      <w:r w:rsidRPr="00446953">
        <w:rPr>
          <w:rFonts w:eastAsia="Calibri" w:cs="Times New Roman"/>
          <w:spacing w:val="2"/>
          <w:szCs w:val="24"/>
        </w:rPr>
        <w:t>f</w:t>
      </w:r>
      <w:r w:rsidRPr="00446953">
        <w:rPr>
          <w:rFonts w:eastAsia="Calibri" w:cs="Times New Roman"/>
          <w:szCs w:val="24"/>
        </w:rPr>
        <w:t>ikan</w:t>
      </w:r>
      <w:r w:rsidRPr="00446953">
        <w:rPr>
          <w:rFonts w:eastAsia="Calibri" w:cs="Times New Roman"/>
          <w:spacing w:val="1"/>
          <w:szCs w:val="24"/>
        </w:rPr>
        <w:t>s</w:t>
      </w:r>
      <w:r w:rsidRPr="00446953">
        <w:rPr>
          <w:rFonts w:eastAsia="Calibri" w:cs="Times New Roman"/>
          <w:szCs w:val="24"/>
        </w:rPr>
        <w:t xml:space="preserve">i </w:t>
      </w:r>
      <w:r w:rsidRPr="00446953">
        <w:rPr>
          <w:rFonts w:eastAsia="Calibri" w:cs="Times New Roman"/>
          <w:spacing w:val="-1"/>
          <w:szCs w:val="24"/>
        </w:rPr>
        <w:t>d</w:t>
      </w:r>
      <w:r w:rsidRPr="00446953">
        <w:rPr>
          <w:rFonts w:eastAsia="Calibri" w:cs="Times New Roman"/>
          <w:szCs w:val="24"/>
        </w:rPr>
        <w:t>i atas</w:t>
      </w:r>
      <w:r w:rsidRPr="00446953">
        <w:rPr>
          <w:rFonts w:eastAsia="Calibri" w:cs="Times New Roman"/>
          <w:spacing w:val="1"/>
          <w:szCs w:val="24"/>
        </w:rPr>
        <w:t xml:space="preserve"> </w:t>
      </w:r>
      <w:r w:rsidRPr="00446953">
        <w:rPr>
          <w:rFonts w:eastAsia="Calibri" w:cs="Times New Roman"/>
          <w:spacing w:val="-2"/>
          <w:szCs w:val="24"/>
        </w:rPr>
        <w:t>0</w:t>
      </w:r>
      <w:proofErr w:type="gramStart"/>
      <w:r w:rsidRPr="00446953">
        <w:rPr>
          <w:rFonts w:eastAsia="Calibri" w:cs="Times New Roman"/>
          <w:szCs w:val="24"/>
        </w:rPr>
        <w:t>,</w:t>
      </w:r>
      <w:r w:rsidRPr="00446953">
        <w:rPr>
          <w:rFonts w:eastAsia="Calibri" w:cs="Times New Roman"/>
          <w:spacing w:val="-2"/>
          <w:szCs w:val="24"/>
        </w:rPr>
        <w:t>05</w:t>
      </w:r>
      <w:proofErr w:type="gramEnd"/>
      <w:r w:rsidRPr="00446953">
        <w:rPr>
          <w:rFonts w:eastAsia="Calibri" w:cs="Times New Roman"/>
          <w:szCs w:val="24"/>
        </w:rPr>
        <w:t xml:space="preserve">. </w:t>
      </w:r>
      <w:proofErr w:type="gramStart"/>
      <w:r w:rsidRPr="00446953">
        <w:rPr>
          <w:rFonts w:eastAsia="Calibri" w:cs="Times New Roman"/>
          <w:szCs w:val="24"/>
        </w:rPr>
        <w:t xml:space="preserve">Nilai </w:t>
      </w:r>
      <w:r w:rsidRPr="00446953">
        <w:rPr>
          <w:rFonts w:eastAsia="Calibri" w:cs="Times New Roman"/>
          <w:spacing w:val="1"/>
          <w:szCs w:val="24"/>
        </w:rPr>
        <w:t>s</w:t>
      </w:r>
      <w:r w:rsidRPr="00446953">
        <w:rPr>
          <w:rFonts w:eastAsia="Calibri" w:cs="Times New Roman"/>
          <w:szCs w:val="24"/>
        </w:rPr>
        <w:t>i</w:t>
      </w:r>
      <w:r w:rsidRPr="00446953">
        <w:rPr>
          <w:rFonts w:eastAsia="Calibri" w:cs="Times New Roman"/>
          <w:spacing w:val="2"/>
          <w:szCs w:val="24"/>
        </w:rPr>
        <w:t>g</w:t>
      </w:r>
      <w:r w:rsidRPr="00446953">
        <w:rPr>
          <w:rFonts w:eastAsia="Calibri" w:cs="Times New Roman"/>
          <w:spacing w:val="-1"/>
          <w:szCs w:val="24"/>
        </w:rPr>
        <w:t>n</w:t>
      </w:r>
      <w:r w:rsidRPr="00446953">
        <w:rPr>
          <w:rFonts w:eastAsia="Calibri" w:cs="Times New Roman"/>
          <w:szCs w:val="24"/>
        </w:rPr>
        <w:t>i</w:t>
      </w:r>
      <w:r w:rsidRPr="00446953">
        <w:rPr>
          <w:rFonts w:eastAsia="Calibri" w:cs="Times New Roman"/>
          <w:spacing w:val="2"/>
          <w:szCs w:val="24"/>
        </w:rPr>
        <w:t>f</w:t>
      </w:r>
      <w:r w:rsidRPr="00446953">
        <w:rPr>
          <w:rFonts w:eastAsia="Calibri" w:cs="Times New Roman"/>
          <w:szCs w:val="24"/>
        </w:rPr>
        <w:t xml:space="preserve">ikan </w:t>
      </w:r>
      <w:r w:rsidRPr="00446953">
        <w:rPr>
          <w:rFonts w:eastAsia="Calibri" w:cs="Times New Roman"/>
          <w:spacing w:val="7"/>
          <w:szCs w:val="24"/>
        </w:rPr>
        <w:t>u</w:t>
      </w:r>
      <w:r w:rsidRPr="00446953">
        <w:rPr>
          <w:rFonts w:eastAsia="Calibri" w:cs="Times New Roman"/>
          <w:spacing w:val="-1"/>
          <w:szCs w:val="24"/>
        </w:rPr>
        <w:t>n</w:t>
      </w:r>
      <w:r w:rsidRPr="00446953">
        <w:rPr>
          <w:rFonts w:eastAsia="Calibri" w:cs="Times New Roman"/>
          <w:szCs w:val="24"/>
        </w:rPr>
        <w:t>t</w:t>
      </w:r>
      <w:r w:rsidRPr="00446953">
        <w:rPr>
          <w:rFonts w:eastAsia="Calibri" w:cs="Times New Roman"/>
          <w:spacing w:val="-2"/>
          <w:szCs w:val="24"/>
        </w:rPr>
        <w:t>u</w:t>
      </w:r>
      <w:r w:rsidRPr="00446953">
        <w:rPr>
          <w:rFonts w:eastAsia="Calibri" w:cs="Times New Roman"/>
          <w:szCs w:val="24"/>
        </w:rPr>
        <w:t>k</w:t>
      </w:r>
      <w:r w:rsidRPr="00446953">
        <w:rPr>
          <w:rFonts w:eastAsia="Calibri" w:cs="Times New Roman"/>
          <w:spacing w:val="1"/>
          <w:szCs w:val="24"/>
        </w:rPr>
        <w:t xml:space="preserve"> </w:t>
      </w:r>
      <w:r w:rsidRPr="00446953">
        <w:rPr>
          <w:rFonts w:eastAsia="Calibri" w:cs="Times New Roman"/>
          <w:spacing w:val="3"/>
          <w:szCs w:val="24"/>
        </w:rPr>
        <w:t>m</w:t>
      </w:r>
      <w:r w:rsidRPr="00446953">
        <w:rPr>
          <w:rFonts w:eastAsia="Calibri" w:cs="Times New Roman"/>
          <w:spacing w:val="-2"/>
          <w:szCs w:val="24"/>
        </w:rPr>
        <w:t>o</w:t>
      </w:r>
      <w:r w:rsidRPr="00446953">
        <w:rPr>
          <w:rFonts w:eastAsia="Calibri" w:cs="Times New Roman"/>
          <w:spacing w:val="-1"/>
          <w:szCs w:val="24"/>
        </w:rPr>
        <w:t>d</w:t>
      </w:r>
      <w:r w:rsidRPr="00446953">
        <w:rPr>
          <w:rFonts w:eastAsia="Calibri" w:cs="Times New Roman"/>
          <w:szCs w:val="24"/>
        </w:rPr>
        <w:t>el</w:t>
      </w:r>
      <w:r w:rsidRPr="00446953">
        <w:rPr>
          <w:rFonts w:eastAsia="Calibri" w:cs="Times New Roman"/>
          <w:spacing w:val="1"/>
          <w:szCs w:val="24"/>
        </w:rPr>
        <w:t xml:space="preserve"> r</w:t>
      </w:r>
      <w:r w:rsidRPr="00446953">
        <w:rPr>
          <w:rFonts w:eastAsia="Calibri" w:cs="Times New Roman"/>
          <w:szCs w:val="24"/>
        </w:rPr>
        <w:t>e</w:t>
      </w:r>
      <w:r w:rsidRPr="00446953">
        <w:rPr>
          <w:rFonts w:eastAsia="Calibri" w:cs="Times New Roman"/>
          <w:spacing w:val="2"/>
          <w:szCs w:val="24"/>
        </w:rPr>
        <w:t>g</w:t>
      </w:r>
      <w:r w:rsidRPr="00446953">
        <w:rPr>
          <w:rFonts w:eastAsia="Calibri" w:cs="Times New Roman"/>
          <w:spacing w:val="1"/>
          <w:szCs w:val="24"/>
        </w:rPr>
        <w:t>r</w:t>
      </w:r>
      <w:r w:rsidRPr="00446953">
        <w:rPr>
          <w:rFonts w:eastAsia="Calibri" w:cs="Times New Roman"/>
          <w:szCs w:val="24"/>
        </w:rPr>
        <w:t>e</w:t>
      </w:r>
      <w:r w:rsidRPr="00446953">
        <w:rPr>
          <w:rFonts w:eastAsia="Calibri" w:cs="Times New Roman"/>
          <w:spacing w:val="2"/>
          <w:szCs w:val="24"/>
        </w:rPr>
        <w:t>s</w:t>
      </w:r>
      <w:r w:rsidRPr="00446953">
        <w:rPr>
          <w:rFonts w:eastAsia="Calibri" w:cs="Times New Roman"/>
          <w:szCs w:val="24"/>
        </w:rPr>
        <w:t xml:space="preserve">i </w:t>
      </w:r>
      <w:r w:rsidRPr="00446953">
        <w:rPr>
          <w:rFonts w:eastAsia="Calibri" w:cs="Times New Roman"/>
          <w:spacing w:val="-1"/>
          <w:szCs w:val="24"/>
        </w:rPr>
        <w:t>p</w:t>
      </w:r>
      <w:r w:rsidRPr="00446953">
        <w:rPr>
          <w:rFonts w:eastAsia="Calibri" w:cs="Times New Roman"/>
          <w:szCs w:val="24"/>
        </w:rPr>
        <w:t>e</w:t>
      </w:r>
      <w:r w:rsidRPr="00446953">
        <w:rPr>
          <w:rFonts w:eastAsia="Calibri" w:cs="Times New Roman"/>
          <w:spacing w:val="2"/>
          <w:szCs w:val="24"/>
        </w:rPr>
        <w:t>r</w:t>
      </w:r>
      <w:r w:rsidRPr="00446953">
        <w:rPr>
          <w:rFonts w:eastAsia="Calibri" w:cs="Times New Roman"/>
          <w:szCs w:val="24"/>
        </w:rPr>
        <w:t>ta</w:t>
      </w:r>
      <w:r w:rsidRPr="00446953">
        <w:rPr>
          <w:rFonts w:eastAsia="Calibri" w:cs="Times New Roman"/>
          <w:spacing w:val="-2"/>
          <w:szCs w:val="24"/>
        </w:rPr>
        <w:t>m</w:t>
      </w:r>
      <w:r w:rsidRPr="00446953">
        <w:rPr>
          <w:rFonts w:eastAsia="Calibri" w:cs="Times New Roman"/>
          <w:szCs w:val="24"/>
        </w:rPr>
        <w:t xml:space="preserve">a </w:t>
      </w:r>
      <w:r w:rsidRPr="00446953">
        <w:rPr>
          <w:rFonts w:eastAsia="Calibri" w:cs="Times New Roman"/>
          <w:spacing w:val="-1"/>
          <w:szCs w:val="24"/>
        </w:rPr>
        <w:t>d</w:t>
      </w:r>
      <w:r w:rsidRPr="00446953">
        <w:rPr>
          <w:rFonts w:eastAsia="Calibri" w:cs="Times New Roman"/>
          <w:szCs w:val="24"/>
        </w:rPr>
        <w:t>an</w:t>
      </w:r>
      <w:r w:rsidRPr="00446953">
        <w:rPr>
          <w:rFonts w:eastAsia="Calibri" w:cs="Times New Roman"/>
          <w:spacing w:val="-1"/>
          <w:szCs w:val="24"/>
        </w:rPr>
        <w:t xml:space="preserve"> </w:t>
      </w:r>
      <w:r w:rsidRPr="00446953">
        <w:rPr>
          <w:rFonts w:eastAsia="Calibri" w:cs="Times New Roman"/>
          <w:spacing w:val="1"/>
          <w:szCs w:val="24"/>
        </w:rPr>
        <w:t>k</w:t>
      </w:r>
      <w:r w:rsidRPr="00446953">
        <w:rPr>
          <w:rFonts w:eastAsia="Calibri" w:cs="Times New Roman"/>
          <w:szCs w:val="24"/>
        </w:rPr>
        <w:t>ed</w:t>
      </w:r>
      <w:r w:rsidRPr="00446953">
        <w:rPr>
          <w:rFonts w:eastAsia="Calibri" w:cs="Times New Roman"/>
          <w:spacing w:val="-2"/>
          <w:szCs w:val="24"/>
        </w:rPr>
        <w:t>u</w:t>
      </w:r>
      <w:r w:rsidRPr="00446953">
        <w:rPr>
          <w:rFonts w:eastAsia="Calibri" w:cs="Times New Roman"/>
          <w:szCs w:val="24"/>
        </w:rPr>
        <w:t>a a</w:t>
      </w:r>
      <w:r w:rsidRPr="00446953">
        <w:rPr>
          <w:rFonts w:eastAsia="Calibri" w:cs="Times New Roman"/>
          <w:spacing w:val="-1"/>
          <w:szCs w:val="24"/>
        </w:rPr>
        <w:t>d</w:t>
      </w:r>
      <w:r w:rsidRPr="00446953">
        <w:rPr>
          <w:rFonts w:eastAsia="Calibri" w:cs="Times New Roman"/>
          <w:szCs w:val="24"/>
        </w:rPr>
        <w:t>alah</w:t>
      </w:r>
      <w:r w:rsidRPr="00446953">
        <w:rPr>
          <w:rFonts w:eastAsia="Calibri" w:cs="Times New Roman"/>
          <w:spacing w:val="-1"/>
          <w:szCs w:val="24"/>
        </w:rPr>
        <w:t xml:space="preserve"> </w:t>
      </w:r>
      <w:r w:rsidRPr="00446953">
        <w:rPr>
          <w:rFonts w:eastAsia="Calibri" w:cs="Times New Roman"/>
          <w:spacing w:val="1"/>
          <w:szCs w:val="24"/>
        </w:rPr>
        <w:t>s</w:t>
      </w:r>
      <w:r w:rsidRPr="00446953">
        <w:rPr>
          <w:rFonts w:eastAsia="Calibri" w:cs="Times New Roman"/>
          <w:szCs w:val="24"/>
        </w:rPr>
        <w:t>ebe</w:t>
      </w:r>
      <w:r w:rsidRPr="00446953">
        <w:rPr>
          <w:rFonts w:eastAsia="Calibri" w:cs="Times New Roman"/>
          <w:spacing w:val="1"/>
          <w:szCs w:val="24"/>
        </w:rPr>
        <w:t>s</w:t>
      </w:r>
      <w:r w:rsidRPr="00446953">
        <w:rPr>
          <w:rFonts w:eastAsia="Calibri" w:cs="Times New Roman"/>
          <w:szCs w:val="24"/>
        </w:rPr>
        <w:t>ar</w:t>
      </w:r>
      <w:r w:rsidRPr="00446953">
        <w:rPr>
          <w:rFonts w:eastAsia="Calibri" w:cs="Times New Roman"/>
          <w:spacing w:val="2"/>
          <w:szCs w:val="24"/>
        </w:rPr>
        <w:t xml:space="preserve"> </w:t>
      </w:r>
      <w:r w:rsidRPr="00446953">
        <w:rPr>
          <w:rFonts w:eastAsia="Calibri" w:cs="Times New Roman"/>
          <w:spacing w:val="-2"/>
          <w:szCs w:val="24"/>
        </w:rPr>
        <w:t>0</w:t>
      </w:r>
      <w:r w:rsidRPr="00446953">
        <w:rPr>
          <w:rFonts w:eastAsia="Calibri" w:cs="Times New Roman"/>
          <w:szCs w:val="24"/>
        </w:rPr>
        <w:t>,</w:t>
      </w:r>
      <w:r w:rsidRPr="00446953">
        <w:rPr>
          <w:rFonts w:eastAsia="Calibri" w:cs="Times New Roman"/>
          <w:spacing w:val="-2"/>
          <w:szCs w:val="24"/>
        </w:rPr>
        <w:t>200</w:t>
      </w:r>
      <w:r w:rsidRPr="00446953">
        <w:rPr>
          <w:rFonts w:eastAsia="Calibri" w:cs="Times New Roman"/>
          <w:szCs w:val="24"/>
        </w:rPr>
        <w:t>.</w:t>
      </w:r>
      <w:proofErr w:type="gramEnd"/>
    </w:p>
    <w:p w14:paraId="5CBB10A3" w14:textId="0AD8E284" w:rsidR="00603799" w:rsidRPr="00603799" w:rsidRDefault="00603799" w:rsidP="00317F80">
      <w:pPr>
        <w:pStyle w:val="ListParagraph"/>
        <w:numPr>
          <w:ilvl w:val="0"/>
          <w:numId w:val="12"/>
        </w:numPr>
        <w:ind w:left="426" w:right="179"/>
        <w:jc w:val="both"/>
        <w:rPr>
          <w:rFonts w:eastAsia="Calibri" w:cs="Times New Roman"/>
          <w:szCs w:val="24"/>
        </w:rPr>
      </w:pPr>
      <w:r w:rsidRPr="00603799">
        <w:rPr>
          <w:rFonts w:eastAsia="Calibri" w:cs="Times New Roman"/>
          <w:b/>
          <w:szCs w:val="24"/>
        </w:rPr>
        <w:t>Hasil Uji Asumsi Klasik</w:t>
      </w:r>
    </w:p>
    <w:p w14:paraId="5BD5CE9B" w14:textId="77777777" w:rsidR="00603799" w:rsidRPr="00317F80" w:rsidRDefault="00603799" w:rsidP="00317F80">
      <w:pPr>
        <w:pStyle w:val="ListParagraph"/>
        <w:numPr>
          <w:ilvl w:val="0"/>
          <w:numId w:val="13"/>
        </w:numPr>
        <w:spacing w:after="0"/>
        <w:jc w:val="both"/>
        <w:rPr>
          <w:rFonts w:eastAsia="Calibri" w:cs="Times New Roman"/>
          <w:szCs w:val="24"/>
        </w:rPr>
      </w:pPr>
      <w:r w:rsidRPr="00317F80">
        <w:rPr>
          <w:rFonts w:eastAsia="Calibri" w:cs="Times New Roman"/>
          <w:b/>
          <w:szCs w:val="24"/>
        </w:rPr>
        <w:t>Uji Multikolinearitas</w:t>
      </w:r>
    </w:p>
    <w:p w14:paraId="7C78B32A" w14:textId="36418158" w:rsidR="00603799" w:rsidRPr="00603799" w:rsidRDefault="00603799" w:rsidP="0053478F">
      <w:pPr>
        <w:spacing w:after="0"/>
        <w:ind w:firstLine="720"/>
        <w:contextualSpacing/>
        <w:jc w:val="both"/>
        <w:rPr>
          <w:rFonts w:eastAsia="Calibri" w:cs="Times New Roman"/>
          <w:szCs w:val="24"/>
        </w:rPr>
      </w:pPr>
      <w:proofErr w:type="gramStart"/>
      <w:r w:rsidRPr="00603799">
        <w:rPr>
          <w:rFonts w:eastAsia="Calibri" w:cs="Times New Roman"/>
          <w:szCs w:val="24"/>
        </w:rPr>
        <w:t>Pengujian  multikolinieritas</w:t>
      </w:r>
      <w:proofErr w:type="gramEnd"/>
      <w:r w:rsidRPr="00603799">
        <w:rPr>
          <w:rFonts w:eastAsia="Calibri" w:cs="Times New Roman"/>
          <w:szCs w:val="24"/>
        </w:rPr>
        <w:t xml:space="preserve">  dilakukan  untuk  mengetahui  apakah  terdapat</w:t>
      </w:r>
      <w:r w:rsidR="0053478F">
        <w:rPr>
          <w:rFonts w:eastAsia="Calibri" w:cs="Times New Roman"/>
          <w:szCs w:val="24"/>
        </w:rPr>
        <w:t xml:space="preserve">  korelasi  yang </w:t>
      </w:r>
      <w:r w:rsidRPr="00603799">
        <w:rPr>
          <w:rFonts w:eastAsia="Calibri" w:cs="Times New Roman"/>
          <w:szCs w:val="24"/>
        </w:rPr>
        <w:t xml:space="preserve">sempurna antara variabel independen dalam suatu model regresi berganda. </w:t>
      </w:r>
      <w:proofErr w:type="gramStart"/>
      <w:r w:rsidRPr="00603799">
        <w:rPr>
          <w:rFonts w:eastAsia="Calibri" w:cs="Times New Roman"/>
          <w:szCs w:val="24"/>
        </w:rPr>
        <w:t>Model yang baik adalah jika tidak terdapat korelasi antar variabel independen.</w:t>
      </w:r>
      <w:proofErr w:type="gramEnd"/>
      <w:r w:rsidRPr="00603799">
        <w:rPr>
          <w:rFonts w:eastAsia="Calibri" w:cs="Times New Roman"/>
          <w:szCs w:val="24"/>
        </w:rPr>
        <w:t xml:space="preserve"> </w:t>
      </w:r>
      <w:proofErr w:type="gramStart"/>
      <w:r w:rsidRPr="00603799">
        <w:rPr>
          <w:rFonts w:eastAsia="Calibri" w:cs="Times New Roman"/>
          <w:szCs w:val="24"/>
        </w:rPr>
        <w:t>Untuk mengidentifikasi masalah multikolinieritas digunakan nilai Tolerance (TOL) dan Variance-Inflating Factor (VIF).</w:t>
      </w:r>
      <w:proofErr w:type="gramEnd"/>
      <w:r w:rsidRPr="00603799">
        <w:rPr>
          <w:rFonts w:eastAsia="Calibri" w:cs="Times New Roman"/>
          <w:szCs w:val="24"/>
        </w:rPr>
        <w:t xml:space="preserve"> Tabel 5 menunjukkan hasil uji multikolinearitas model regresi pertama dengan variabel independennya adalah Pertumbuhan Ekonomi.</w:t>
      </w:r>
    </w:p>
    <w:p w14:paraId="1348C401" w14:textId="20147486" w:rsidR="00603799" w:rsidRPr="00603799" w:rsidRDefault="00603799" w:rsidP="00317F80">
      <w:pPr>
        <w:spacing w:after="0"/>
        <w:ind w:firstLine="720"/>
        <w:contextualSpacing/>
        <w:jc w:val="center"/>
        <w:rPr>
          <w:rFonts w:eastAsia="Calibri" w:cs="Times New Roman"/>
          <w:szCs w:val="24"/>
        </w:rPr>
      </w:pPr>
      <w:r w:rsidRPr="00603799">
        <w:rPr>
          <w:rFonts w:eastAsia="Calibri" w:cs="Times New Roman"/>
          <w:noProof/>
          <w:szCs w:val="24"/>
        </w:rPr>
        <w:drawing>
          <wp:anchor distT="0" distB="0" distL="114300" distR="114300" simplePos="0" relativeHeight="251662336" behindDoc="1" locked="0" layoutInCell="1" allowOverlap="1" wp14:anchorId="259E5F16" wp14:editId="25CD5ACF">
            <wp:simplePos x="0" y="0"/>
            <wp:positionH relativeFrom="page">
              <wp:posOffset>1581150</wp:posOffset>
            </wp:positionH>
            <wp:positionV relativeFrom="paragraph">
              <wp:posOffset>163830</wp:posOffset>
            </wp:positionV>
            <wp:extent cx="4391025" cy="1419225"/>
            <wp:effectExtent l="0" t="0" r="9525" b="95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94200" cy="1420251"/>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Pr="00603799">
        <w:rPr>
          <w:rFonts w:eastAsia="Calibri" w:cs="Times New Roman"/>
          <w:b/>
          <w:szCs w:val="24"/>
        </w:rPr>
        <w:t>Tabel 5.</w:t>
      </w:r>
      <w:proofErr w:type="gramEnd"/>
      <w:r w:rsidRPr="00603799">
        <w:rPr>
          <w:rFonts w:eastAsia="Calibri" w:cs="Times New Roman"/>
          <w:b/>
          <w:szCs w:val="24"/>
        </w:rPr>
        <w:t xml:space="preserve"> Has</w:t>
      </w:r>
      <w:r w:rsidR="0053478F">
        <w:rPr>
          <w:rFonts w:eastAsia="Calibri" w:cs="Times New Roman"/>
          <w:b/>
          <w:szCs w:val="24"/>
        </w:rPr>
        <w:t>il Uji Multikolinearitas Model 1</w:t>
      </w:r>
    </w:p>
    <w:p w14:paraId="69942092" w14:textId="77777777" w:rsidR="00603799" w:rsidRPr="00603799" w:rsidRDefault="00603799" w:rsidP="00603799">
      <w:pPr>
        <w:spacing w:after="0"/>
        <w:ind w:firstLine="720"/>
        <w:contextualSpacing/>
        <w:jc w:val="both"/>
        <w:rPr>
          <w:rFonts w:eastAsia="Calibri" w:cs="Times New Roman"/>
          <w:szCs w:val="24"/>
        </w:rPr>
      </w:pPr>
    </w:p>
    <w:p w14:paraId="72B26271" w14:textId="77777777" w:rsidR="00603799" w:rsidRPr="00603799" w:rsidRDefault="00603799" w:rsidP="00603799">
      <w:pPr>
        <w:spacing w:after="0"/>
        <w:ind w:firstLine="720"/>
        <w:contextualSpacing/>
        <w:jc w:val="both"/>
        <w:rPr>
          <w:rFonts w:eastAsia="Calibri" w:cs="Times New Roman"/>
          <w:szCs w:val="24"/>
        </w:rPr>
      </w:pPr>
    </w:p>
    <w:p w14:paraId="40778E59" w14:textId="77777777" w:rsidR="00603799" w:rsidRPr="00603799" w:rsidRDefault="00603799" w:rsidP="00603799">
      <w:pPr>
        <w:spacing w:after="0"/>
        <w:ind w:firstLine="720"/>
        <w:contextualSpacing/>
        <w:jc w:val="both"/>
        <w:rPr>
          <w:rFonts w:eastAsia="Calibri" w:cs="Times New Roman"/>
          <w:szCs w:val="24"/>
        </w:rPr>
      </w:pPr>
    </w:p>
    <w:p w14:paraId="459CCB91" w14:textId="77777777" w:rsidR="00603799" w:rsidRPr="00603799" w:rsidRDefault="00603799" w:rsidP="00603799">
      <w:pPr>
        <w:spacing w:after="0"/>
        <w:ind w:firstLine="720"/>
        <w:contextualSpacing/>
        <w:jc w:val="both"/>
        <w:rPr>
          <w:rFonts w:eastAsia="Calibri" w:cs="Times New Roman"/>
          <w:szCs w:val="24"/>
        </w:rPr>
      </w:pPr>
    </w:p>
    <w:p w14:paraId="2B3A4E59" w14:textId="77777777" w:rsidR="00603799" w:rsidRPr="00603799" w:rsidRDefault="00603799" w:rsidP="00603799">
      <w:pPr>
        <w:spacing w:after="0"/>
        <w:ind w:firstLine="720"/>
        <w:contextualSpacing/>
        <w:jc w:val="both"/>
        <w:rPr>
          <w:rFonts w:eastAsia="Calibri" w:cs="Times New Roman"/>
          <w:szCs w:val="24"/>
        </w:rPr>
      </w:pPr>
    </w:p>
    <w:p w14:paraId="3D76A1DE" w14:textId="77777777" w:rsidR="00317F80" w:rsidRDefault="00317F80" w:rsidP="00603799">
      <w:pPr>
        <w:spacing w:after="0"/>
        <w:ind w:firstLine="720"/>
        <w:contextualSpacing/>
        <w:jc w:val="both"/>
        <w:rPr>
          <w:rFonts w:eastAsia="Calibri" w:cs="Times New Roman"/>
          <w:szCs w:val="24"/>
        </w:rPr>
      </w:pPr>
    </w:p>
    <w:p w14:paraId="52217AC9" w14:textId="77777777" w:rsidR="00317F80" w:rsidRDefault="00317F80" w:rsidP="00317F80">
      <w:pPr>
        <w:spacing w:after="0"/>
        <w:ind w:left="720" w:firstLine="720"/>
        <w:contextualSpacing/>
        <w:jc w:val="both"/>
        <w:rPr>
          <w:rFonts w:eastAsia="Calibri" w:cs="Times New Roman"/>
          <w:sz w:val="16"/>
          <w:szCs w:val="16"/>
        </w:rPr>
      </w:pPr>
    </w:p>
    <w:p w14:paraId="7BD83920" w14:textId="77777777" w:rsidR="00603799" w:rsidRPr="00317F80" w:rsidRDefault="00603799" w:rsidP="0053478F">
      <w:pPr>
        <w:spacing w:after="0"/>
        <w:ind w:left="1440" w:firstLine="720"/>
        <w:contextualSpacing/>
        <w:jc w:val="both"/>
        <w:rPr>
          <w:rFonts w:eastAsia="Calibri" w:cs="Times New Roman"/>
          <w:sz w:val="16"/>
          <w:szCs w:val="16"/>
        </w:rPr>
      </w:pPr>
      <w:r w:rsidRPr="00317F80">
        <w:rPr>
          <w:rFonts w:eastAsia="Calibri" w:cs="Times New Roman"/>
          <w:sz w:val="16"/>
          <w:szCs w:val="16"/>
        </w:rPr>
        <w:t>Sumber: Data olahan SPSS, 2023</w:t>
      </w:r>
    </w:p>
    <w:p w14:paraId="33E3BF90" w14:textId="77777777" w:rsidR="0053478F" w:rsidRDefault="00603799" w:rsidP="0053478F">
      <w:pPr>
        <w:spacing w:after="0"/>
        <w:ind w:firstLine="720"/>
        <w:contextualSpacing/>
        <w:jc w:val="both"/>
        <w:rPr>
          <w:rFonts w:eastAsia="Calibri" w:cs="Times New Roman"/>
          <w:szCs w:val="24"/>
        </w:rPr>
      </w:pPr>
      <w:r w:rsidRPr="00603799">
        <w:rPr>
          <w:rFonts w:eastAsia="Calibri" w:cs="Times New Roman"/>
          <w:szCs w:val="24"/>
        </w:rPr>
        <w:t>Persamaan model 2 yang mana variabel independennya adalah Tingkat Pengangguran Terbuka pada</w:t>
      </w:r>
      <w:r w:rsidR="00317F80">
        <w:rPr>
          <w:rFonts w:eastAsia="Calibri" w:cs="Times New Roman"/>
          <w:szCs w:val="24"/>
        </w:rPr>
        <w:t xml:space="preserve"> </w:t>
      </w:r>
      <w:r w:rsidRPr="00603799">
        <w:rPr>
          <w:rFonts w:eastAsia="Calibri" w:cs="Times New Roman"/>
          <w:szCs w:val="24"/>
        </w:rPr>
        <w:t>Tabel 6 berikut ini</w:t>
      </w:r>
      <w:r w:rsidR="00317F80">
        <w:rPr>
          <w:rFonts w:eastAsia="Calibri" w:cs="Times New Roman"/>
          <w:szCs w:val="24"/>
        </w:rPr>
        <w:t>:</w:t>
      </w:r>
    </w:p>
    <w:p w14:paraId="1EC92772" w14:textId="4338CFE1" w:rsidR="00603799" w:rsidRPr="00603799" w:rsidRDefault="00603799" w:rsidP="007B74C2">
      <w:pPr>
        <w:spacing w:after="0"/>
        <w:ind w:firstLine="720"/>
        <w:contextualSpacing/>
        <w:jc w:val="center"/>
        <w:rPr>
          <w:rFonts w:eastAsia="Calibri" w:cs="Times New Roman"/>
          <w:szCs w:val="24"/>
        </w:rPr>
      </w:pPr>
      <w:r w:rsidRPr="00603799">
        <w:rPr>
          <w:rFonts w:eastAsia="Calibri" w:cs="Times New Roman"/>
          <w:noProof/>
          <w:szCs w:val="24"/>
        </w:rPr>
        <w:drawing>
          <wp:anchor distT="0" distB="0" distL="114300" distR="114300" simplePos="0" relativeHeight="251663360" behindDoc="1" locked="0" layoutInCell="1" allowOverlap="1" wp14:anchorId="47B295B9" wp14:editId="0C46875B">
            <wp:simplePos x="0" y="0"/>
            <wp:positionH relativeFrom="page">
              <wp:posOffset>1648460</wp:posOffset>
            </wp:positionH>
            <wp:positionV relativeFrom="paragraph">
              <wp:posOffset>123825</wp:posOffset>
            </wp:positionV>
            <wp:extent cx="4384040" cy="1323975"/>
            <wp:effectExtent l="0" t="0" r="0" b="95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84040" cy="1323975"/>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Pr="00603799">
        <w:rPr>
          <w:rFonts w:eastAsia="Calibri" w:cs="Times New Roman"/>
          <w:b/>
          <w:szCs w:val="24"/>
        </w:rPr>
        <w:t xml:space="preserve">Tabel </w:t>
      </w:r>
      <w:r w:rsidR="0053478F">
        <w:rPr>
          <w:rFonts w:eastAsia="Calibri" w:cs="Times New Roman"/>
          <w:b/>
          <w:szCs w:val="24"/>
        </w:rPr>
        <w:t>6</w:t>
      </w:r>
      <w:r w:rsidRPr="00603799">
        <w:rPr>
          <w:rFonts w:eastAsia="Calibri" w:cs="Times New Roman"/>
          <w:b/>
          <w:szCs w:val="24"/>
        </w:rPr>
        <w:t>.</w:t>
      </w:r>
      <w:proofErr w:type="gramEnd"/>
      <w:r w:rsidRPr="00603799">
        <w:rPr>
          <w:rFonts w:eastAsia="Calibri" w:cs="Times New Roman"/>
          <w:b/>
          <w:szCs w:val="24"/>
        </w:rPr>
        <w:t xml:space="preserve"> Hasil Uji Multikolinearitas Model 2</w:t>
      </w:r>
    </w:p>
    <w:p w14:paraId="25FAF58A" w14:textId="77777777" w:rsidR="00603799" w:rsidRPr="00603799" w:rsidRDefault="00603799" w:rsidP="00603799">
      <w:pPr>
        <w:spacing w:after="0"/>
        <w:ind w:firstLine="720"/>
        <w:contextualSpacing/>
        <w:jc w:val="both"/>
        <w:rPr>
          <w:rFonts w:eastAsia="Calibri" w:cs="Times New Roman"/>
          <w:szCs w:val="24"/>
        </w:rPr>
      </w:pPr>
    </w:p>
    <w:p w14:paraId="27AA80A8" w14:textId="77777777" w:rsidR="00603799" w:rsidRPr="00603799" w:rsidRDefault="00603799" w:rsidP="00603799">
      <w:pPr>
        <w:spacing w:after="0"/>
        <w:ind w:firstLine="720"/>
        <w:contextualSpacing/>
        <w:jc w:val="both"/>
        <w:rPr>
          <w:rFonts w:eastAsia="Calibri" w:cs="Times New Roman"/>
          <w:szCs w:val="24"/>
        </w:rPr>
      </w:pPr>
    </w:p>
    <w:p w14:paraId="5316787C" w14:textId="77777777" w:rsidR="00603799" w:rsidRPr="00603799" w:rsidRDefault="00603799" w:rsidP="00603799">
      <w:pPr>
        <w:spacing w:after="0"/>
        <w:ind w:firstLine="720"/>
        <w:contextualSpacing/>
        <w:jc w:val="both"/>
        <w:rPr>
          <w:rFonts w:eastAsia="Calibri" w:cs="Times New Roman"/>
          <w:szCs w:val="24"/>
        </w:rPr>
      </w:pPr>
    </w:p>
    <w:p w14:paraId="20190384" w14:textId="77777777" w:rsidR="00603799" w:rsidRPr="00603799" w:rsidRDefault="00603799" w:rsidP="00603799">
      <w:pPr>
        <w:spacing w:after="0"/>
        <w:ind w:firstLine="720"/>
        <w:contextualSpacing/>
        <w:jc w:val="both"/>
        <w:rPr>
          <w:rFonts w:eastAsia="Calibri" w:cs="Times New Roman"/>
          <w:szCs w:val="24"/>
        </w:rPr>
      </w:pPr>
    </w:p>
    <w:p w14:paraId="7AA8A9F4" w14:textId="77777777" w:rsidR="00603799" w:rsidRPr="00603799" w:rsidRDefault="00603799" w:rsidP="00603799">
      <w:pPr>
        <w:spacing w:after="0"/>
        <w:ind w:firstLine="720"/>
        <w:contextualSpacing/>
        <w:jc w:val="both"/>
        <w:rPr>
          <w:rFonts w:eastAsia="Calibri" w:cs="Times New Roman"/>
          <w:szCs w:val="24"/>
        </w:rPr>
      </w:pPr>
    </w:p>
    <w:p w14:paraId="338CEF07" w14:textId="77777777" w:rsidR="00603799" w:rsidRPr="00603799" w:rsidRDefault="00603799" w:rsidP="00603799">
      <w:pPr>
        <w:spacing w:after="0"/>
        <w:ind w:firstLine="720"/>
        <w:contextualSpacing/>
        <w:jc w:val="both"/>
        <w:rPr>
          <w:rFonts w:eastAsia="Calibri" w:cs="Times New Roman"/>
          <w:szCs w:val="24"/>
        </w:rPr>
      </w:pPr>
    </w:p>
    <w:p w14:paraId="552E3C5C" w14:textId="77777777" w:rsidR="00603799" w:rsidRPr="00317F80" w:rsidRDefault="00603799" w:rsidP="00317F80">
      <w:pPr>
        <w:spacing w:after="0"/>
        <w:ind w:left="1440" w:firstLine="720"/>
        <w:contextualSpacing/>
        <w:jc w:val="both"/>
        <w:rPr>
          <w:rFonts w:eastAsia="Calibri" w:cs="Times New Roman"/>
          <w:sz w:val="16"/>
          <w:szCs w:val="16"/>
        </w:rPr>
      </w:pPr>
      <w:r w:rsidRPr="00317F80">
        <w:rPr>
          <w:rFonts w:eastAsia="Calibri" w:cs="Times New Roman"/>
          <w:sz w:val="16"/>
          <w:szCs w:val="16"/>
        </w:rPr>
        <w:t>Sumber: Data olahan SPSS, 2023</w:t>
      </w:r>
    </w:p>
    <w:p w14:paraId="5A5D4015"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Berdasarkan Tabel 5 dan 6, masing-masing variabel independen memiliki nilai Tolerance lebih dari 0</w:t>
      </w:r>
      <w:proofErr w:type="gramStart"/>
      <w:r w:rsidRPr="00603799">
        <w:rPr>
          <w:rFonts w:eastAsia="Calibri" w:cs="Times New Roman"/>
          <w:szCs w:val="24"/>
        </w:rPr>
        <w:t>,1</w:t>
      </w:r>
      <w:proofErr w:type="gramEnd"/>
      <w:r w:rsidRPr="00603799">
        <w:rPr>
          <w:rFonts w:eastAsia="Calibri" w:cs="Times New Roman"/>
          <w:szCs w:val="24"/>
        </w:rPr>
        <w:t xml:space="preserve"> dan tidak ada satu variabel independen yang memiliki nilai VIF lebih dari 10. </w:t>
      </w:r>
      <w:proofErr w:type="gramStart"/>
      <w:r w:rsidRPr="00603799">
        <w:rPr>
          <w:rFonts w:eastAsia="Calibri" w:cs="Times New Roman"/>
          <w:szCs w:val="24"/>
        </w:rPr>
        <w:t>Jadi dapat disimpulkan bahwa tidak ada multikolonieritas antar variabel independen.</w:t>
      </w:r>
      <w:proofErr w:type="gramEnd"/>
    </w:p>
    <w:p w14:paraId="5F8F7E9A" w14:textId="77777777" w:rsidR="00603799" w:rsidRPr="00603799" w:rsidRDefault="00603799" w:rsidP="007B74C2">
      <w:pPr>
        <w:pStyle w:val="ListParagraph"/>
        <w:numPr>
          <w:ilvl w:val="0"/>
          <w:numId w:val="13"/>
        </w:numPr>
        <w:spacing w:after="0"/>
        <w:ind w:left="426"/>
        <w:jc w:val="both"/>
        <w:rPr>
          <w:rFonts w:eastAsia="Calibri" w:cs="Times New Roman"/>
          <w:szCs w:val="24"/>
        </w:rPr>
      </w:pPr>
      <w:r w:rsidRPr="00603799">
        <w:rPr>
          <w:rFonts w:eastAsia="Calibri" w:cs="Times New Roman"/>
          <w:b/>
          <w:szCs w:val="24"/>
        </w:rPr>
        <w:t>Uji Heteroskedastisitas</w:t>
      </w:r>
    </w:p>
    <w:p w14:paraId="27C4755D" w14:textId="700727E4" w:rsidR="00603799" w:rsidRDefault="00603799" w:rsidP="00603799">
      <w:pPr>
        <w:spacing w:after="0"/>
        <w:ind w:firstLine="720"/>
        <w:contextualSpacing/>
        <w:jc w:val="both"/>
        <w:rPr>
          <w:rFonts w:eastAsia="Calibri" w:cs="Times New Roman"/>
          <w:szCs w:val="24"/>
        </w:rPr>
      </w:pPr>
      <w:proofErr w:type="gramStart"/>
      <w:r w:rsidRPr="00603799">
        <w:rPr>
          <w:rFonts w:eastAsia="Calibri" w:cs="Times New Roman"/>
          <w:szCs w:val="24"/>
        </w:rPr>
        <w:t xml:space="preserve">Heteroskedastisitas terjadi jika </w:t>
      </w:r>
      <w:r w:rsidRPr="0053478F">
        <w:rPr>
          <w:rFonts w:eastAsia="Calibri" w:cs="Times New Roman"/>
          <w:szCs w:val="24"/>
        </w:rPr>
        <w:t>pada</w:t>
      </w:r>
      <w:r w:rsidRPr="00603799">
        <w:rPr>
          <w:rFonts w:eastAsia="Calibri" w:cs="Times New Roman"/>
          <w:szCs w:val="24"/>
        </w:rPr>
        <w:t xml:space="preserve"> scatterplott titik-titik</w:t>
      </w:r>
      <w:r w:rsidR="0053478F">
        <w:rPr>
          <w:rFonts w:eastAsia="Calibri" w:cs="Times New Roman"/>
          <w:szCs w:val="24"/>
        </w:rPr>
        <w:t xml:space="preserve">nya mempunyai pola yang teratur </w:t>
      </w:r>
      <w:r w:rsidRPr="00603799">
        <w:rPr>
          <w:rFonts w:eastAsia="Calibri" w:cs="Times New Roman"/>
          <w:szCs w:val="24"/>
        </w:rPr>
        <w:t>baik menyempit, melebar maupun bergelombang-gelombang (Sunyoto, 2010).</w:t>
      </w:r>
      <w:proofErr w:type="gram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1"/>
        <w:gridCol w:w="4215"/>
      </w:tblGrid>
      <w:tr w:rsidR="00907D6B" w14:paraId="4475ABD0" w14:textId="77777777" w:rsidTr="00907D6B">
        <w:tc>
          <w:tcPr>
            <w:tcW w:w="5138" w:type="dxa"/>
          </w:tcPr>
          <w:p w14:paraId="0F3B70FE" w14:textId="77777777" w:rsidR="00907D6B" w:rsidRPr="00603799" w:rsidRDefault="00907D6B" w:rsidP="00907D6B">
            <w:pPr>
              <w:spacing w:after="0"/>
              <w:ind w:firstLine="142"/>
              <w:contextualSpacing/>
              <w:jc w:val="center"/>
              <w:rPr>
                <w:rFonts w:eastAsia="Calibri" w:cs="Times New Roman"/>
                <w:szCs w:val="24"/>
              </w:rPr>
            </w:pPr>
            <w:r w:rsidRPr="00603799">
              <w:rPr>
                <w:rFonts w:eastAsia="Calibri" w:cs="Times New Roman"/>
                <w:b/>
                <w:szCs w:val="24"/>
              </w:rPr>
              <w:t>Gambar 5.</w:t>
            </w:r>
          </w:p>
          <w:p w14:paraId="766A8BE0" w14:textId="77777777" w:rsidR="00907D6B" w:rsidRDefault="00907D6B" w:rsidP="00907D6B">
            <w:pPr>
              <w:spacing w:after="0"/>
              <w:contextualSpacing/>
              <w:jc w:val="center"/>
              <w:rPr>
                <w:rFonts w:eastAsia="Calibri" w:cs="Times New Roman"/>
                <w:b/>
                <w:szCs w:val="24"/>
              </w:rPr>
            </w:pPr>
            <w:r w:rsidRPr="00603799">
              <w:rPr>
                <w:rFonts w:eastAsia="Calibri" w:cs="Times New Roman"/>
                <w:b/>
                <w:szCs w:val="24"/>
              </w:rPr>
              <w:t>Hasil Uji Heteroskedastisitas Model Regresi Pertama</w:t>
            </w:r>
          </w:p>
          <w:p w14:paraId="3AA63DB8" w14:textId="5020D322" w:rsidR="00907D6B" w:rsidRDefault="00907D6B" w:rsidP="007B74C2">
            <w:pPr>
              <w:spacing w:after="0"/>
              <w:contextualSpacing/>
              <w:jc w:val="center"/>
              <w:rPr>
                <w:rFonts w:eastAsia="Calibri" w:cs="Times New Roman"/>
                <w:b/>
                <w:szCs w:val="24"/>
              </w:rPr>
            </w:pPr>
            <w:r w:rsidRPr="00603799">
              <w:rPr>
                <w:rFonts w:eastAsia="Calibri" w:cs="Times New Roman"/>
                <w:noProof/>
                <w:szCs w:val="24"/>
              </w:rPr>
              <w:drawing>
                <wp:inline distT="0" distB="0" distL="0" distR="0" wp14:anchorId="1650AF86" wp14:editId="306A57EF">
                  <wp:extent cx="2982595" cy="1845573"/>
                  <wp:effectExtent l="0" t="0" r="825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82595" cy="1845573"/>
                          </a:xfrm>
                          <a:prstGeom prst="rect">
                            <a:avLst/>
                          </a:prstGeom>
                          <a:noFill/>
                        </pic:spPr>
                      </pic:pic>
                    </a:graphicData>
                  </a:graphic>
                </wp:inline>
              </w:drawing>
            </w:r>
          </w:p>
        </w:tc>
        <w:tc>
          <w:tcPr>
            <w:tcW w:w="5138" w:type="dxa"/>
          </w:tcPr>
          <w:p w14:paraId="557A7D5E" w14:textId="77777777" w:rsidR="00907D6B" w:rsidRPr="00603799" w:rsidRDefault="00907D6B" w:rsidP="00907D6B">
            <w:pPr>
              <w:spacing w:after="0"/>
              <w:ind w:firstLine="142"/>
              <w:contextualSpacing/>
              <w:jc w:val="center"/>
              <w:rPr>
                <w:rFonts w:eastAsia="Calibri" w:cs="Times New Roman"/>
                <w:szCs w:val="24"/>
              </w:rPr>
            </w:pPr>
            <w:r w:rsidRPr="00603799">
              <w:rPr>
                <w:rFonts w:eastAsia="Calibri" w:cs="Times New Roman"/>
                <w:b/>
                <w:szCs w:val="24"/>
              </w:rPr>
              <w:t>Gambar 6.</w:t>
            </w:r>
          </w:p>
          <w:p w14:paraId="57286B32" w14:textId="30C9857D" w:rsidR="00907D6B" w:rsidRDefault="00907D6B" w:rsidP="00907D6B">
            <w:pPr>
              <w:spacing w:after="0"/>
              <w:ind w:firstLine="142"/>
              <w:contextualSpacing/>
              <w:jc w:val="center"/>
              <w:rPr>
                <w:rFonts w:eastAsia="Calibri" w:cs="Times New Roman"/>
                <w:b/>
                <w:szCs w:val="24"/>
              </w:rPr>
            </w:pPr>
            <w:r w:rsidRPr="00603799">
              <w:rPr>
                <w:rFonts w:eastAsia="Calibri" w:cs="Times New Roman"/>
                <w:noProof/>
                <w:szCs w:val="24"/>
              </w:rPr>
              <w:drawing>
                <wp:anchor distT="0" distB="0" distL="114300" distR="114300" simplePos="0" relativeHeight="251706368" behindDoc="1" locked="0" layoutInCell="1" allowOverlap="1" wp14:anchorId="659876E2" wp14:editId="23CEB71E">
                  <wp:simplePos x="0" y="0"/>
                  <wp:positionH relativeFrom="page">
                    <wp:posOffset>53606</wp:posOffset>
                  </wp:positionH>
                  <wp:positionV relativeFrom="paragraph">
                    <wp:posOffset>397954</wp:posOffset>
                  </wp:positionV>
                  <wp:extent cx="2934586" cy="1807996"/>
                  <wp:effectExtent l="0" t="0" r="0" b="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39052" cy="1810747"/>
                          </a:xfrm>
                          <a:prstGeom prst="rect">
                            <a:avLst/>
                          </a:prstGeom>
                          <a:noFill/>
                        </pic:spPr>
                      </pic:pic>
                    </a:graphicData>
                  </a:graphic>
                  <wp14:sizeRelH relativeFrom="page">
                    <wp14:pctWidth>0</wp14:pctWidth>
                  </wp14:sizeRelH>
                  <wp14:sizeRelV relativeFrom="page">
                    <wp14:pctHeight>0</wp14:pctHeight>
                  </wp14:sizeRelV>
                </wp:anchor>
              </w:drawing>
            </w:r>
            <w:r w:rsidRPr="00603799">
              <w:rPr>
                <w:rFonts w:eastAsia="Calibri" w:cs="Times New Roman"/>
                <w:noProof/>
                <w:szCs w:val="24"/>
              </w:rPr>
              <w:drawing>
                <wp:anchor distT="0" distB="0" distL="114300" distR="114300" simplePos="0" relativeHeight="251702272" behindDoc="1" locked="0" layoutInCell="1" allowOverlap="1" wp14:anchorId="44A53428" wp14:editId="10CEB7F4">
                  <wp:simplePos x="0" y="0"/>
                  <wp:positionH relativeFrom="page">
                    <wp:posOffset>4011295</wp:posOffset>
                  </wp:positionH>
                  <wp:positionV relativeFrom="paragraph">
                    <wp:posOffset>401955</wp:posOffset>
                  </wp:positionV>
                  <wp:extent cx="3076575" cy="18954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76575" cy="1895475"/>
                          </a:xfrm>
                          <a:prstGeom prst="rect">
                            <a:avLst/>
                          </a:prstGeom>
                          <a:noFill/>
                        </pic:spPr>
                      </pic:pic>
                    </a:graphicData>
                  </a:graphic>
                  <wp14:sizeRelH relativeFrom="page">
                    <wp14:pctWidth>0</wp14:pctWidth>
                  </wp14:sizeRelH>
                  <wp14:sizeRelV relativeFrom="page">
                    <wp14:pctHeight>0</wp14:pctHeight>
                  </wp14:sizeRelV>
                </wp:anchor>
              </w:drawing>
            </w:r>
            <w:r w:rsidRPr="00603799">
              <w:rPr>
                <w:rFonts w:eastAsia="Calibri" w:cs="Times New Roman"/>
                <w:b/>
                <w:szCs w:val="24"/>
              </w:rPr>
              <w:t>Hasil Uji Heteroskedastisitas Model Regresi Kedua</w:t>
            </w:r>
          </w:p>
          <w:p w14:paraId="169A9C95" w14:textId="4C53BBFC" w:rsidR="00907D6B" w:rsidRDefault="00907D6B" w:rsidP="007B74C2">
            <w:pPr>
              <w:spacing w:after="0"/>
              <w:contextualSpacing/>
              <w:jc w:val="center"/>
              <w:rPr>
                <w:rFonts w:eastAsia="Calibri" w:cs="Times New Roman"/>
                <w:b/>
                <w:szCs w:val="24"/>
              </w:rPr>
            </w:pPr>
          </w:p>
        </w:tc>
      </w:tr>
    </w:tbl>
    <w:p w14:paraId="73763F99" w14:textId="714E9DC3" w:rsidR="00603799" w:rsidRPr="00907D6B" w:rsidRDefault="00603799" w:rsidP="00907D6B">
      <w:pPr>
        <w:spacing w:after="0"/>
        <w:ind w:firstLine="142"/>
        <w:contextualSpacing/>
        <w:jc w:val="center"/>
        <w:rPr>
          <w:rFonts w:eastAsia="Calibri" w:cs="Times New Roman"/>
          <w:b/>
          <w:szCs w:val="24"/>
        </w:rPr>
      </w:pPr>
      <w:r w:rsidRPr="007B74C2">
        <w:rPr>
          <w:rFonts w:eastAsia="Calibri" w:cs="Times New Roman"/>
          <w:sz w:val="16"/>
          <w:szCs w:val="16"/>
        </w:rPr>
        <w:t>Sumber: Data olahan SPSS, 2023</w:t>
      </w:r>
    </w:p>
    <w:p w14:paraId="7804B347" w14:textId="77777777" w:rsidR="00603799" w:rsidRDefault="00603799" w:rsidP="00603799">
      <w:pPr>
        <w:spacing w:after="0"/>
        <w:ind w:firstLine="720"/>
        <w:contextualSpacing/>
        <w:jc w:val="both"/>
        <w:rPr>
          <w:rFonts w:eastAsia="Calibri" w:cs="Times New Roman"/>
          <w:szCs w:val="24"/>
        </w:rPr>
      </w:pPr>
      <w:proofErr w:type="gramStart"/>
      <w:r w:rsidRPr="00603799">
        <w:rPr>
          <w:rFonts w:eastAsia="Calibri" w:cs="Times New Roman"/>
          <w:szCs w:val="24"/>
        </w:rPr>
        <w:t>Untuk melihat apakah terjadi heteroskedastisitas dalam penelitian ini, dapat dilihat pada Gambar 5 untuk model regresi pertama dan Gambar 6 untuk model regresi kedua.</w:t>
      </w:r>
      <w:proofErr w:type="gramEnd"/>
      <w:r w:rsidRPr="00603799">
        <w:rPr>
          <w:rFonts w:eastAsia="Calibri" w:cs="Times New Roman"/>
          <w:szCs w:val="24"/>
        </w:rPr>
        <w:t xml:space="preserve"> Berdasarkan grafik scatterplots pada Gambar 5, terlihat bahwa titik-titik menyebar secara acak serta </w:t>
      </w:r>
      <w:proofErr w:type="gramStart"/>
      <w:r w:rsidRPr="00603799">
        <w:rPr>
          <w:rFonts w:eastAsia="Calibri" w:cs="Times New Roman"/>
          <w:szCs w:val="24"/>
        </w:rPr>
        <w:t>tersebar  baik</w:t>
      </w:r>
      <w:proofErr w:type="gramEnd"/>
      <w:r w:rsidRPr="00603799">
        <w:rPr>
          <w:rFonts w:eastAsia="Calibri" w:cs="Times New Roman"/>
          <w:szCs w:val="24"/>
        </w:rPr>
        <w:t xml:space="preserve"> di atas maupun dibawah angka 0 pada sumbu Y. Maka dari grafik tersebut dapat disimpulkan bahwa tidak terjadi heteroskedastisitas pada model regresi pertama</w:t>
      </w:r>
    </w:p>
    <w:p w14:paraId="675EA3F3"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Sama halnya dengan sebelumnya, berdasarkan grafik scatterplots pada Gambar 3, terlihat bahwa titik-titik menyebar secara acak serta tersebar baik diatas maupun dibawah angka 0 pada sumbu Y. Maka dari grafik tersebut dapat disimpulkan bahwa tidak terjadi heteroskedastisitas pada model regresi kedua.</w:t>
      </w:r>
    </w:p>
    <w:p w14:paraId="74D0103C" w14:textId="77777777" w:rsidR="00603799" w:rsidRPr="00603799" w:rsidRDefault="00603799" w:rsidP="007B74C2">
      <w:pPr>
        <w:pStyle w:val="ListParagraph"/>
        <w:numPr>
          <w:ilvl w:val="0"/>
          <w:numId w:val="13"/>
        </w:numPr>
        <w:spacing w:after="0"/>
        <w:ind w:left="426"/>
        <w:jc w:val="both"/>
        <w:rPr>
          <w:rFonts w:eastAsia="Calibri" w:cs="Times New Roman"/>
          <w:szCs w:val="24"/>
        </w:rPr>
      </w:pPr>
      <w:r w:rsidRPr="00603799">
        <w:rPr>
          <w:rFonts w:eastAsia="Calibri" w:cs="Times New Roman"/>
          <w:b/>
          <w:szCs w:val="24"/>
        </w:rPr>
        <w:lastRenderedPageBreak/>
        <w:t>Uji Autokorelasi</w:t>
      </w:r>
    </w:p>
    <w:p w14:paraId="7EFCAD2F" w14:textId="2DC052F6" w:rsidR="00603799" w:rsidRDefault="00603799" w:rsidP="007B74C2">
      <w:pPr>
        <w:spacing w:after="0"/>
        <w:ind w:firstLine="720"/>
        <w:contextualSpacing/>
        <w:jc w:val="both"/>
        <w:rPr>
          <w:rFonts w:eastAsia="Calibri" w:cs="Times New Roman"/>
          <w:szCs w:val="24"/>
        </w:rPr>
      </w:pPr>
      <w:r w:rsidRPr="00603799">
        <w:rPr>
          <w:rFonts w:eastAsia="Calibri" w:cs="Times New Roman"/>
          <w:szCs w:val="24"/>
        </w:rPr>
        <w:t>Sebelumnya, kami telah melakukan uji autokorelasi dengan uji Durbin-Witson untuk data di atas yang</w:t>
      </w:r>
      <w:r w:rsidR="007B74C2">
        <w:rPr>
          <w:rFonts w:eastAsia="Calibri" w:cs="Times New Roman"/>
          <w:szCs w:val="24"/>
        </w:rPr>
        <w:t xml:space="preserve"> </w:t>
      </w:r>
      <w:r w:rsidRPr="00603799">
        <w:rPr>
          <w:rFonts w:eastAsia="Calibri" w:cs="Times New Roman"/>
          <w:szCs w:val="24"/>
        </w:rPr>
        <w:t>menghasilkan output yaitu 2,0163 &lt; 2,521 dan 2,521 &gt; 1,9837 dan untuk Regresi Model Kedua menghasilkan output 2,2833 &gt; 1,138 dan 1,138 &lt; 1,7167, sehingga,</w:t>
      </w:r>
      <w:r w:rsidR="007B74C2">
        <w:rPr>
          <w:rFonts w:eastAsia="Calibri" w:cs="Times New Roman"/>
          <w:szCs w:val="24"/>
        </w:rPr>
        <w:t xml:space="preserve"> tidak ada kesimpulan yang pasti </w:t>
      </w:r>
      <w:r w:rsidRPr="00603799">
        <w:rPr>
          <w:rFonts w:eastAsia="Calibri" w:cs="Times New Roman"/>
          <w:szCs w:val="24"/>
        </w:rPr>
        <w:t xml:space="preserve">tentang ada atau tidaknya gejala autokorelasi. </w:t>
      </w:r>
      <w:proofErr w:type="gramStart"/>
      <w:r w:rsidRPr="00603799">
        <w:rPr>
          <w:rFonts w:eastAsia="Calibri" w:cs="Times New Roman"/>
          <w:szCs w:val="24"/>
        </w:rPr>
        <w:t>Untuk itu, kami mengambil langkah untuk mendeteksi autokorelasi dengan menggunakan Uji Run Test.</w:t>
      </w:r>
      <w:proofErr w:type="gramEnd"/>
    </w:p>
    <w:p w14:paraId="65D9DE72" w14:textId="77777777" w:rsidR="00A47EF6" w:rsidRDefault="00A47EF6" w:rsidP="007B74C2">
      <w:pPr>
        <w:spacing w:after="0"/>
        <w:ind w:firstLine="720"/>
        <w:contextualSpacing/>
        <w:jc w:val="both"/>
        <w:rPr>
          <w:rFonts w:eastAsia="Calibri" w:cs="Times New Roman"/>
          <w:szCs w:val="24"/>
        </w:rPr>
      </w:pPr>
    </w:p>
    <w:p w14:paraId="7237AAAE" w14:textId="77777777" w:rsidR="00A47EF6" w:rsidRDefault="00A47EF6" w:rsidP="007B74C2">
      <w:pPr>
        <w:spacing w:after="0"/>
        <w:ind w:firstLine="720"/>
        <w:contextualSpacing/>
        <w:jc w:val="both"/>
        <w:rPr>
          <w:rFonts w:eastAsia="Calibri" w:cs="Times New Roman"/>
          <w:szCs w:val="24"/>
        </w:rPr>
      </w:pPr>
    </w:p>
    <w:p w14:paraId="5C9BCB4C" w14:textId="77777777" w:rsidR="00A47EF6" w:rsidRDefault="00A47EF6" w:rsidP="007B74C2">
      <w:pPr>
        <w:spacing w:after="0"/>
        <w:ind w:firstLine="720"/>
        <w:contextualSpacing/>
        <w:jc w:val="both"/>
        <w:rPr>
          <w:rFonts w:eastAsia="Calibri" w:cs="Times New Roman"/>
          <w:szCs w:val="24"/>
        </w:rPr>
      </w:pPr>
    </w:p>
    <w:p w14:paraId="5FD306A3" w14:textId="77777777" w:rsidR="00A47EF6" w:rsidRDefault="00A47EF6" w:rsidP="007B74C2">
      <w:pPr>
        <w:spacing w:after="0"/>
        <w:ind w:firstLine="720"/>
        <w:contextualSpacing/>
        <w:jc w:val="both"/>
        <w:rPr>
          <w:rFonts w:eastAsia="Calibri" w:cs="Times New Roman"/>
          <w:szCs w:val="24"/>
        </w:rPr>
      </w:pPr>
    </w:p>
    <w:p w14:paraId="3DB287DD" w14:textId="77777777" w:rsidR="00A47EF6" w:rsidRDefault="00A47EF6" w:rsidP="007B74C2">
      <w:pPr>
        <w:spacing w:after="0"/>
        <w:ind w:firstLine="720"/>
        <w:contextualSpacing/>
        <w:jc w:val="both"/>
        <w:rPr>
          <w:rFonts w:eastAsia="Calibri" w:cs="Times New Roman"/>
          <w:szCs w:val="24"/>
        </w:rPr>
      </w:pPr>
    </w:p>
    <w:p w14:paraId="0512EB4D" w14:textId="77777777" w:rsidR="00A47EF6" w:rsidRDefault="00A47EF6" w:rsidP="007B74C2">
      <w:pPr>
        <w:spacing w:after="0"/>
        <w:ind w:firstLine="720"/>
        <w:contextualSpacing/>
        <w:jc w:val="both"/>
        <w:rPr>
          <w:rFonts w:eastAsia="Calibri" w:cs="Times New Roman"/>
          <w:szCs w:val="24"/>
        </w:rPr>
      </w:pPr>
    </w:p>
    <w:p w14:paraId="41D99D6C" w14:textId="77777777" w:rsidR="00A47EF6" w:rsidRDefault="00A47EF6" w:rsidP="007B74C2">
      <w:pPr>
        <w:spacing w:after="0"/>
        <w:ind w:firstLine="720"/>
        <w:contextualSpacing/>
        <w:jc w:val="both"/>
        <w:rPr>
          <w:rFonts w:eastAsia="Calibri" w:cs="Times New Roman"/>
          <w:szCs w:val="24"/>
        </w:rPr>
      </w:pPr>
    </w:p>
    <w:p w14:paraId="3EE1C0BF" w14:textId="33C4E522" w:rsidR="00603799" w:rsidRPr="00603799" w:rsidRDefault="00603799" w:rsidP="00603799">
      <w:pPr>
        <w:spacing w:after="0"/>
        <w:ind w:firstLine="720"/>
        <w:contextualSpacing/>
        <w:jc w:val="both"/>
        <w:rPr>
          <w:rFonts w:eastAsia="Calibri" w:cs="Times New Roman"/>
          <w:szCs w:val="24"/>
        </w:rPr>
      </w:pPr>
      <w:proofErr w:type="gramStart"/>
      <w:r w:rsidRPr="00603799">
        <w:rPr>
          <w:rFonts w:eastAsia="Calibri" w:cs="Times New Roman"/>
          <w:b/>
          <w:szCs w:val="24"/>
        </w:rPr>
        <w:t>Tabel 7.</w:t>
      </w:r>
      <w:proofErr w:type="gramEnd"/>
      <w:r w:rsidRPr="00603799">
        <w:rPr>
          <w:rFonts w:eastAsia="Calibri" w:cs="Times New Roman"/>
          <w:b/>
          <w:szCs w:val="24"/>
        </w:rPr>
        <w:t xml:space="preserve"> </w:t>
      </w:r>
      <w:proofErr w:type="gramStart"/>
      <w:r w:rsidRPr="00603799">
        <w:rPr>
          <w:rFonts w:eastAsia="Calibri" w:cs="Times New Roman"/>
          <w:b/>
          <w:szCs w:val="24"/>
        </w:rPr>
        <w:t xml:space="preserve">Model Regresi Pertama </w:t>
      </w:r>
      <w:r w:rsidR="007B74C2">
        <w:rPr>
          <w:rFonts w:eastAsia="Calibri" w:cs="Times New Roman"/>
          <w:b/>
          <w:szCs w:val="24"/>
        </w:rPr>
        <w:tab/>
      </w:r>
      <w:r w:rsidR="007B74C2">
        <w:rPr>
          <w:rFonts w:eastAsia="Calibri" w:cs="Times New Roman"/>
          <w:b/>
          <w:szCs w:val="24"/>
        </w:rPr>
        <w:tab/>
      </w:r>
      <w:r w:rsidR="007B74C2">
        <w:rPr>
          <w:rFonts w:eastAsia="Calibri" w:cs="Times New Roman"/>
          <w:b/>
          <w:szCs w:val="24"/>
        </w:rPr>
        <w:tab/>
      </w:r>
      <w:r w:rsidRPr="00603799">
        <w:rPr>
          <w:rFonts w:eastAsia="Calibri" w:cs="Times New Roman"/>
          <w:b/>
          <w:szCs w:val="24"/>
        </w:rPr>
        <w:t xml:space="preserve">  Tabel 8.</w:t>
      </w:r>
      <w:proofErr w:type="gramEnd"/>
      <w:r w:rsidRPr="00603799">
        <w:rPr>
          <w:rFonts w:eastAsia="Calibri" w:cs="Times New Roman"/>
          <w:b/>
          <w:szCs w:val="24"/>
        </w:rPr>
        <w:t xml:space="preserve"> Model Regresi Kedua</w:t>
      </w:r>
    </w:p>
    <w:p w14:paraId="05E769DC" w14:textId="77777777" w:rsidR="00907D6B" w:rsidRDefault="007B74C2" w:rsidP="00603799">
      <w:pPr>
        <w:spacing w:after="0"/>
        <w:ind w:firstLine="720"/>
        <w:contextualSpacing/>
        <w:jc w:val="both"/>
        <w:rPr>
          <w:rFonts w:eastAsia="Calibri" w:cs="Times New Roman"/>
          <w:szCs w:val="24"/>
        </w:rPr>
      </w:pPr>
      <w:r w:rsidRPr="00603799">
        <w:rPr>
          <w:rFonts w:eastAsia="Calibri" w:cs="Times New Roman"/>
          <w:noProof/>
          <w:szCs w:val="24"/>
        </w:rPr>
        <w:drawing>
          <wp:anchor distT="0" distB="0" distL="114300" distR="114300" simplePos="0" relativeHeight="251665408" behindDoc="1" locked="0" layoutInCell="1" allowOverlap="1" wp14:anchorId="4F87E2FE" wp14:editId="364165B4">
            <wp:simplePos x="0" y="0"/>
            <wp:positionH relativeFrom="page">
              <wp:posOffset>4316819</wp:posOffset>
            </wp:positionH>
            <wp:positionV relativeFrom="paragraph">
              <wp:posOffset>5199</wp:posOffset>
            </wp:positionV>
            <wp:extent cx="2371060" cy="1754372"/>
            <wp:effectExtent l="0" t="0" r="0" b="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74265" cy="1756743"/>
                    </a:xfrm>
                    <a:prstGeom prst="rect">
                      <a:avLst/>
                    </a:prstGeom>
                    <a:noFill/>
                  </pic:spPr>
                </pic:pic>
              </a:graphicData>
            </a:graphic>
            <wp14:sizeRelH relativeFrom="page">
              <wp14:pctWidth>0</wp14:pctWidth>
            </wp14:sizeRelH>
            <wp14:sizeRelV relativeFrom="page">
              <wp14:pctHeight>0</wp14:pctHeight>
            </wp14:sizeRelV>
          </wp:anchor>
        </w:drawing>
      </w:r>
      <w:r w:rsidR="00603799" w:rsidRPr="00603799">
        <w:rPr>
          <w:rFonts w:eastAsia="Calibri" w:cs="Times New Roman"/>
          <w:noProof/>
          <w:szCs w:val="24"/>
        </w:rPr>
        <w:drawing>
          <wp:inline distT="0" distB="0" distL="0" distR="0" wp14:anchorId="6D6F53D2" wp14:editId="136C99D8">
            <wp:extent cx="2371060" cy="1913861"/>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74900" cy="1916961"/>
                    </a:xfrm>
                    <a:prstGeom prst="rect">
                      <a:avLst/>
                    </a:prstGeom>
                    <a:noFill/>
                    <a:ln>
                      <a:noFill/>
                    </a:ln>
                  </pic:spPr>
                </pic:pic>
              </a:graphicData>
            </a:graphic>
          </wp:inline>
        </w:drawing>
      </w:r>
    </w:p>
    <w:p w14:paraId="7B98C307" w14:textId="19D4CAA1" w:rsidR="00603799" w:rsidRPr="00907D6B" w:rsidRDefault="00603799" w:rsidP="00603799">
      <w:pPr>
        <w:spacing w:after="0"/>
        <w:ind w:firstLine="720"/>
        <w:contextualSpacing/>
        <w:jc w:val="both"/>
        <w:rPr>
          <w:rFonts w:eastAsia="Calibri" w:cs="Times New Roman"/>
          <w:sz w:val="16"/>
          <w:szCs w:val="16"/>
        </w:rPr>
      </w:pPr>
      <w:r w:rsidRPr="00907D6B">
        <w:rPr>
          <w:rFonts w:eastAsia="Calibri" w:cs="Times New Roman"/>
          <w:sz w:val="16"/>
          <w:szCs w:val="16"/>
        </w:rPr>
        <w:t>Sumber: Data olahan SPSS, 2023</w:t>
      </w:r>
    </w:p>
    <w:p w14:paraId="66FBCF5B"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Dasar pengambilan keputusan uji Run Test</w:t>
      </w:r>
    </w:p>
    <w:p w14:paraId="654ECB9E" w14:textId="681DC2DD" w:rsidR="00603799" w:rsidRPr="00907D6B" w:rsidRDefault="00603799" w:rsidP="00907D6B">
      <w:pPr>
        <w:pStyle w:val="ListParagraph"/>
        <w:numPr>
          <w:ilvl w:val="0"/>
          <w:numId w:val="14"/>
        </w:numPr>
        <w:spacing w:after="0"/>
        <w:ind w:left="851"/>
        <w:jc w:val="both"/>
        <w:rPr>
          <w:rFonts w:eastAsia="Calibri" w:cs="Times New Roman"/>
          <w:szCs w:val="24"/>
        </w:rPr>
      </w:pPr>
      <w:r w:rsidRPr="00907D6B">
        <w:rPr>
          <w:rFonts w:eastAsia="Calibri" w:cs="Times New Roman"/>
          <w:szCs w:val="24"/>
        </w:rPr>
        <w:t xml:space="preserve">Jika nilai Asymp.Sig. (2-tailed) &lt; </w:t>
      </w:r>
      <w:proofErr w:type="gramStart"/>
      <w:r w:rsidRPr="00907D6B">
        <w:rPr>
          <w:rFonts w:eastAsia="Calibri" w:cs="Times New Roman"/>
          <w:szCs w:val="24"/>
        </w:rPr>
        <w:t>lebih</w:t>
      </w:r>
      <w:proofErr w:type="gramEnd"/>
      <w:r w:rsidRPr="00907D6B">
        <w:rPr>
          <w:rFonts w:eastAsia="Calibri" w:cs="Times New Roman"/>
          <w:szCs w:val="24"/>
        </w:rPr>
        <w:t xml:space="preserve"> kecil dari 0,05 maka, terdapat gejala autokorelasi.</w:t>
      </w:r>
    </w:p>
    <w:p w14:paraId="1AE66C61" w14:textId="442B58D5" w:rsidR="00603799" w:rsidRPr="00907D6B" w:rsidRDefault="00603799" w:rsidP="00907D6B">
      <w:pPr>
        <w:pStyle w:val="ListParagraph"/>
        <w:numPr>
          <w:ilvl w:val="0"/>
          <w:numId w:val="14"/>
        </w:numPr>
        <w:spacing w:after="0"/>
        <w:ind w:left="851"/>
        <w:jc w:val="both"/>
        <w:rPr>
          <w:rFonts w:eastAsia="Calibri" w:cs="Times New Roman"/>
          <w:szCs w:val="24"/>
        </w:rPr>
      </w:pPr>
      <w:r w:rsidRPr="00907D6B">
        <w:rPr>
          <w:rFonts w:eastAsia="Calibri" w:cs="Times New Roman"/>
          <w:szCs w:val="24"/>
        </w:rPr>
        <w:t xml:space="preserve">Jika nilai Asymp.Sig. (2-tailed) &gt; </w:t>
      </w:r>
      <w:proofErr w:type="gramStart"/>
      <w:r w:rsidRPr="00907D6B">
        <w:rPr>
          <w:rFonts w:eastAsia="Calibri" w:cs="Times New Roman"/>
          <w:szCs w:val="24"/>
        </w:rPr>
        <w:t>lebih</w:t>
      </w:r>
      <w:proofErr w:type="gramEnd"/>
      <w:r w:rsidRPr="00907D6B">
        <w:rPr>
          <w:rFonts w:eastAsia="Calibri" w:cs="Times New Roman"/>
          <w:szCs w:val="24"/>
        </w:rPr>
        <w:t xml:space="preserve"> besar dari 0,05 maka, tidak terdapat gejala autokorelasi.</w:t>
      </w:r>
    </w:p>
    <w:p w14:paraId="5100461D"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Pengambilan Keputusan</w:t>
      </w:r>
    </w:p>
    <w:p w14:paraId="08826852" w14:textId="64098AAC" w:rsidR="00603799" w:rsidRPr="00603799" w:rsidRDefault="00603799" w:rsidP="00907D6B">
      <w:pPr>
        <w:spacing w:after="0"/>
        <w:ind w:firstLine="720"/>
        <w:contextualSpacing/>
        <w:jc w:val="both"/>
        <w:rPr>
          <w:rFonts w:eastAsia="Calibri" w:cs="Times New Roman"/>
          <w:szCs w:val="24"/>
        </w:rPr>
      </w:pPr>
      <w:proofErr w:type="gramStart"/>
      <w:r w:rsidRPr="00603799">
        <w:rPr>
          <w:rFonts w:eastAsia="Calibri" w:cs="Times New Roman"/>
          <w:szCs w:val="24"/>
        </w:rPr>
        <w:t>Diketahui nilai Asymp.Sig.</w:t>
      </w:r>
      <w:proofErr w:type="gramEnd"/>
      <w:r w:rsidRPr="00603799">
        <w:rPr>
          <w:rFonts w:eastAsia="Calibri" w:cs="Times New Roman"/>
          <w:szCs w:val="24"/>
        </w:rPr>
        <w:t xml:space="preserve"> (2-tailed) sebesar 0,314 &gt; 0</w:t>
      </w:r>
      <w:proofErr w:type="gramStart"/>
      <w:r w:rsidRPr="00603799">
        <w:rPr>
          <w:rFonts w:eastAsia="Calibri" w:cs="Times New Roman"/>
          <w:szCs w:val="24"/>
        </w:rPr>
        <w:t>,</w:t>
      </w:r>
      <w:r w:rsidR="00907D6B">
        <w:rPr>
          <w:rFonts w:eastAsia="Calibri" w:cs="Times New Roman"/>
          <w:szCs w:val="24"/>
        </w:rPr>
        <w:t>05</w:t>
      </w:r>
      <w:proofErr w:type="gramEnd"/>
      <w:r w:rsidR="00907D6B">
        <w:rPr>
          <w:rFonts w:eastAsia="Calibri" w:cs="Times New Roman"/>
          <w:szCs w:val="24"/>
        </w:rPr>
        <w:t xml:space="preserve"> maka dapat disimpulkan bahwa </w:t>
      </w:r>
      <w:r w:rsidRPr="00603799">
        <w:rPr>
          <w:rFonts w:eastAsia="Calibri" w:cs="Times New Roman"/>
          <w:szCs w:val="24"/>
        </w:rPr>
        <w:t>tidak terdapat gejala autokorelasi sehingga, analisis regresi liniar dapat dilanjutkan.</w:t>
      </w:r>
    </w:p>
    <w:p w14:paraId="375482D2"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Analisis Hasil Pengujian Hipotesis dan Interpretasi</w:t>
      </w:r>
    </w:p>
    <w:p w14:paraId="630A4FE1" w14:textId="5C5D47D7" w:rsidR="00603799" w:rsidRPr="00603799" w:rsidRDefault="00603799" w:rsidP="00907D6B">
      <w:pPr>
        <w:spacing w:after="0"/>
        <w:ind w:firstLine="720"/>
        <w:contextualSpacing/>
        <w:jc w:val="both"/>
        <w:rPr>
          <w:rFonts w:eastAsia="Calibri" w:cs="Times New Roman"/>
          <w:szCs w:val="24"/>
        </w:rPr>
      </w:pPr>
      <w:r w:rsidRPr="00603799">
        <w:rPr>
          <w:rFonts w:eastAsia="Calibri" w:cs="Times New Roman"/>
          <w:szCs w:val="24"/>
        </w:rPr>
        <w:t xml:space="preserve">Analisis Pengujian Hipotesis dan Interpretasi </w:t>
      </w:r>
      <w:r w:rsidRPr="00A47EF6">
        <w:rPr>
          <w:rFonts w:eastAsia="Calibri" w:cs="Times New Roman"/>
          <w:szCs w:val="24"/>
        </w:rPr>
        <w:t>Model Pertama</w:t>
      </w:r>
      <w:r w:rsidR="00A47EF6">
        <w:rPr>
          <w:rFonts w:eastAsia="Calibri" w:cs="Times New Roman"/>
          <w:szCs w:val="24"/>
        </w:rPr>
        <w:t>,</w:t>
      </w:r>
      <w:r w:rsidR="00907D6B">
        <w:rPr>
          <w:rFonts w:eastAsia="Calibri" w:cs="Times New Roman"/>
          <w:szCs w:val="24"/>
        </w:rPr>
        <w:t xml:space="preserve"> </w:t>
      </w:r>
      <w:r w:rsidRPr="00603799">
        <w:rPr>
          <w:rFonts w:eastAsia="Calibri" w:cs="Times New Roman"/>
          <w:szCs w:val="24"/>
        </w:rPr>
        <w:t>Berikut disajikan hasil perhitungan analisis Regresi Model Pertama dan kedua pada Tabel 9 dan 10:</w:t>
      </w:r>
    </w:p>
    <w:p w14:paraId="3A11F8FC" w14:textId="08A3CFEC"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noProof/>
          <w:szCs w:val="24"/>
        </w:rPr>
        <mc:AlternateContent>
          <mc:Choice Requires="wpg">
            <w:drawing>
              <wp:anchor distT="0" distB="0" distL="114300" distR="114300" simplePos="0" relativeHeight="251666432" behindDoc="1" locked="0" layoutInCell="1" allowOverlap="1" wp14:anchorId="2B1C0C0E" wp14:editId="41E1A5D6">
                <wp:simplePos x="0" y="0"/>
                <wp:positionH relativeFrom="page">
                  <wp:posOffset>3709670</wp:posOffset>
                </wp:positionH>
                <wp:positionV relativeFrom="paragraph">
                  <wp:posOffset>4445</wp:posOffset>
                </wp:positionV>
                <wp:extent cx="3182620" cy="1183640"/>
                <wp:effectExtent l="0" t="2540" r="3810" b="0"/>
                <wp:wrapNone/>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82620" cy="1183640"/>
                          <a:chOff x="5842" y="7"/>
                          <a:chExt cx="5012" cy="1864"/>
                        </a:xfrm>
                      </wpg:grpSpPr>
                      <pic:pic xmlns:pic="http://schemas.openxmlformats.org/drawingml/2006/picture">
                        <pic:nvPicPr>
                          <pic:cNvPr id="281" name="Picture 14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5842" y="279"/>
                            <a:ext cx="5012" cy="15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82" name="Picture 14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7695" y="7"/>
                            <a:ext cx="1135" cy="29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80" o:spid="_x0000_s1026" style="position:absolute;margin-left:292.1pt;margin-top:.35pt;width:250.6pt;height:93.2pt;z-index:-251650048;mso-position-horizontal-relative:page" coordorigin="5842,7" coordsize="5012,186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5" o:spid="_x0000_s1027" type="#_x0000_t75" style="position:absolute;left:5842;top:279;width:5012;height:15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iVVgLEAAAA3AAAAA8AAABkcnMvZG93bnJldi54bWxEj0GLwjAUhO/C/ofwBG+aKCLSNYoIBdnD&#10;Sq0H9/Zonm2xeek2Ubv/fiMIHoeZ+YZZbXrbiDt1vnasYTpRIIgLZ2ouNZzydLwE4QOywcYxafgj&#10;D5v1x2CFiXEPzuh+DKWIEPYJaqhCaBMpfVGRRT9xLXH0Lq6zGKLsSmk6fES4beRMqYW0WHNcqLCl&#10;XUXF9XizGn7UNfdNTur83bvfQ3ZI59lXqvVo2G8/QQTqwzv8au+NhtlyCs8z8QjI9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iVVgLEAAAA3AAAAA8AAAAAAAAAAAAAAAAA&#10;nwIAAGRycy9kb3ducmV2LnhtbFBLBQYAAAAABAAEAPcAAACQAwAAAAA=&#10;">
                  <v:imagedata r:id="rId25" o:title=""/>
                </v:shape>
                <v:shape id="Picture 146" o:spid="_x0000_s1028" type="#_x0000_t75" style="position:absolute;left:7695;top:7;width:1135;height:2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z/KN7DAAAA3AAAAA8AAABkcnMvZG93bnJldi54bWxEj0FrAjEUhO8F/0N4gpei2S5UZTWKFCoe&#10;rS24x+fmubu4eUmTqOu/bwqFHoeZ+YZZrnvTiRv50FpW8DLJQBBXVrdcK/j6fB/PQYSIrLGzTAoe&#10;FGC9GjwtsdD2zh90O8RaJAiHAhU0MbpCylA1ZDBMrCNO3tl6gzFJX0vt8Z7gppN5lk2lwZbTQoOO&#10;3hqqLoerSZTv163HaTmzz0csy3zv7Ek6pUbDfrMAEamP/+G/9k4ryOc5/J5JR0Cuf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P8o3sMAAADcAAAADwAAAAAAAAAAAAAAAACf&#10;AgAAZHJzL2Rvd25yZXYueG1sUEsFBgAAAAAEAAQA9wAAAI8DAAAAAA==&#10;">
                  <v:imagedata r:id="rId26" o:title=""/>
                </v:shape>
                <w10:wrap anchorx="page"/>
              </v:group>
            </w:pict>
          </mc:Fallback>
        </mc:AlternateContent>
      </w:r>
      <w:r w:rsidRPr="00603799">
        <w:rPr>
          <w:rFonts w:eastAsia="Calibri" w:cs="Times New Roman"/>
          <w:noProof/>
          <w:szCs w:val="24"/>
        </w:rPr>
        <w:drawing>
          <wp:anchor distT="0" distB="0" distL="114300" distR="114300" simplePos="0" relativeHeight="251667456" behindDoc="1" locked="0" layoutInCell="1" allowOverlap="1" wp14:anchorId="6E07507F" wp14:editId="72430764">
            <wp:simplePos x="0" y="0"/>
            <wp:positionH relativeFrom="page">
              <wp:posOffset>1835150</wp:posOffset>
            </wp:positionH>
            <wp:positionV relativeFrom="paragraph">
              <wp:posOffset>4445</wp:posOffset>
            </wp:positionV>
            <wp:extent cx="644525" cy="187325"/>
            <wp:effectExtent l="0" t="0" r="0" b="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44525" cy="187325"/>
                    </a:xfrm>
                    <a:prstGeom prst="rect">
                      <a:avLst/>
                    </a:prstGeom>
                    <a:noFill/>
                  </pic:spPr>
                </pic:pic>
              </a:graphicData>
            </a:graphic>
            <wp14:sizeRelH relativeFrom="page">
              <wp14:pctWidth>0</wp14:pctWidth>
            </wp14:sizeRelH>
            <wp14:sizeRelV relativeFrom="page">
              <wp14:pctHeight>0</wp14:pctHeight>
            </wp14:sizeRelV>
          </wp:anchor>
        </w:drawing>
      </w:r>
      <w:r w:rsidRPr="00603799">
        <w:rPr>
          <w:rFonts w:eastAsia="Calibri" w:cs="Times New Roman"/>
          <w:b/>
          <w:szCs w:val="24"/>
        </w:rPr>
        <w:t>Tabel 9                                                                           Tabel 10</w:t>
      </w:r>
    </w:p>
    <w:p w14:paraId="5E899FA8" w14:textId="77777777" w:rsidR="00603799" w:rsidRPr="00603799" w:rsidRDefault="00603799" w:rsidP="00603799">
      <w:pPr>
        <w:spacing w:after="0"/>
        <w:ind w:firstLine="720"/>
        <w:contextualSpacing/>
        <w:jc w:val="both"/>
        <w:rPr>
          <w:rFonts w:eastAsia="Calibri" w:cs="Times New Roman"/>
          <w:szCs w:val="24"/>
        </w:rPr>
      </w:pPr>
    </w:p>
    <w:p w14:paraId="60BECE24" w14:textId="1871A542"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noProof/>
          <w:szCs w:val="24"/>
        </w:rPr>
        <w:drawing>
          <wp:inline distT="0" distB="0" distL="0" distR="0" wp14:anchorId="62EFA03D" wp14:editId="6B96EF92">
            <wp:extent cx="2921635" cy="866775"/>
            <wp:effectExtent l="0" t="0" r="0" b="952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21635" cy="866775"/>
                    </a:xfrm>
                    <a:prstGeom prst="rect">
                      <a:avLst/>
                    </a:prstGeom>
                    <a:noFill/>
                    <a:ln>
                      <a:noFill/>
                    </a:ln>
                  </pic:spPr>
                </pic:pic>
              </a:graphicData>
            </a:graphic>
          </wp:inline>
        </w:drawing>
      </w:r>
    </w:p>
    <w:p w14:paraId="5A684083" w14:textId="77777777" w:rsidR="00603799" w:rsidRPr="00A47EF6" w:rsidRDefault="00603799" w:rsidP="00603799">
      <w:pPr>
        <w:spacing w:after="0"/>
        <w:ind w:firstLine="720"/>
        <w:contextualSpacing/>
        <w:jc w:val="both"/>
        <w:rPr>
          <w:rFonts w:eastAsia="Calibri" w:cs="Times New Roman"/>
          <w:sz w:val="16"/>
          <w:szCs w:val="16"/>
        </w:rPr>
      </w:pPr>
      <w:r w:rsidRPr="00A47EF6">
        <w:rPr>
          <w:rFonts w:eastAsia="Calibri" w:cs="Times New Roman"/>
          <w:sz w:val="16"/>
          <w:szCs w:val="16"/>
        </w:rPr>
        <w:t>Sumber: Data olahan SPSS, 2023</w:t>
      </w:r>
    </w:p>
    <w:p w14:paraId="06E2EE44" w14:textId="01417A4A" w:rsidR="00603799" w:rsidRDefault="00603799" w:rsidP="00A47EF6">
      <w:pPr>
        <w:spacing w:after="0"/>
        <w:ind w:firstLine="720"/>
        <w:contextualSpacing/>
        <w:jc w:val="both"/>
        <w:rPr>
          <w:rFonts w:eastAsia="Calibri" w:cs="Times New Roman"/>
          <w:szCs w:val="24"/>
        </w:rPr>
      </w:pPr>
      <w:proofErr w:type="gramStart"/>
      <w:r w:rsidRPr="00603799">
        <w:rPr>
          <w:rFonts w:eastAsia="Calibri" w:cs="Times New Roman"/>
          <w:szCs w:val="24"/>
        </w:rPr>
        <w:lastRenderedPageBreak/>
        <w:t>Analisis uji t-statistik dalam regresi linear berganda dimaksudkan untuk menguji apakah parameter (Koefisien regeresi) yang diduga untuk menguji model regresi linear berganda sudah mampu menjelaskan perilaku variabel bebas dalam mempengaruhi variabel terikatnya atau belum.</w:t>
      </w:r>
      <w:proofErr w:type="gramEnd"/>
      <w:r w:rsidRPr="00603799">
        <w:rPr>
          <w:rFonts w:eastAsia="Calibri" w:cs="Times New Roman"/>
          <w:szCs w:val="24"/>
        </w:rPr>
        <w:t xml:space="preserve"> Hasil uji t statistik yaitu apabila nilai probabilitas t hitung (output SPSS yang ditunjukkan pada kolom sig.) lebih kecil dari tingkat kesalahan (alpha) 0,05 (5 persen dengan taraf keyakinan 95 persen), maka dapat  dikatakan  bahwa  variabel  bebas  dari  t  hitung  tersebut  berpengaruh signifikan  terhadap variabel terikatnya (Hipotesis diterima), sedangkan apabila nilai probab</w:t>
      </w:r>
      <w:r w:rsidR="00A47EF6">
        <w:rPr>
          <w:rFonts w:eastAsia="Calibri" w:cs="Times New Roman"/>
          <w:szCs w:val="24"/>
        </w:rPr>
        <w:t xml:space="preserve">ilitas t hitung lebih besar dari </w:t>
      </w:r>
      <w:r w:rsidRPr="00603799">
        <w:rPr>
          <w:rFonts w:eastAsia="Calibri" w:cs="Times New Roman"/>
          <w:szCs w:val="24"/>
        </w:rPr>
        <w:t>tingkat kesalahan 0,05 maka dapat dikatakan bahwa variabel bebas tidak berpengaruh signifikan terhadap variabel terikatnya (Hipotesis ditolak).</w:t>
      </w:r>
    </w:p>
    <w:p w14:paraId="5B7B8FC1" w14:textId="778595B4"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noProof/>
          <w:szCs w:val="24"/>
        </w:rPr>
        <mc:AlternateContent>
          <mc:Choice Requires="wps">
            <w:drawing>
              <wp:anchor distT="0" distB="0" distL="114300" distR="114300" simplePos="0" relativeHeight="251668480" behindDoc="1" locked="0" layoutInCell="1" allowOverlap="1" wp14:anchorId="29A8090E" wp14:editId="5A292537">
                <wp:simplePos x="0" y="0"/>
                <wp:positionH relativeFrom="page">
                  <wp:posOffset>3326765</wp:posOffset>
                </wp:positionH>
                <wp:positionV relativeFrom="paragraph">
                  <wp:posOffset>1485900</wp:posOffset>
                </wp:positionV>
                <wp:extent cx="427355" cy="186690"/>
                <wp:effectExtent l="2540" t="0" r="0" b="0"/>
                <wp:wrapNone/>
                <wp:docPr id="278" name="Text 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355"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7DCF95" w14:textId="77777777" w:rsidR="00317F80" w:rsidRDefault="00317F80" w:rsidP="00603799">
                            <w:pPr>
                              <w:spacing w:before="22"/>
                              <w:ind w:left="121"/>
                              <w:rPr>
                                <w:rFonts w:ascii="Calibri" w:eastAsia="Calibri" w:hAnsi="Calibri" w:cs="Calibri"/>
                                <w:sz w:val="19"/>
                                <w:szCs w:val="19"/>
                              </w:rPr>
                            </w:pPr>
                            <w:r>
                              <w:rPr>
                                <w:rFonts w:ascii="Calibri" w:eastAsia="Calibri" w:hAnsi="Calibri" w:cs="Calibri"/>
                                <w:sz w:val="19"/>
                                <w:szCs w:val="19"/>
                              </w:rPr>
                              <w:t>0,325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8" o:spid="_x0000_s1026" type="#_x0000_t202" style="position:absolute;left:0;text-align:left;margin-left:261.95pt;margin-top:117pt;width:33.65pt;height:14.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7b3sQIAAKwFAAAOAAAAZHJzL2Uyb0RvYy54bWysVNuOmzAQfa/Uf7D8znJZQgA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" filled="f" stroked="f">
                <v:textbox inset="0,0,0,0">
                  <w:txbxContent>
                    <w:p w14:paraId="307DCF95" w14:textId="77777777" w:rsidR="00317F80" w:rsidRDefault="00317F80" w:rsidP="00603799">
                      <w:pPr>
                        <w:spacing w:before="22"/>
                        <w:ind w:left="121"/>
                        <w:rPr>
                          <w:rFonts w:ascii="Calibri" w:eastAsia="Calibri" w:hAnsi="Calibri" w:cs="Calibri"/>
                          <w:sz w:val="19"/>
                          <w:szCs w:val="19"/>
                        </w:rPr>
                      </w:pPr>
                      <w:r>
                        <w:rPr>
                          <w:rFonts w:ascii="Calibri" w:eastAsia="Calibri" w:hAnsi="Calibri" w:cs="Calibri"/>
                          <w:sz w:val="19"/>
                          <w:szCs w:val="19"/>
                        </w:rPr>
                        <w:t>0,325</w:t>
                      </w:r>
                    </w:p>
                  </w:txbxContent>
                </v:textbox>
                <w10:wrap anchorx="page"/>
              </v:shape>
            </w:pict>
          </mc:Fallback>
        </mc:AlternateContent>
      </w:r>
      <w:r w:rsidRPr="00603799">
        <w:rPr>
          <w:rFonts w:eastAsia="Calibri" w:cs="Times New Roman"/>
          <w:noProof/>
          <w:szCs w:val="24"/>
        </w:rPr>
        <mc:AlternateContent>
          <mc:Choice Requires="wpg">
            <w:drawing>
              <wp:anchor distT="0" distB="0" distL="114300" distR="114300" simplePos="0" relativeHeight="251669504" behindDoc="1" locked="0" layoutInCell="1" allowOverlap="1" wp14:anchorId="2E702DBC" wp14:editId="01A18038">
                <wp:simplePos x="0" y="0"/>
                <wp:positionH relativeFrom="page">
                  <wp:posOffset>3216910</wp:posOffset>
                </wp:positionH>
                <wp:positionV relativeFrom="paragraph">
                  <wp:posOffset>386715</wp:posOffset>
                </wp:positionV>
                <wp:extent cx="1536065" cy="457835"/>
                <wp:effectExtent l="6985" t="3810" r="9525" b="5080"/>
                <wp:wrapNone/>
                <wp:docPr id="270"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6065" cy="457835"/>
                          <a:chOff x="5066" y="609"/>
                          <a:chExt cx="2419" cy="721"/>
                        </a:xfrm>
                      </wpg:grpSpPr>
                      <wps:wsp>
                        <wps:cNvPr id="271" name="Freeform 150"/>
                        <wps:cNvSpPr>
                          <a:spLocks/>
                        </wps:cNvSpPr>
                        <wps:spPr bwMode="auto">
                          <a:xfrm>
                            <a:off x="5076" y="766"/>
                            <a:ext cx="1617" cy="555"/>
                          </a:xfrm>
                          <a:custGeom>
                            <a:avLst/>
                            <a:gdLst>
                              <a:gd name="T0" fmla="+- 0 5076 5076"/>
                              <a:gd name="T1" fmla="*/ T0 w 1617"/>
                              <a:gd name="T2" fmla="+- 0 766 766"/>
                              <a:gd name="T3" fmla="*/ 766 h 555"/>
                              <a:gd name="T4" fmla="+- 0 6014 5076"/>
                              <a:gd name="T5" fmla="*/ T4 w 1617"/>
                              <a:gd name="T6" fmla="+- 0 766 766"/>
                              <a:gd name="T7" fmla="*/ 766 h 555"/>
                              <a:gd name="T8" fmla="+- 0 6692 5076"/>
                              <a:gd name="T9" fmla="*/ T8 w 1617"/>
                              <a:gd name="T10" fmla="+- 0 1321 766"/>
                              <a:gd name="T11" fmla="*/ 1321 h 555"/>
                            </a:gdLst>
                            <a:ahLst/>
                            <a:cxnLst>
                              <a:cxn ang="0">
                                <a:pos x="T1" y="T3"/>
                              </a:cxn>
                              <a:cxn ang="0">
                                <a:pos x="T5" y="T7"/>
                              </a:cxn>
                              <a:cxn ang="0">
                                <a:pos x="T9" y="T11"/>
                              </a:cxn>
                            </a:cxnLst>
                            <a:rect l="0" t="0" r="r" b="b"/>
                            <a:pathLst>
                              <a:path w="1617" h="555">
                                <a:moveTo>
                                  <a:pt x="0" y="0"/>
                                </a:moveTo>
                                <a:lnTo>
                                  <a:pt x="938" y="0"/>
                                </a:lnTo>
                                <a:lnTo>
                                  <a:pt x="1616" y="555"/>
                                </a:lnTo>
                              </a:path>
                            </a:pathLst>
                          </a:custGeom>
                          <a:noFill/>
                          <a:ln w="117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 name="Freeform 151"/>
                        <wps:cNvSpPr>
                          <a:spLocks/>
                        </wps:cNvSpPr>
                        <wps:spPr bwMode="auto">
                          <a:xfrm>
                            <a:off x="5239" y="618"/>
                            <a:ext cx="673" cy="294"/>
                          </a:xfrm>
                          <a:custGeom>
                            <a:avLst/>
                            <a:gdLst>
                              <a:gd name="T0" fmla="+- 0 5912 5239"/>
                              <a:gd name="T1" fmla="*/ T0 w 673"/>
                              <a:gd name="T2" fmla="+- 0 912 618"/>
                              <a:gd name="T3" fmla="*/ 912 h 294"/>
                              <a:gd name="T4" fmla="+- 0 5912 5239"/>
                              <a:gd name="T5" fmla="*/ T4 w 673"/>
                              <a:gd name="T6" fmla="+- 0 618 618"/>
                              <a:gd name="T7" fmla="*/ 618 h 294"/>
                              <a:gd name="T8" fmla="+- 0 5239 5239"/>
                              <a:gd name="T9" fmla="*/ T8 w 673"/>
                              <a:gd name="T10" fmla="+- 0 618 618"/>
                              <a:gd name="T11" fmla="*/ 618 h 294"/>
                              <a:gd name="T12" fmla="+- 0 5239 5239"/>
                              <a:gd name="T13" fmla="*/ T12 w 673"/>
                              <a:gd name="T14" fmla="+- 0 912 618"/>
                              <a:gd name="T15" fmla="*/ 912 h 294"/>
                              <a:gd name="T16" fmla="+- 0 5912 5239"/>
                              <a:gd name="T17" fmla="*/ T16 w 673"/>
                              <a:gd name="T18" fmla="+- 0 912 618"/>
                              <a:gd name="T19" fmla="*/ 912 h 294"/>
                            </a:gdLst>
                            <a:ahLst/>
                            <a:cxnLst>
                              <a:cxn ang="0">
                                <a:pos x="T1" y="T3"/>
                              </a:cxn>
                              <a:cxn ang="0">
                                <a:pos x="T5" y="T7"/>
                              </a:cxn>
                              <a:cxn ang="0">
                                <a:pos x="T9" y="T11"/>
                              </a:cxn>
                              <a:cxn ang="0">
                                <a:pos x="T13" y="T15"/>
                              </a:cxn>
                              <a:cxn ang="0">
                                <a:pos x="T17" y="T19"/>
                              </a:cxn>
                            </a:cxnLst>
                            <a:rect l="0" t="0" r="r" b="b"/>
                            <a:pathLst>
                              <a:path w="673" h="294">
                                <a:moveTo>
                                  <a:pt x="673" y="294"/>
                                </a:moveTo>
                                <a:lnTo>
                                  <a:pt x="673" y="0"/>
                                </a:lnTo>
                                <a:lnTo>
                                  <a:pt x="0" y="0"/>
                                </a:lnTo>
                                <a:lnTo>
                                  <a:pt x="0" y="294"/>
                                </a:lnTo>
                                <a:lnTo>
                                  <a:pt x="673" y="294"/>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 name="Freeform 152"/>
                        <wps:cNvSpPr>
                          <a:spLocks/>
                        </wps:cNvSpPr>
                        <wps:spPr bwMode="auto">
                          <a:xfrm>
                            <a:off x="5239" y="618"/>
                            <a:ext cx="673" cy="294"/>
                          </a:xfrm>
                          <a:custGeom>
                            <a:avLst/>
                            <a:gdLst>
                              <a:gd name="T0" fmla="+- 0 5912 5239"/>
                              <a:gd name="T1" fmla="*/ T0 w 673"/>
                              <a:gd name="T2" fmla="+- 0 912 618"/>
                              <a:gd name="T3" fmla="*/ 912 h 294"/>
                              <a:gd name="T4" fmla="+- 0 5239 5239"/>
                              <a:gd name="T5" fmla="*/ T4 w 673"/>
                              <a:gd name="T6" fmla="+- 0 912 618"/>
                              <a:gd name="T7" fmla="*/ 912 h 294"/>
                              <a:gd name="T8" fmla="+- 0 5239 5239"/>
                              <a:gd name="T9" fmla="*/ T8 w 673"/>
                              <a:gd name="T10" fmla="+- 0 618 618"/>
                              <a:gd name="T11" fmla="*/ 618 h 294"/>
                              <a:gd name="T12" fmla="+- 0 5912 5239"/>
                              <a:gd name="T13" fmla="*/ T12 w 673"/>
                              <a:gd name="T14" fmla="+- 0 618 618"/>
                              <a:gd name="T15" fmla="*/ 618 h 294"/>
                              <a:gd name="T16" fmla="+- 0 5912 5239"/>
                              <a:gd name="T17" fmla="*/ T16 w 673"/>
                              <a:gd name="T18" fmla="+- 0 912 618"/>
                              <a:gd name="T19" fmla="*/ 912 h 294"/>
                            </a:gdLst>
                            <a:ahLst/>
                            <a:cxnLst>
                              <a:cxn ang="0">
                                <a:pos x="T1" y="T3"/>
                              </a:cxn>
                              <a:cxn ang="0">
                                <a:pos x="T5" y="T7"/>
                              </a:cxn>
                              <a:cxn ang="0">
                                <a:pos x="T9" y="T11"/>
                              </a:cxn>
                              <a:cxn ang="0">
                                <a:pos x="T13" y="T15"/>
                              </a:cxn>
                              <a:cxn ang="0">
                                <a:pos x="T17" y="T19"/>
                              </a:cxn>
                            </a:cxnLst>
                            <a:rect l="0" t="0" r="r" b="b"/>
                            <a:pathLst>
                              <a:path w="673" h="294">
                                <a:moveTo>
                                  <a:pt x="673" y="294"/>
                                </a:moveTo>
                                <a:lnTo>
                                  <a:pt x="0" y="294"/>
                                </a:lnTo>
                                <a:lnTo>
                                  <a:pt x="0" y="0"/>
                                </a:lnTo>
                                <a:lnTo>
                                  <a:pt x="673" y="0"/>
                                </a:lnTo>
                                <a:lnTo>
                                  <a:pt x="673" y="294"/>
                                </a:lnTo>
                                <a:close/>
                              </a:path>
                            </a:pathLst>
                          </a:custGeom>
                          <a:noFill/>
                          <a:ln w="58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 name="Freeform 153"/>
                        <wps:cNvSpPr>
                          <a:spLocks/>
                        </wps:cNvSpPr>
                        <wps:spPr bwMode="auto">
                          <a:xfrm>
                            <a:off x="6515" y="618"/>
                            <a:ext cx="961" cy="294"/>
                          </a:xfrm>
                          <a:custGeom>
                            <a:avLst/>
                            <a:gdLst>
                              <a:gd name="T0" fmla="+- 0 7476 6515"/>
                              <a:gd name="T1" fmla="*/ T0 w 961"/>
                              <a:gd name="T2" fmla="+- 0 912 618"/>
                              <a:gd name="T3" fmla="*/ 912 h 294"/>
                              <a:gd name="T4" fmla="+- 0 7476 6515"/>
                              <a:gd name="T5" fmla="*/ T4 w 961"/>
                              <a:gd name="T6" fmla="+- 0 618 618"/>
                              <a:gd name="T7" fmla="*/ 618 h 294"/>
                              <a:gd name="T8" fmla="+- 0 6515 6515"/>
                              <a:gd name="T9" fmla="*/ T8 w 961"/>
                              <a:gd name="T10" fmla="+- 0 618 618"/>
                              <a:gd name="T11" fmla="*/ 618 h 294"/>
                              <a:gd name="T12" fmla="+- 0 6515 6515"/>
                              <a:gd name="T13" fmla="*/ T12 w 961"/>
                              <a:gd name="T14" fmla="+- 0 912 618"/>
                              <a:gd name="T15" fmla="*/ 912 h 294"/>
                              <a:gd name="T16" fmla="+- 0 7476 6515"/>
                              <a:gd name="T17" fmla="*/ T16 w 961"/>
                              <a:gd name="T18" fmla="+- 0 912 618"/>
                              <a:gd name="T19" fmla="*/ 912 h 294"/>
                            </a:gdLst>
                            <a:ahLst/>
                            <a:cxnLst>
                              <a:cxn ang="0">
                                <a:pos x="T1" y="T3"/>
                              </a:cxn>
                              <a:cxn ang="0">
                                <a:pos x="T5" y="T7"/>
                              </a:cxn>
                              <a:cxn ang="0">
                                <a:pos x="T9" y="T11"/>
                              </a:cxn>
                              <a:cxn ang="0">
                                <a:pos x="T13" y="T15"/>
                              </a:cxn>
                              <a:cxn ang="0">
                                <a:pos x="T17" y="T19"/>
                              </a:cxn>
                            </a:cxnLst>
                            <a:rect l="0" t="0" r="r" b="b"/>
                            <a:pathLst>
                              <a:path w="961" h="294">
                                <a:moveTo>
                                  <a:pt x="961" y="294"/>
                                </a:moveTo>
                                <a:lnTo>
                                  <a:pt x="961" y="0"/>
                                </a:lnTo>
                                <a:lnTo>
                                  <a:pt x="0" y="0"/>
                                </a:lnTo>
                                <a:lnTo>
                                  <a:pt x="0" y="294"/>
                                </a:lnTo>
                                <a:lnTo>
                                  <a:pt x="961" y="294"/>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 name="Freeform 154"/>
                        <wps:cNvSpPr>
                          <a:spLocks/>
                        </wps:cNvSpPr>
                        <wps:spPr bwMode="auto">
                          <a:xfrm>
                            <a:off x="6515" y="618"/>
                            <a:ext cx="961" cy="294"/>
                          </a:xfrm>
                          <a:custGeom>
                            <a:avLst/>
                            <a:gdLst>
                              <a:gd name="T0" fmla="+- 0 7476 6515"/>
                              <a:gd name="T1" fmla="*/ T0 w 961"/>
                              <a:gd name="T2" fmla="+- 0 912 618"/>
                              <a:gd name="T3" fmla="*/ 912 h 294"/>
                              <a:gd name="T4" fmla="+- 0 6515 6515"/>
                              <a:gd name="T5" fmla="*/ T4 w 961"/>
                              <a:gd name="T6" fmla="+- 0 912 618"/>
                              <a:gd name="T7" fmla="*/ 912 h 294"/>
                              <a:gd name="T8" fmla="+- 0 6515 6515"/>
                              <a:gd name="T9" fmla="*/ T8 w 961"/>
                              <a:gd name="T10" fmla="+- 0 618 618"/>
                              <a:gd name="T11" fmla="*/ 618 h 294"/>
                              <a:gd name="T12" fmla="+- 0 7476 6515"/>
                              <a:gd name="T13" fmla="*/ T12 w 961"/>
                              <a:gd name="T14" fmla="+- 0 618 618"/>
                              <a:gd name="T15" fmla="*/ 618 h 294"/>
                              <a:gd name="T16" fmla="+- 0 7476 6515"/>
                              <a:gd name="T17" fmla="*/ T16 w 961"/>
                              <a:gd name="T18" fmla="+- 0 912 618"/>
                              <a:gd name="T19" fmla="*/ 912 h 294"/>
                            </a:gdLst>
                            <a:ahLst/>
                            <a:cxnLst>
                              <a:cxn ang="0">
                                <a:pos x="T1" y="T3"/>
                              </a:cxn>
                              <a:cxn ang="0">
                                <a:pos x="T5" y="T7"/>
                              </a:cxn>
                              <a:cxn ang="0">
                                <a:pos x="T9" y="T11"/>
                              </a:cxn>
                              <a:cxn ang="0">
                                <a:pos x="T13" y="T15"/>
                              </a:cxn>
                              <a:cxn ang="0">
                                <a:pos x="T17" y="T19"/>
                              </a:cxn>
                            </a:cxnLst>
                            <a:rect l="0" t="0" r="r" b="b"/>
                            <a:pathLst>
                              <a:path w="961" h="294">
                                <a:moveTo>
                                  <a:pt x="961" y="294"/>
                                </a:moveTo>
                                <a:lnTo>
                                  <a:pt x="0" y="294"/>
                                </a:lnTo>
                                <a:lnTo>
                                  <a:pt x="0" y="0"/>
                                </a:lnTo>
                                <a:lnTo>
                                  <a:pt x="961" y="0"/>
                                </a:lnTo>
                                <a:lnTo>
                                  <a:pt x="961" y="294"/>
                                </a:lnTo>
                                <a:close/>
                              </a:path>
                            </a:pathLst>
                          </a:custGeom>
                          <a:noFill/>
                          <a:ln w="117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 name="Freeform 155"/>
                        <wps:cNvSpPr>
                          <a:spLocks/>
                        </wps:cNvSpPr>
                        <wps:spPr bwMode="auto">
                          <a:xfrm>
                            <a:off x="6550" y="1189"/>
                            <a:ext cx="142" cy="133"/>
                          </a:xfrm>
                          <a:custGeom>
                            <a:avLst/>
                            <a:gdLst>
                              <a:gd name="T0" fmla="+- 0 6692 6550"/>
                              <a:gd name="T1" fmla="*/ T0 w 142"/>
                              <a:gd name="T2" fmla="+- 0 1321 1189"/>
                              <a:gd name="T3" fmla="*/ 1321 h 133"/>
                              <a:gd name="T4" fmla="+- 0 6632 6550"/>
                              <a:gd name="T5" fmla="*/ T4 w 142"/>
                              <a:gd name="T6" fmla="+- 0 1189 1189"/>
                              <a:gd name="T7" fmla="*/ 1189 h 133"/>
                              <a:gd name="T8" fmla="+- 0 6550 6550"/>
                              <a:gd name="T9" fmla="*/ T8 w 142"/>
                              <a:gd name="T10" fmla="+- 0 1290 1189"/>
                              <a:gd name="T11" fmla="*/ 1290 h 133"/>
                              <a:gd name="T12" fmla="+- 0 6692 6550"/>
                              <a:gd name="T13" fmla="*/ T12 w 142"/>
                              <a:gd name="T14" fmla="+- 0 1321 1189"/>
                              <a:gd name="T15" fmla="*/ 1321 h 133"/>
                            </a:gdLst>
                            <a:ahLst/>
                            <a:cxnLst>
                              <a:cxn ang="0">
                                <a:pos x="T1" y="T3"/>
                              </a:cxn>
                              <a:cxn ang="0">
                                <a:pos x="T5" y="T7"/>
                              </a:cxn>
                              <a:cxn ang="0">
                                <a:pos x="T9" y="T11"/>
                              </a:cxn>
                              <a:cxn ang="0">
                                <a:pos x="T13" y="T15"/>
                              </a:cxn>
                            </a:cxnLst>
                            <a:rect l="0" t="0" r="r" b="b"/>
                            <a:pathLst>
                              <a:path w="142" h="133">
                                <a:moveTo>
                                  <a:pt x="142" y="132"/>
                                </a:moveTo>
                                <a:lnTo>
                                  <a:pt x="82" y="0"/>
                                </a:lnTo>
                                <a:lnTo>
                                  <a:pt x="0" y="101"/>
                                </a:lnTo>
                                <a:lnTo>
                                  <a:pt x="142" y="1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 name="Freeform 156"/>
                        <wps:cNvSpPr>
                          <a:spLocks/>
                        </wps:cNvSpPr>
                        <wps:spPr bwMode="auto">
                          <a:xfrm>
                            <a:off x="6985" y="912"/>
                            <a:ext cx="0" cy="409"/>
                          </a:xfrm>
                          <a:custGeom>
                            <a:avLst/>
                            <a:gdLst>
                              <a:gd name="T0" fmla="+- 0 1321 912"/>
                              <a:gd name="T1" fmla="*/ 1321 h 409"/>
                              <a:gd name="T2" fmla="+- 0 1321 912"/>
                              <a:gd name="T3" fmla="*/ 1321 h 409"/>
                              <a:gd name="T4" fmla="+- 0 912 912"/>
                              <a:gd name="T5" fmla="*/ 912 h 409"/>
                            </a:gdLst>
                            <a:ahLst/>
                            <a:cxnLst>
                              <a:cxn ang="0">
                                <a:pos x="0" y="T1"/>
                              </a:cxn>
                              <a:cxn ang="0">
                                <a:pos x="0" y="T3"/>
                              </a:cxn>
                              <a:cxn ang="0">
                                <a:pos x="0" y="T5"/>
                              </a:cxn>
                            </a:cxnLst>
                            <a:rect l="0" t="0" r="r" b="b"/>
                            <a:pathLst>
                              <a:path h="409">
                                <a:moveTo>
                                  <a:pt x="0" y="409"/>
                                </a:moveTo>
                                <a:lnTo>
                                  <a:pt x="0" y="409"/>
                                </a:lnTo>
                                <a:lnTo>
                                  <a:pt x="0" y="0"/>
                                </a:lnTo>
                              </a:path>
                            </a:pathLst>
                          </a:custGeom>
                          <a:noFill/>
                          <a:ln w="1177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0" o:spid="_x0000_s1026" style="position:absolute;margin-left:253.3pt;margin-top:30.45pt;width:120.95pt;height:36.05pt;z-index:-251646976;mso-position-horizontal-relative:page" coordorigin="5066,609" coordsize="2419,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">
                <v:shape id="Freeform 150" o:spid="_x0000_s1027" style="position:absolute;left:5076;top:766;width:1617;height:555;visibility:visible;mso-wrap-style:square;v-text-anchor:top" coordsize="1617,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QA+MIA&#10;AADcAAAADwAAAGRycy9kb3ducmV2LnhtbESPQYvCMBSE78L+h/AWvMiatgeVapRlQVbwpNY9P5pn&#10;W7Z5KUm09d8bQfA4zMw3zGozmFbcyPnGsoJ0moAgLq1uuFJQnLZfCxA+IGtsLZOCO3nYrD9GK8y1&#10;7flAt2OoRISwz1FBHUKXS+nLmgz6qe2Io3exzmCI0lVSO+wj3LQyS5KZNNhwXKixo5+ayv/j1Sg4&#10;X/eLvpi4e1b+/mlutzrdJVqp8efwvQQRaAjv8Ku90wqyeQrPM/EI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VAD4wgAAANwAAAAPAAAAAAAAAAAAAAAAAJgCAABkcnMvZG93&#10;bnJldi54bWxQSwUGAAAAAAQABAD1AAAAhwMAAAAA&#10;" path="m,l938,r678,555e" filled="f" strokeweight=".32739mm">
                  <v:path arrowok="t" o:connecttype="custom" o:connectlocs="0,766;938,766;1616,1321" o:connectangles="0,0,0"/>
                </v:shape>
                <v:shape id="Freeform 151" o:spid="_x0000_s1028" style="position:absolute;left:5239;top:618;width:673;height:294;visibility:visible;mso-wrap-style:square;v-text-anchor:top" coordsize="673,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cIYsUA&#10;AADcAAAADwAAAGRycy9kb3ducmV2LnhtbESPQWvCQBSE7wX/w/IEb3VjLFWiq2hB6a01evD4yD6T&#10;aPZt2N2a1F/fLRR6HGbmG2a57k0j7uR8bVnBZJyAIC6srrlUcDrunucgfEDW2FgmBd/kYb0aPC0x&#10;07bjA93zUIoIYZ+hgiqENpPSFxUZ9GPbEkfvYp3BEKUrpXbYRbhpZJokr9JgzXGhwpbeKipu+ZdR&#10;0NGp3ee76+PlPA39h3t8Hrf7TqnRsN8sQATqw3/4r/2uFaSzFH7PxCM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9whixQAAANwAAAAPAAAAAAAAAAAAAAAAAJgCAABkcnMv&#10;ZG93bnJldi54bWxQSwUGAAAAAAQABAD1AAAAigMAAAAA&#10;" path="m673,294l673,,,,,294r673,xe" fillcolor="#fdfdfd" stroked="f">
                  <v:path arrowok="t" o:connecttype="custom" o:connectlocs="673,912;673,618;0,618;0,912;673,912" o:connectangles="0,0,0,0,0"/>
                </v:shape>
                <v:shape id="Freeform 152" o:spid="_x0000_s1029" style="position:absolute;left:5239;top:618;width:673;height:294;visibility:visible;mso-wrap-style:square;v-text-anchor:top" coordsize="673,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lzpMUA&#10;AADcAAAADwAAAGRycy9kb3ducmV2LnhtbESP0WrCQBRE3wv+w3KFvhTdqGAluoq2FCwoJeoHXLLX&#10;JJi9m+5uTfz7riD4OMzMGWax6kwtruR8ZVnBaJiAIM6trrhQcDp+DWYgfEDWWFsmBTfysFr2XhaY&#10;attyRtdDKESEsE9RQRlCk0rp85IM+qFtiKN3ts5giNIVUjtsI9zUcpwkU2mw4rhQYkMfJeWXw59R&#10;4Lb5T5Y0p1H1+b1/a/dFtst+N0q99rv1HESgLjzDj/ZWKxi/T+B+Jh4B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eXOkxQAAANwAAAAPAAAAAAAAAAAAAAAAAJgCAABkcnMv&#10;ZG93bnJldi54bWxQSwUGAAAAAAQABAD1AAAAigMAAAAA&#10;" path="m673,294l,294,,,673,r,294xe" filled="f" strokeweight=".16161mm">
                  <v:path arrowok="t" o:connecttype="custom" o:connectlocs="673,912;0,912;0,618;673,618;673,912" o:connectangles="0,0,0,0,0"/>
                </v:shape>
                <v:shape id="Freeform 153" o:spid="_x0000_s1030" style="position:absolute;left:6515;top:618;width:961;height:294;visibility:visible;mso-wrap-style:square;v-text-anchor:top" coordsize="961,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DhVccA&#10;AADcAAAADwAAAGRycy9kb3ducmV2LnhtbESPT2sCMRTE74V+h/AK3mq2Yv2zNYpKhULxoC7a3l43&#10;r7uLm5clSXX99qYgeBxm5jfMZNaaWpzI+cqygpduAoI4t7riQkG2Wz2PQPiArLG2TAou5GE2fXyY&#10;YKrtmTd02oZCRAj7FBWUITSplD4vyaDv2oY4er/WGQxRukJqh+cIN7XsJclAGqw4LpTY0LKk/Lj9&#10;Mwrke2a+LrvvxCwO2ed+vHYHev1RqvPUzt9ABGrDPXxrf2gFvWEf/s/EIyC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Xg4VXHAAAA3AAAAA8AAAAAAAAAAAAAAAAAmAIAAGRy&#10;cy9kb3ducmV2LnhtbFBLBQYAAAAABAAEAPUAAACMAwAAAAA=&#10;" path="m961,294l961,,,,,294r961,xe" fillcolor="#fdfdfd" stroked="f">
                  <v:path arrowok="t" o:connecttype="custom" o:connectlocs="961,912;961,618;0,618;0,912;961,912" o:connectangles="0,0,0,0,0"/>
                </v:shape>
                <v:shape id="Freeform 154" o:spid="_x0000_s1031" style="position:absolute;left:6515;top:618;width:961;height:294;visibility:visible;mso-wrap-style:square;v-text-anchor:top" coordsize="961,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KjBcIA&#10;AADcAAAADwAAAGRycy9kb3ducmV2LnhtbESPUWsCMRCE3wX/Q1ihL6K5HtiW0yhSaKmPVX/Aclkv&#10;wcvmuGy98983hYKPw8x8w2x2Y2jVjfrkIxt4XhagiOtoPTcGzqePxRuoJMgW28hk4E4JdtvpZIOV&#10;jQN/0+0ojcoQThUacCJdpXWqHQVMy9gRZ+8S+4CSZd9o2+OQ4aHVZVG86ICe84LDjt4d1dfjTzCA&#10;pe4O/rCX1vn5Zfi8n6Wsr8Y8zcb9GpTQKI/wf/vLGihfV/B3Jh8Bv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8qMFwgAAANwAAAAPAAAAAAAAAAAAAAAAAJgCAABkcnMvZG93&#10;bnJldi54bWxQSwUGAAAAAAQABAD1AAAAhwMAAAAA&#10;" path="m961,294l,294,,,961,r,294xe" filled="f" strokeweight=".32739mm">
                  <v:path arrowok="t" o:connecttype="custom" o:connectlocs="961,912;0,912;0,618;961,618;961,912" o:connectangles="0,0,0,0,0"/>
                </v:shape>
                <v:shape id="Freeform 155" o:spid="_x0000_s1032" style="position:absolute;left:6550;top:1189;width:142;height:133;visibility:visible;mso-wrap-style:square;v-text-anchor:top" coordsize="142,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KUHMYA&#10;AADcAAAADwAAAGRycy9kb3ducmV2LnhtbESPQWvCQBSE7wX/w/IEL6VuDG2s0VVEEOyhh8ZAr6/Z&#10;ZxLMvg3ZNYn99d1CocdhZr5hNrvRNKKnztWWFSzmEQjiwuqaSwX5+fj0CsJ5ZI2NZVJwJwe77eRh&#10;g6m2A39Qn/lSBAi7FBVU3replK6oyKCb25Y4eBfbGfRBdqXUHQ4BbhoZR1EiDdYcFips6VBRcc1u&#10;RsFn/P6WHGXerK7f2Bb+5fZ1f35UajYd92sQnkb/H/5rn7SCeJnA75lwBOT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cKUHMYAAADcAAAADwAAAAAAAAAAAAAAAACYAgAAZHJz&#10;L2Rvd25yZXYueG1sUEsFBgAAAAAEAAQA9QAAAIsDAAAAAA==&#10;" path="m142,132l82,,,101r142,31xe" fillcolor="black" stroked="f">
                  <v:path arrowok="t" o:connecttype="custom" o:connectlocs="142,1321;82,1189;0,1290;142,1321" o:connectangles="0,0,0,0"/>
                </v:shape>
                <v:shape id="Freeform 156" o:spid="_x0000_s1033" style="position:absolute;left:6985;top:912;width:0;height:409;visibility:visible;mso-wrap-style:square;v-text-anchor:top" coordsize="0,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IyzMYA&#10;AADcAAAADwAAAGRycy9kb3ducmV2LnhtbESPT2sCMRTE7wW/Q3hCbzXbXdC6GkWkf4QeROvB42Pz&#10;3CzdvCxJ6m776U2h0OMwM79hluvBtuJKPjSOFTxOMhDEldMN1wpOHy8PTyBCRNbYOiYF3xRgvRrd&#10;LbHUrucDXY+xFgnCoUQFJsaulDJUhiyGieuIk3dx3mJM0tdSe+wT3LYyz7KptNhwWjDY0dZQ9Xn8&#10;sgp+crefF+Zyfi9eez81BYdn/6bU/XjYLEBEGuJ/+K+90wry2Qx+z6QjIF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cIyzMYAAADcAAAADwAAAAAAAAAAAAAAAACYAgAAZHJz&#10;L2Rvd25yZXYueG1sUEsFBgAAAAAEAAQA9QAAAIsDAAAAAA==&#10;" path="m,409r,l,e" filled="f" strokeweight=".32703mm">
                  <v:path arrowok="t" o:connecttype="custom" o:connectlocs="0,1321;0,1321;0,912" o:connectangles="0,0,0"/>
                </v:shape>
                <w10:wrap anchorx="page"/>
              </v:group>
            </w:pict>
          </mc:Fallback>
        </mc:AlternateContent>
      </w:r>
      <w:r w:rsidRPr="00603799">
        <w:rPr>
          <w:rFonts w:eastAsia="Calibri" w:cs="Times New Roman"/>
          <w:noProof/>
          <w:szCs w:val="24"/>
        </w:rPr>
        <mc:AlternateContent>
          <mc:Choice Requires="wpg">
            <w:drawing>
              <wp:anchor distT="0" distB="0" distL="114300" distR="114300" simplePos="0" relativeHeight="251670528" behindDoc="1" locked="0" layoutInCell="1" allowOverlap="1" wp14:anchorId="2097625C" wp14:editId="597FC12F">
                <wp:simplePos x="0" y="0"/>
                <wp:positionH relativeFrom="page">
                  <wp:posOffset>3216910</wp:posOffset>
                </wp:positionH>
                <wp:positionV relativeFrom="paragraph">
                  <wp:posOffset>932815</wp:posOffset>
                </wp:positionV>
                <wp:extent cx="1038225" cy="198755"/>
                <wp:effectExtent l="6985" t="6985" r="2540" b="3810"/>
                <wp:wrapNone/>
                <wp:docPr id="26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8225" cy="198755"/>
                          <a:chOff x="5066" y="1469"/>
                          <a:chExt cx="1635" cy="313"/>
                        </a:xfrm>
                      </wpg:grpSpPr>
                      <wps:wsp>
                        <wps:cNvPr id="265" name="Freeform 158"/>
                        <wps:cNvSpPr>
                          <a:spLocks/>
                        </wps:cNvSpPr>
                        <wps:spPr bwMode="auto">
                          <a:xfrm>
                            <a:off x="5912" y="1625"/>
                            <a:ext cx="780" cy="0"/>
                          </a:xfrm>
                          <a:custGeom>
                            <a:avLst/>
                            <a:gdLst>
                              <a:gd name="T0" fmla="+- 0 5912 5912"/>
                              <a:gd name="T1" fmla="*/ T0 w 780"/>
                              <a:gd name="T2" fmla="+- 0 6692 5912"/>
                              <a:gd name="T3" fmla="*/ T2 w 780"/>
                            </a:gdLst>
                            <a:ahLst/>
                            <a:cxnLst>
                              <a:cxn ang="0">
                                <a:pos x="T1" y="0"/>
                              </a:cxn>
                              <a:cxn ang="0">
                                <a:pos x="T3" y="0"/>
                              </a:cxn>
                            </a:cxnLst>
                            <a:rect l="0" t="0" r="r" b="b"/>
                            <a:pathLst>
                              <a:path w="780">
                                <a:moveTo>
                                  <a:pt x="0" y="0"/>
                                </a:moveTo>
                                <a:lnTo>
                                  <a:pt x="780" y="0"/>
                                </a:lnTo>
                              </a:path>
                            </a:pathLst>
                          </a:custGeom>
                          <a:noFill/>
                          <a:ln w="117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 name="Freeform 159"/>
                        <wps:cNvSpPr>
                          <a:spLocks/>
                        </wps:cNvSpPr>
                        <wps:spPr bwMode="auto">
                          <a:xfrm>
                            <a:off x="5076" y="1625"/>
                            <a:ext cx="163" cy="0"/>
                          </a:xfrm>
                          <a:custGeom>
                            <a:avLst/>
                            <a:gdLst>
                              <a:gd name="T0" fmla="+- 0 5076 5076"/>
                              <a:gd name="T1" fmla="*/ T0 w 163"/>
                              <a:gd name="T2" fmla="+- 0 5239 5076"/>
                              <a:gd name="T3" fmla="*/ T2 w 163"/>
                            </a:gdLst>
                            <a:ahLst/>
                            <a:cxnLst>
                              <a:cxn ang="0">
                                <a:pos x="T1" y="0"/>
                              </a:cxn>
                              <a:cxn ang="0">
                                <a:pos x="T3" y="0"/>
                              </a:cxn>
                            </a:cxnLst>
                            <a:rect l="0" t="0" r="r" b="b"/>
                            <a:pathLst>
                              <a:path w="163">
                                <a:moveTo>
                                  <a:pt x="0" y="0"/>
                                </a:moveTo>
                                <a:lnTo>
                                  <a:pt x="163" y="0"/>
                                </a:lnTo>
                              </a:path>
                            </a:pathLst>
                          </a:custGeom>
                          <a:noFill/>
                          <a:ln w="117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 name="Freeform 160"/>
                        <wps:cNvSpPr>
                          <a:spLocks/>
                        </wps:cNvSpPr>
                        <wps:spPr bwMode="auto">
                          <a:xfrm>
                            <a:off x="5239" y="1478"/>
                            <a:ext cx="673" cy="294"/>
                          </a:xfrm>
                          <a:custGeom>
                            <a:avLst/>
                            <a:gdLst>
                              <a:gd name="T0" fmla="+- 0 5912 5239"/>
                              <a:gd name="T1" fmla="*/ T0 w 673"/>
                              <a:gd name="T2" fmla="+- 0 1772 1478"/>
                              <a:gd name="T3" fmla="*/ 1772 h 294"/>
                              <a:gd name="T4" fmla="+- 0 5912 5239"/>
                              <a:gd name="T5" fmla="*/ T4 w 673"/>
                              <a:gd name="T6" fmla="+- 0 1478 1478"/>
                              <a:gd name="T7" fmla="*/ 1478 h 294"/>
                              <a:gd name="T8" fmla="+- 0 5239 5239"/>
                              <a:gd name="T9" fmla="*/ T8 w 673"/>
                              <a:gd name="T10" fmla="+- 0 1478 1478"/>
                              <a:gd name="T11" fmla="*/ 1478 h 294"/>
                              <a:gd name="T12" fmla="+- 0 5239 5239"/>
                              <a:gd name="T13" fmla="*/ T12 w 673"/>
                              <a:gd name="T14" fmla="+- 0 1772 1478"/>
                              <a:gd name="T15" fmla="*/ 1772 h 294"/>
                              <a:gd name="T16" fmla="+- 0 5912 5239"/>
                              <a:gd name="T17" fmla="*/ T16 w 673"/>
                              <a:gd name="T18" fmla="+- 0 1772 1478"/>
                              <a:gd name="T19" fmla="*/ 1772 h 294"/>
                            </a:gdLst>
                            <a:ahLst/>
                            <a:cxnLst>
                              <a:cxn ang="0">
                                <a:pos x="T1" y="T3"/>
                              </a:cxn>
                              <a:cxn ang="0">
                                <a:pos x="T5" y="T7"/>
                              </a:cxn>
                              <a:cxn ang="0">
                                <a:pos x="T9" y="T11"/>
                              </a:cxn>
                              <a:cxn ang="0">
                                <a:pos x="T13" y="T15"/>
                              </a:cxn>
                              <a:cxn ang="0">
                                <a:pos x="T17" y="T19"/>
                              </a:cxn>
                            </a:cxnLst>
                            <a:rect l="0" t="0" r="r" b="b"/>
                            <a:pathLst>
                              <a:path w="673" h="294">
                                <a:moveTo>
                                  <a:pt x="673" y="294"/>
                                </a:moveTo>
                                <a:lnTo>
                                  <a:pt x="673" y="0"/>
                                </a:lnTo>
                                <a:lnTo>
                                  <a:pt x="0" y="0"/>
                                </a:lnTo>
                                <a:lnTo>
                                  <a:pt x="0" y="294"/>
                                </a:lnTo>
                                <a:lnTo>
                                  <a:pt x="673" y="294"/>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 name="Freeform 161"/>
                        <wps:cNvSpPr>
                          <a:spLocks/>
                        </wps:cNvSpPr>
                        <wps:spPr bwMode="auto">
                          <a:xfrm>
                            <a:off x="5239" y="1478"/>
                            <a:ext cx="673" cy="294"/>
                          </a:xfrm>
                          <a:custGeom>
                            <a:avLst/>
                            <a:gdLst>
                              <a:gd name="T0" fmla="+- 0 5912 5239"/>
                              <a:gd name="T1" fmla="*/ T0 w 673"/>
                              <a:gd name="T2" fmla="+- 0 1772 1478"/>
                              <a:gd name="T3" fmla="*/ 1772 h 294"/>
                              <a:gd name="T4" fmla="+- 0 5239 5239"/>
                              <a:gd name="T5" fmla="*/ T4 w 673"/>
                              <a:gd name="T6" fmla="+- 0 1772 1478"/>
                              <a:gd name="T7" fmla="*/ 1772 h 294"/>
                              <a:gd name="T8" fmla="+- 0 5239 5239"/>
                              <a:gd name="T9" fmla="*/ T8 w 673"/>
                              <a:gd name="T10" fmla="+- 0 1478 1478"/>
                              <a:gd name="T11" fmla="*/ 1478 h 294"/>
                              <a:gd name="T12" fmla="+- 0 5912 5239"/>
                              <a:gd name="T13" fmla="*/ T12 w 673"/>
                              <a:gd name="T14" fmla="+- 0 1478 1478"/>
                              <a:gd name="T15" fmla="*/ 1478 h 294"/>
                              <a:gd name="T16" fmla="+- 0 5912 5239"/>
                              <a:gd name="T17" fmla="*/ T16 w 673"/>
                              <a:gd name="T18" fmla="+- 0 1772 1478"/>
                              <a:gd name="T19" fmla="*/ 1772 h 294"/>
                            </a:gdLst>
                            <a:ahLst/>
                            <a:cxnLst>
                              <a:cxn ang="0">
                                <a:pos x="T1" y="T3"/>
                              </a:cxn>
                              <a:cxn ang="0">
                                <a:pos x="T5" y="T7"/>
                              </a:cxn>
                              <a:cxn ang="0">
                                <a:pos x="T9" y="T11"/>
                              </a:cxn>
                              <a:cxn ang="0">
                                <a:pos x="T13" y="T15"/>
                              </a:cxn>
                              <a:cxn ang="0">
                                <a:pos x="T17" y="T19"/>
                              </a:cxn>
                            </a:cxnLst>
                            <a:rect l="0" t="0" r="r" b="b"/>
                            <a:pathLst>
                              <a:path w="673" h="294">
                                <a:moveTo>
                                  <a:pt x="673" y="294"/>
                                </a:moveTo>
                                <a:lnTo>
                                  <a:pt x="0" y="294"/>
                                </a:lnTo>
                                <a:lnTo>
                                  <a:pt x="0" y="0"/>
                                </a:lnTo>
                                <a:lnTo>
                                  <a:pt x="673" y="0"/>
                                </a:lnTo>
                                <a:lnTo>
                                  <a:pt x="673" y="294"/>
                                </a:lnTo>
                                <a:close/>
                              </a:path>
                            </a:pathLst>
                          </a:custGeom>
                          <a:noFill/>
                          <a:ln w="58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 name="Freeform 162"/>
                        <wps:cNvSpPr>
                          <a:spLocks/>
                        </wps:cNvSpPr>
                        <wps:spPr bwMode="auto">
                          <a:xfrm>
                            <a:off x="6550" y="1560"/>
                            <a:ext cx="132" cy="130"/>
                          </a:xfrm>
                          <a:custGeom>
                            <a:avLst/>
                            <a:gdLst>
                              <a:gd name="T0" fmla="+- 0 6682 6550"/>
                              <a:gd name="T1" fmla="*/ T0 w 132"/>
                              <a:gd name="T2" fmla="+- 0 1623 1560"/>
                              <a:gd name="T3" fmla="*/ 1623 h 130"/>
                              <a:gd name="T4" fmla="+- 0 6550 6550"/>
                              <a:gd name="T5" fmla="*/ T4 w 132"/>
                              <a:gd name="T6" fmla="+- 0 1560 1560"/>
                              <a:gd name="T7" fmla="*/ 1560 h 130"/>
                              <a:gd name="T8" fmla="+- 0 6552 6550"/>
                              <a:gd name="T9" fmla="*/ T8 w 132"/>
                              <a:gd name="T10" fmla="+- 0 1690 1560"/>
                              <a:gd name="T11" fmla="*/ 1690 h 130"/>
                              <a:gd name="T12" fmla="+- 0 6682 6550"/>
                              <a:gd name="T13" fmla="*/ T12 w 132"/>
                              <a:gd name="T14" fmla="+- 0 1623 1560"/>
                              <a:gd name="T15" fmla="*/ 1623 h 130"/>
                            </a:gdLst>
                            <a:ahLst/>
                            <a:cxnLst>
                              <a:cxn ang="0">
                                <a:pos x="T1" y="T3"/>
                              </a:cxn>
                              <a:cxn ang="0">
                                <a:pos x="T5" y="T7"/>
                              </a:cxn>
                              <a:cxn ang="0">
                                <a:pos x="T9" y="T11"/>
                              </a:cxn>
                              <a:cxn ang="0">
                                <a:pos x="T13" y="T15"/>
                              </a:cxn>
                            </a:cxnLst>
                            <a:rect l="0" t="0" r="r" b="b"/>
                            <a:pathLst>
                              <a:path w="132" h="130">
                                <a:moveTo>
                                  <a:pt x="132" y="63"/>
                                </a:moveTo>
                                <a:lnTo>
                                  <a:pt x="0" y="0"/>
                                </a:lnTo>
                                <a:lnTo>
                                  <a:pt x="2" y="130"/>
                                </a:lnTo>
                                <a:lnTo>
                                  <a:pt x="132" y="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64" o:spid="_x0000_s1026" style="position:absolute;margin-left:253.3pt;margin-top:73.45pt;width:81.75pt;height:15.65pt;z-index:-251645952;mso-position-horizontal-relative:page" coordorigin="5066,1469" coordsize="1635,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">
                <v:shape id="Freeform 158" o:spid="_x0000_s1027" style="position:absolute;left:5912;top:1625;width:780;height:0;visibility:visible;mso-wrap-style:square;v-text-anchor:top" coordsize="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riMQA&#10;AADcAAAADwAAAGRycy9kb3ducmV2LnhtbESPzWrDMBCE74W8g9hAb43cQNPWiRJCIP05tU76AIu1&#10;sZxaKyNtHfftq0Khx2Hmm2FWm9F3aqCY2sAGbmcFKOI62JYbAx/H/c0DqCTIFrvAZOCbEmzWk6sV&#10;ljZcuKLhII3KJZxKNOBE+lLrVDvymGahJ87eKUSPkmVstI14yeW+0/OiWGiPLecFhz3tHNWfhy9v&#10;YC5vz+jet49P1ZDuz8ezi/JaGXM9HbdLUEKj/If/6BebucUd/J7JR0Cv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AK4jEAAAA3AAAAA8AAAAAAAAAAAAAAAAAmAIAAGRycy9k&#10;b3ducmV2LnhtbFBLBQYAAAAABAAEAPUAAACJAwAAAAA=&#10;" path="m,l780,e" filled="f" strokeweight=".32742mm">
                  <v:path arrowok="t" o:connecttype="custom" o:connectlocs="0,0;780,0" o:connectangles="0,0"/>
                </v:shape>
                <v:shape id="Freeform 159" o:spid="_x0000_s1028" style="position:absolute;left:5076;top:1625;width:163;height:0;visibility:visible;mso-wrap-style:square;v-text-anchor:top" coordsize="1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mydMQA&#10;AADcAAAADwAAAGRycy9kb3ducmV2LnhtbESPQWvCQBSE70L/w/IKvemmHlJJXaWUKqUHi4nQ6yP7&#10;TFazb8PuRtN/7xYKHoeZ+YZZrkfbiQv5YBwreJ5lIIhrpw03Cg7VZroAESKyxs4xKfilAOvVw2SJ&#10;hXZX3tOljI1IEA4FKmhj7AspQ92SxTBzPXHyjs5bjEn6RmqP1wS3nZxnWS4tGk4LLfb03lJ9Lger&#10;IB6Hgc3u5cuM2Z5+hu+T235USj09jm+vICKN8R7+b39qBfM8h78z6QjI1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psnTEAAAA3AAAAA8AAAAAAAAAAAAAAAAAmAIAAGRycy9k&#10;b3ducmV2LnhtbFBLBQYAAAAABAAEAPUAAACJAwAAAAA=&#10;" path="m,l163,e" filled="f" strokeweight=".32742mm">
                  <v:path arrowok="t" o:connecttype="custom" o:connectlocs="0,0;163,0" o:connectangles="0,0"/>
                </v:shape>
                <v:shape id="Freeform 160" o:spid="_x0000_s1029" style="position:absolute;left:5239;top:1478;width:673;height:294;visibility:visible;mso-wrap-style:square;v-text-anchor:top" coordsize="673,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J8UA&#10;AADcAAAADwAAAGRycy9kb3ducmV2LnhtbESPQWvCQBSE7wX/w/IEb3WjFS2pq9iC4k2NHnp8ZF+T&#10;aPZt2N2a6K93hUKPw8x8w8yXnanFlZyvLCsYDRMQxLnVFRcKTsf16zsIH5A11pZJwY08LBe9lzmm&#10;2rZ8oGsWChEh7FNUUIbQpFL6vCSDfmgb4uj9WGcwROkKqR22EW5qOU6SqTRYcVwosaGvkvJL9msU&#10;tHRqNtn6fJ98v4Vu5+774+emVWrQ71YfIAJ14T/8195qBePpDJ5n4hG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WT0nxQAAANwAAAAPAAAAAAAAAAAAAAAAAJgCAABkcnMv&#10;ZG93bnJldi54bWxQSwUGAAAAAAQABAD1AAAAigMAAAAA&#10;" path="m673,294l673,,,,,294r673,xe" fillcolor="#fdfdfd" stroked="f">
                  <v:path arrowok="t" o:connecttype="custom" o:connectlocs="673,1772;673,1478;0,1478;0,1772;673,1772" o:connectangles="0,0,0,0,0"/>
                </v:shape>
                <v:shape id="Freeform 161" o:spid="_x0000_s1030" style="position:absolute;left:5239;top:1478;width:673;height:294;visibility:visible;mso-wrap-style:square;v-text-anchor:top" coordsize="673,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R3CMEA&#10;AADcAAAADwAAAGRycy9kb3ducmV2LnhtbERPzYrCMBC+C/sOYRb2ImuqB5GuUXYVQUGRVh9gaMa2&#10;2ExqkrX17c1B8Pjx/c+XvWnEnZyvLSsYjxIQxIXVNZcKzqfN9wyED8gaG8uk4EEelouPwRxTbTvO&#10;6J6HUsQQ9ikqqEJoUyl9UZFBP7ItceQu1hkMEbpSaoddDDeNnCTJVBqsOTZU2NKqouKa/xsFblsc&#10;s6Q9j+v17jDsDmW2z25/Sn199r8/IAL14S1+ubdawWQa18Yz8QjIx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EdwjBAAAA3AAAAA8AAAAAAAAAAAAAAAAAmAIAAGRycy9kb3du&#10;cmV2LnhtbFBLBQYAAAAABAAEAPUAAACGAwAAAAA=&#10;" path="m673,294l,294,,,673,r,294xe" filled="f" strokeweight=".16161mm">
                  <v:path arrowok="t" o:connecttype="custom" o:connectlocs="673,1772;0,1772;0,1478;673,1478;673,1772" o:connectangles="0,0,0,0,0"/>
                </v:shape>
                <v:shape id="Freeform 162" o:spid="_x0000_s1031" style="position:absolute;left:6550;top:1560;width:132;height:130;visibility:visible;mso-wrap-style:square;v-text-anchor:top" coordsize="132,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66vsMA&#10;AADcAAAADwAAAGRycy9kb3ducmV2LnhtbESP3YrCMBSE7xd8h3CEvVtTBf+qUURQFsELqw9waI5t&#10;tDmpTdTu228EwcthZr5h5svWVuJBjTeOFfR7CQji3GnDhYLTcfMzAeEDssbKMSn4Iw/LRedrjql2&#10;Tz7QIwuFiBD2KSooQ6hTKX1ekkXfczVx9M6usRiibAqpG3xGuK3kIElG0qLhuFBiTeuS8mt2twp2&#10;q2NmWp8ML9uLuVV7uR6fdplS3912NQMRqA2f8Lv9qxUMRlN4nYlH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66vsMAAADcAAAADwAAAAAAAAAAAAAAAACYAgAAZHJzL2Rv&#10;d25yZXYueG1sUEsFBgAAAAAEAAQA9QAAAIgDAAAAAA==&#10;" path="m132,63l,,2,130,132,63xe" fillcolor="black" stroked="f">
                  <v:path arrowok="t" o:connecttype="custom" o:connectlocs="132,1623;0,1560;2,1690;132,1623" o:connectangles="0,0,0,0"/>
                </v:shape>
                <w10:wrap anchorx="page"/>
              </v:group>
            </w:pict>
          </mc:Fallback>
        </mc:AlternateContent>
      </w:r>
      <w:r w:rsidRPr="00603799">
        <w:rPr>
          <w:rFonts w:eastAsia="Calibri" w:cs="Times New Roman"/>
          <w:noProof/>
          <w:szCs w:val="24"/>
        </w:rPr>
        <mc:AlternateContent>
          <mc:Choice Requires="wpg">
            <w:drawing>
              <wp:anchor distT="0" distB="0" distL="114300" distR="114300" simplePos="0" relativeHeight="251671552" behindDoc="1" locked="0" layoutInCell="1" allowOverlap="1" wp14:anchorId="6AA52DD3" wp14:editId="00F9F243">
                <wp:simplePos x="0" y="0"/>
                <wp:positionH relativeFrom="page">
                  <wp:posOffset>3216910</wp:posOffset>
                </wp:positionH>
                <wp:positionV relativeFrom="paragraph">
                  <wp:posOffset>1218565</wp:posOffset>
                </wp:positionV>
                <wp:extent cx="1038225" cy="456565"/>
                <wp:effectExtent l="6985" t="6985" r="2540" b="3175"/>
                <wp:wrapNone/>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8225" cy="456565"/>
                          <a:chOff x="5066" y="1919"/>
                          <a:chExt cx="1635" cy="719"/>
                        </a:xfrm>
                      </wpg:grpSpPr>
                      <wps:wsp>
                        <wps:cNvPr id="260" name="Freeform 164"/>
                        <wps:cNvSpPr>
                          <a:spLocks/>
                        </wps:cNvSpPr>
                        <wps:spPr bwMode="auto">
                          <a:xfrm>
                            <a:off x="5076" y="1929"/>
                            <a:ext cx="1617" cy="559"/>
                          </a:xfrm>
                          <a:custGeom>
                            <a:avLst/>
                            <a:gdLst>
                              <a:gd name="T0" fmla="+- 0 5076 5076"/>
                              <a:gd name="T1" fmla="*/ T0 w 1617"/>
                              <a:gd name="T2" fmla="+- 0 2488 1929"/>
                              <a:gd name="T3" fmla="*/ 2488 h 559"/>
                              <a:gd name="T4" fmla="+- 0 6014 5076"/>
                              <a:gd name="T5" fmla="*/ T4 w 1617"/>
                              <a:gd name="T6" fmla="+- 0 2488 1929"/>
                              <a:gd name="T7" fmla="*/ 2488 h 559"/>
                              <a:gd name="T8" fmla="+- 0 6692 5076"/>
                              <a:gd name="T9" fmla="*/ T8 w 1617"/>
                              <a:gd name="T10" fmla="+- 0 1929 1929"/>
                              <a:gd name="T11" fmla="*/ 1929 h 559"/>
                            </a:gdLst>
                            <a:ahLst/>
                            <a:cxnLst>
                              <a:cxn ang="0">
                                <a:pos x="T1" y="T3"/>
                              </a:cxn>
                              <a:cxn ang="0">
                                <a:pos x="T5" y="T7"/>
                              </a:cxn>
                              <a:cxn ang="0">
                                <a:pos x="T9" y="T11"/>
                              </a:cxn>
                            </a:cxnLst>
                            <a:rect l="0" t="0" r="r" b="b"/>
                            <a:pathLst>
                              <a:path w="1617" h="559">
                                <a:moveTo>
                                  <a:pt x="0" y="559"/>
                                </a:moveTo>
                                <a:lnTo>
                                  <a:pt x="938" y="559"/>
                                </a:lnTo>
                                <a:lnTo>
                                  <a:pt x="1616" y="0"/>
                                </a:lnTo>
                              </a:path>
                            </a:pathLst>
                          </a:custGeom>
                          <a:noFill/>
                          <a:ln w="117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 name="Freeform 165"/>
                        <wps:cNvSpPr>
                          <a:spLocks/>
                        </wps:cNvSpPr>
                        <wps:spPr bwMode="auto">
                          <a:xfrm>
                            <a:off x="5239" y="2340"/>
                            <a:ext cx="673" cy="294"/>
                          </a:xfrm>
                          <a:custGeom>
                            <a:avLst/>
                            <a:gdLst>
                              <a:gd name="T0" fmla="+- 0 5912 5239"/>
                              <a:gd name="T1" fmla="*/ T0 w 673"/>
                              <a:gd name="T2" fmla="+- 0 2634 2340"/>
                              <a:gd name="T3" fmla="*/ 2634 h 294"/>
                              <a:gd name="T4" fmla="+- 0 5912 5239"/>
                              <a:gd name="T5" fmla="*/ T4 w 673"/>
                              <a:gd name="T6" fmla="+- 0 2340 2340"/>
                              <a:gd name="T7" fmla="*/ 2340 h 294"/>
                              <a:gd name="T8" fmla="+- 0 5239 5239"/>
                              <a:gd name="T9" fmla="*/ T8 w 673"/>
                              <a:gd name="T10" fmla="+- 0 2340 2340"/>
                              <a:gd name="T11" fmla="*/ 2340 h 294"/>
                              <a:gd name="T12" fmla="+- 0 5239 5239"/>
                              <a:gd name="T13" fmla="*/ T12 w 673"/>
                              <a:gd name="T14" fmla="+- 0 2634 2340"/>
                              <a:gd name="T15" fmla="*/ 2634 h 294"/>
                              <a:gd name="T16" fmla="+- 0 5912 5239"/>
                              <a:gd name="T17" fmla="*/ T16 w 673"/>
                              <a:gd name="T18" fmla="+- 0 2634 2340"/>
                              <a:gd name="T19" fmla="*/ 2634 h 294"/>
                            </a:gdLst>
                            <a:ahLst/>
                            <a:cxnLst>
                              <a:cxn ang="0">
                                <a:pos x="T1" y="T3"/>
                              </a:cxn>
                              <a:cxn ang="0">
                                <a:pos x="T5" y="T7"/>
                              </a:cxn>
                              <a:cxn ang="0">
                                <a:pos x="T9" y="T11"/>
                              </a:cxn>
                              <a:cxn ang="0">
                                <a:pos x="T13" y="T15"/>
                              </a:cxn>
                              <a:cxn ang="0">
                                <a:pos x="T17" y="T19"/>
                              </a:cxn>
                            </a:cxnLst>
                            <a:rect l="0" t="0" r="r" b="b"/>
                            <a:pathLst>
                              <a:path w="673" h="294">
                                <a:moveTo>
                                  <a:pt x="673" y="294"/>
                                </a:moveTo>
                                <a:lnTo>
                                  <a:pt x="673" y="0"/>
                                </a:lnTo>
                                <a:lnTo>
                                  <a:pt x="0" y="0"/>
                                </a:lnTo>
                                <a:lnTo>
                                  <a:pt x="0" y="294"/>
                                </a:lnTo>
                                <a:lnTo>
                                  <a:pt x="673" y="294"/>
                                </a:lnTo>
                                <a:close/>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 name="Freeform 166"/>
                        <wps:cNvSpPr>
                          <a:spLocks/>
                        </wps:cNvSpPr>
                        <wps:spPr bwMode="auto">
                          <a:xfrm>
                            <a:off x="5239" y="2340"/>
                            <a:ext cx="673" cy="294"/>
                          </a:xfrm>
                          <a:custGeom>
                            <a:avLst/>
                            <a:gdLst>
                              <a:gd name="T0" fmla="+- 0 5912 5239"/>
                              <a:gd name="T1" fmla="*/ T0 w 673"/>
                              <a:gd name="T2" fmla="+- 0 2634 2340"/>
                              <a:gd name="T3" fmla="*/ 2634 h 294"/>
                              <a:gd name="T4" fmla="+- 0 5239 5239"/>
                              <a:gd name="T5" fmla="*/ T4 w 673"/>
                              <a:gd name="T6" fmla="+- 0 2634 2340"/>
                              <a:gd name="T7" fmla="*/ 2634 h 294"/>
                              <a:gd name="T8" fmla="+- 0 5239 5239"/>
                              <a:gd name="T9" fmla="*/ T8 w 673"/>
                              <a:gd name="T10" fmla="+- 0 2340 2340"/>
                              <a:gd name="T11" fmla="*/ 2340 h 294"/>
                              <a:gd name="T12" fmla="+- 0 5912 5239"/>
                              <a:gd name="T13" fmla="*/ T12 w 673"/>
                              <a:gd name="T14" fmla="+- 0 2340 2340"/>
                              <a:gd name="T15" fmla="*/ 2340 h 294"/>
                              <a:gd name="T16" fmla="+- 0 5912 5239"/>
                              <a:gd name="T17" fmla="*/ T16 w 673"/>
                              <a:gd name="T18" fmla="+- 0 2634 2340"/>
                              <a:gd name="T19" fmla="*/ 2634 h 294"/>
                            </a:gdLst>
                            <a:ahLst/>
                            <a:cxnLst>
                              <a:cxn ang="0">
                                <a:pos x="T1" y="T3"/>
                              </a:cxn>
                              <a:cxn ang="0">
                                <a:pos x="T5" y="T7"/>
                              </a:cxn>
                              <a:cxn ang="0">
                                <a:pos x="T9" y="T11"/>
                              </a:cxn>
                              <a:cxn ang="0">
                                <a:pos x="T13" y="T15"/>
                              </a:cxn>
                              <a:cxn ang="0">
                                <a:pos x="T17" y="T19"/>
                              </a:cxn>
                            </a:cxnLst>
                            <a:rect l="0" t="0" r="r" b="b"/>
                            <a:pathLst>
                              <a:path w="673" h="294">
                                <a:moveTo>
                                  <a:pt x="673" y="294"/>
                                </a:moveTo>
                                <a:lnTo>
                                  <a:pt x="0" y="294"/>
                                </a:lnTo>
                                <a:lnTo>
                                  <a:pt x="0" y="0"/>
                                </a:lnTo>
                                <a:lnTo>
                                  <a:pt x="673" y="0"/>
                                </a:lnTo>
                                <a:lnTo>
                                  <a:pt x="673" y="294"/>
                                </a:lnTo>
                                <a:close/>
                              </a:path>
                            </a:pathLst>
                          </a:custGeom>
                          <a:noFill/>
                          <a:ln w="581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 name="Freeform 167"/>
                        <wps:cNvSpPr>
                          <a:spLocks/>
                        </wps:cNvSpPr>
                        <wps:spPr bwMode="auto">
                          <a:xfrm>
                            <a:off x="6550" y="1929"/>
                            <a:ext cx="142" cy="133"/>
                          </a:xfrm>
                          <a:custGeom>
                            <a:avLst/>
                            <a:gdLst>
                              <a:gd name="T0" fmla="+- 0 6692 6550"/>
                              <a:gd name="T1" fmla="*/ T0 w 142"/>
                              <a:gd name="T2" fmla="+- 0 1929 1929"/>
                              <a:gd name="T3" fmla="*/ 1929 h 133"/>
                              <a:gd name="T4" fmla="+- 0 6550 6550"/>
                              <a:gd name="T5" fmla="*/ T4 w 142"/>
                              <a:gd name="T6" fmla="+- 0 1960 1929"/>
                              <a:gd name="T7" fmla="*/ 1960 h 133"/>
                              <a:gd name="T8" fmla="+- 0 6632 6550"/>
                              <a:gd name="T9" fmla="*/ T8 w 142"/>
                              <a:gd name="T10" fmla="+- 0 2061 1929"/>
                              <a:gd name="T11" fmla="*/ 2061 h 133"/>
                              <a:gd name="T12" fmla="+- 0 6692 6550"/>
                              <a:gd name="T13" fmla="*/ T12 w 142"/>
                              <a:gd name="T14" fmla="+- 0 1929 1929"/>
                              <a:gd name="T15" fmla="*/ 1929 h 133"/>
                            </a:gdLst>
                            <a:ahLst/>
                            <a:cxnLst>
                              <a:cxn ang="0">
                                <a:pos x="T1" y="T3"/>
                              </a:cxn>
                              <a:cxn ang="0">
                                <a:pos x="T5" y="T7"/>
                              </a:cxn>
                              <a:cxn ang="0">
                                <a:pos x="T9" y="T11"/>
                              </a:cxn>
                              <a:cxn ang="0">
                                <a:pos x="T13" y="T15"/>
                              </a:cxn>
                            </a:cxnLst>
                            <a:rect l="0" t="0" r="r" b="b"/>
                            <a:pathLst>
                              <a:path w="142" h="133">
                                <a:moveTo>
                                  <a:pt x="142" y="0"/>
                                </a:moveTo>
                                <a:lnTo>
                                  <a:pt x="0" y="31"/>
                                </a:lnTo>
                                <a:lnTo>
                                  <a:pt x="82" y="132"/>
                                </a:lnTo>
                                <a:lnTo>
                                  <a:pt x="14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9" o:spid="_x0000_s1026" style="position:absolute;margin-left:253.3pt;margin-top:95.95pt;width:81.75pt;height:35.95pt;z-index:-251644928;mso-position-horizontal-relative:page" coordorigin="5066,1919" coordsize="163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">
                <v:shape id="Freeform 164" o:spid="_x0000_s1027" style="position:absolute;left:5076;top:1929;width:1617;height:559;visibility:visible;mso-wrap-style:square;v-text-anchor:top" coordsize="1617,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sNksEA&#10;AADcAAAADwAAAGRycy9kb3ducmV2LnhtbERPy4rCMBTdD/gP4Q64GcZUFyLVKDKgzEKhPj7g0lyb&#10;dJqb2mS0/r1ZCC4P571Y9a4RN+qC9axgPMpAEJdeW64UnE+b7xmIEJE1Np5JwYMCrJaDjwXm2t/5&#10;QLdjrEQK4ZCjAhNjm0sZSkMOw8i3xIm7+M5hTLCrpO7wnsJdIydZNpUOLacGgy39GCr/jv9Ogd2P&#10;N1u/u66vh0vxVVtT1FQXSg0/+/UcRKQ+vsUv969WMJmm+elMOgJ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e7DZLBAAAA3AAAAA8AAAAAAAAAAAAAAAAAmAIAAGRycy9kb3du&#10;cmV2LnhtbFBLBQYAAAAABAAEAPUAAACGAwAAAAA=&#10;" path="m,559r938,l1616,e" filled="f" strokeweight=".32739mm">
                  <v:path arrowok="t" o:connecttype="custom" o:connectlocs="0,2488;938,2488;1616,1929" o:connectangles="0,0,0"/>
                </v:shape>
                <v:shape id="Freeform 165" o:spid="_x0000_s1028" style="position:absolute;left:5239;top:2340;width:673;height:294;visibility:visible;mso-wrap-style:square;v-text-anchor:top" coordsize="673,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eXGMMA&#10;AADcAAAADwAAAGRycy9kb3ducmV2LnhtbESP0WoCMRRE3wX/IVyhL6JZl6KyGqUtLO1r1Q+4bq6b&#10;tJubJYm6/n1TKPRxmJkzzHY/uE7cKETrWcFiXoAgbry23Co4HevZGkRMyBo7z6TgQRH2u/Foi5X2&#10;d/6k2yG1IkM4VqjApNRXUsbGkMM49z1x9i4+OExZhlbqgPcMd50si2IpHVrOCwZ7ejPUfB+uTsG1&#10;7Kf1c2fk1+sq1O90ftR2sEo9TYaXDYhEQ/oP/7U/tIJyuYDfM/kIyN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eXGMMAAADcAAAADwAAAAAAAAAAAAAAAACYAgAAZHJzL2Rv&#10;d25yZXYueG1sUEsFBgAAAAAEAAQA9QAAAIgDAAAAAA==&#10;" path="m673,294l673,,,,,294r673,xe" fillcolor="#fcfcfc" stroked="f">
                  <v:path arrowok="t" o:connecttype="custom" o:connectlocs="673,2634;673,2340;0,2340;0,2634;673,2634" o:connectangles="0,0,0,0,0"/>
                </v:shape>
                <v:shape id="Freeform 166" o:spid="_x0000_s1029" style="position:absolute;left:5239;top:2340;width:673;height:294;visibility:visible;mso-wrap-style:square;v-text-anchor:top" coordsize="673,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xA4sUA&#10;AADcAAAADwAAAGRycy9kb3ducmV2LnhtbESP0WrCQBRE3wX/YbmCL1I35kFK6irVIigoJdYPuGRv&#10;k9Ds3XR3NfHvXUHwcZiZM8xi1ZtGXMn52rKC2TQBQVxYXXOp4PyzfXsH4QOyxsYyKbiRh9VyOFhg&#10;pm3HOV1PoRQRwj5DBVUIbSalLyoy6Ke2JY7er3UGQ5SulNphF+GmkWmSzKXBmuNChS1tKir+Thej&#10;wO2K7zxpz7P6a3+cdMcyP+T/a6XGo/7zA0SgPrzCz/ZOK0jnKTzOxCM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7EDixQAAANwAAAAPAAAAAAAAAAAAAAAAAJgCAABkcnMv&#10;ZG93bnJldi54bWxQSwUGAAAAAAQABAD1AAAAigMAAAAA&#10;" path="m673,294l,294,,,673,r,294xe" filled="f" strokeweight=".16161mm">
                  <v:path arrowok="t" o:connecttype="custom" o:connectlocs="673,2634;0,2634;0,2340;673,2340;673,2634" o:connectangles="0,0,0,0,0"/>
                </v:shape>
                <v:shape id="Freeform 167" o:spid="_x0000_s1030" style="position:absolute;left:6550;top:1929;width:142;height:133;visibility:visible;mso-wrap-style:square;v-text-anchor:top" coordsize="142,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yhWcYA&#10;AADcAAAADwAAAGRycy9kb3ducmV2LnhtbESPQWvCQBSE70L/w/IKXkrdGG1oU1cRQbAHD00Dvb5m&#10;X5Ng9m3Irkn017uFgsdhZr5hVpvRNKKnztWWFcxnEQjiwuqaSwX51/75FYTzyBoby6TgQg4264fJ&#10;ClNtB/6kPvOlCBB2KSqovG9TKV1RkUE3sy1x8H5tZ9AH2ZVSdzgEuGlkHEWJNFhzWKiwpV1FxSk7&#10;GwXf8fEj2cu8eTtdsS38y/nnsnxSavo4bt9BeBr9PfzfPmgFcbKAvzPhCMj1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GyhWcYAAADcAAAADwAAAAAAAAAAAAAAAACYAgAAZHJz&#10;L2Rvd25yZXYueG1sUEsFBgAAAAAEAAQA9QAAAIsDAAAAAA==&#10;" path="m142,l,31,82,132,142,xe" fillcolor="black" stroked="f">
                  <v:path arrowok="t" o:connecttype="custom" o:connectlocs="142,1929;0,1960;82,2061;142,1929" o:connectangles="0,0,0,0"/>
                </v:shape>
                <w10:wrap anchorx="page"/>
              </v:group>
            </w:pict>
          </mc:Fallback>
        </mc:AlternateContent>
      </w:r>
      <w:proofErr w:type="gramStart"/>
      <w:r w:rsidRPr="00603799">
        <w:rPr>
          <w:rFonts w:eastAsia="Calibri" w:cs="Times New Roman"/>
          <w:b/>
          <w:szCs w:val="24"/>
        </w:rPr>
        <w:t>Gambar 7.</w:t>
      </w:r>
      <w:proofErr w:type="gramEnd"/>
      <w:r w:rsidRPr="00603799">
        <w:rPr>
          <w:rFonts w:eastAsia="Calibri" w:cs="Times New Roman"/>
          <w:b/>
          <w:szCs w:val="24"/>
        </w:rPr>
        <w:t xml:space="preserve"> Diagram Jalur Struktur Pertama</w:t>
      </w:r>
    </w:p>
    <w:p w14:paraId="2E46BD3A" w14:textId="77777777" w:rsidR="00603799" w:rsidRPr="00603799" w:rsidRDefault="00603799" w:rsidP="00603799">
      <w:pPr>
        <w:spacing w:after="0"/>
        <w:ind w:firstLine="720"/>
        <w:contextualSpacing/>
        <w:jc w:val="both"/>
        <w:rPr>
          <w:rFonts w:eastAsia="Calibri" w:cs="Times New Roman"/>
          <w:szCs w:val="24"/>
        </w:rPr>
      </w:pPr>
    </w:p>
    <w:tbl>
      <w:tblPr>
        <w:tblW w:w="0" w:type="auto"/>
        <w:jc w:val="center"/>
        <w:tblInd w:w="3479" w:type="dxa"/>
        <w:tblLayout w:type="fixed"/>
        <w:tblCellMar>
          <w:left w:w="0" w:type="dxa"/>
          <w:right w:w="0" w:type="dxa"/>
        </w:tblCellMar>
        <w:tblLook w:val="01E0" w:firstRow="1" w:lastRow="1" w:firstColumn="1" w:lastColumn="1" w:noHBand="0" w:noVBand="0"/>
      </w:tblPr>
      <w:tblGrid>
        <w:gridCol w:w="606"/>
        <w:gridCol w:w="163"/>
        <w:gridCol w:w="1276"/>
        <w:gridCol w:w="961"/>
      </w:tblGrid>
      <w:tr w:rsidR="00603799" w:rsidRPr="00A47EF6" w14:paraId="4A8FD4C7" w14:textId="77777777" w:rsidTr="00AA2822">
        <w:trPr>
          <w:trHeight w:hRule="exact" w:val="862"/>
          <w:jc w:val="center"/>
        </w:trPr>
        <w:tc>
          <w:tcPr>
            <w:tcW w:w="606" w:type="dxa"/>
            <w:tcBorders>
              <w:top w:val="single" w:sz="4" w:space="0" w:color="auto"/>
              <w:left w:val="single" w:sz="4" w:space="0" w:color="auto"/>
              <w:bottom w:val="single" w:sz="4" w:space="0" w:color="auto"/>
              <w:right w:val="single" w:sz="4" w:space="0" w:color="auto"/>
            </w:tcBorders>
            <w:shd w:val="clear" w:color="auto" w:fill="FDFDFD"/>
          </w:tcPr>
          <w:p w14:paraId="6AD612F0" w14:textId="1EBC1158" w:rsidR="00603799" w:rsidRPr="00A47EF6" w:rsidRDefault="00A47EF6" w:rsidP="00A47EF6">
            <w:pPr>
              <w:spacing w:after="0"/>
              <w:contextualSpacing/>
              <w:jc w:val="center"/>
              <w:rPr>
                <w:rFonts w:eastAsia="Calibri" w:cs="Times New Roman"/>
                <w:szCs w:val="24"/>
              </w:rPr>
            </w:pPr>
            <w:r>
              <w:rPr>
                <w:rFonts w:eastAsia="Calibri" w:cs="Times New Roman"/>
                <w:szCs w:val="24"/>
              </w:rPr>
              <w:t>X1</w:t>
            </w:r>
          </w:p>
        </w:tc>
        <w:tc>
          <w:tcPr>
            <w:tcW w:w="163" w:type="dxa"/>
            <w:tcBorders>
              <w:top w:val="nil"/>
              <w:left w:val="single" w:sz="4" w:space="0" w:color="auto"/>
              <w:bottom w:val="nil"/>
              <w:right w:val="nil"/>
            </w:tcBorders>
          </w:tcPr>
          <w:p w14:paraId="31A17C39" w14:textId="77777777" w:rsidR="00603799" w:rsidRPr="00A47EF6" w:rsidRDefault="00603799" w:rsidP="00603799">
            <w:pPr>
              <w:spacing w:after="0"/>
              <w:ind w:firstLine="720"/>
              <w:contextualSpacing/>
              <w:jc w:val="both"/>
              <w:rPr>
                <w:rFonts w:eastAsia="Calibri" w:cs="Times New Roman"/>
                <w:szCs w:val="24"/>
              </w:rPr>
            </w:pPr>
          </w:p>
        </w:tc>
        <w:tc>
          <w:tcPr>
            <w:tcW w:w="1276" w:type="dxa"/>
            <w:tcBorders>
              <w:top w:val="nil"/>
              <w:left w:val="nil"/>
              <w:bottom w:val="nil"/>
              <w:right w:val="nil"/>
            </w:tcBorders>
          </w:tcPr>
          <w:p w14:paraId="4ED12DAD" w14:textId="77777777" w:rsidR="00603799" w:rsidRPr="00A47EF6" w:rsidRDefault="00603799" w:rsidP="00A47EF6">
            <w:pPr>
              <w:spacing w:after="0"/>
              <w:contextualSpacing/>
              <w:jc w:val="both"/>
              <w:rPr>
                <w:rFonts w:eastAsia="Calibri" w:cs="Times New Roman"/>
                <w:szCs w:val="24"/>
              </w:rPr>
            </w:pPr>
            <w:r w:rsidRPr="00A47EF6">
              <w:rPr>
                <w:rFonts w:eastAsia="Calibri" w:cs="Times New Roman"/>
                <w:szCs w:val="24"/>
              </w:rPr>
              <w:t>0,502</w:t>
            </w:r>
          </w:p>
        </w:tc>
        <w:tc>
          <w:tcPr>
            <w:tcW w:w="961" w:type="dxa"/>
            <w:tcBorders>
              <w:top w:val="nil"/>
              <w:left w:val="nil"/>
              <w:bottom w:val="single" w:sz="4" w:space="0" w:color="auto"/>
              <w:right w:val="nil"/>
            </w:tcBorders>
          </w:tcPr>
          <w:p w14:paraId="1BFCC149" w14:textId="292688E3" w:rsidR="00603799" w:rsidRPr="00A47EF6" w:rsidRDefault="00603799" w:rsidP="00A47EF6">
            <w:pPr>
              <w:spacing w:after="0"/>
              <w:contextualSpacing/>
              <w:jc w:val="both"/>
              <w:rPr>
                <w:rFonts w:eastAsia="Calibri" w:cs="Times New Roman"/>
                <w:szCs w:val="24"/>
              </w:rPr>
            </w:pPr>
            <w:r w:rsidRPr="00A47EF6">
              <w:rPr>
                <w:rFonts w:eastAsia="Calibri" w:cs="Times New Roman"/>
                <w:szCs w:val="24"/>
              </w:rPr>
              <w:t>e1=0,830</w:t>
            </w:r>
          </w:p>
        </w:tc>
      </w:tr>
      <w:tr w:rsidR="00603799" w:rsidRPr="00A47EF6" w14:paraId="268D39ED" w14:textId="77777777" w:rsidTr="00AA2822">
        <w:trPr>
          <w:trHeight w:hRule="exact" w:val="862"/>
          <w:jc w:val="center"/>
        </w:trPr>
        <w:tc>
          <w:tcPr>
            <w:tcW w:w="606" w:type="dxa"/>
            <w:tcBorders>
              <w:top w:val="single" w:sz="4" w:space="0" w:color="auto"/>
              <w:left w:val="single" w:sz="4" w:space="0" w:color="auto"/>
              <w:bottom w:val="single" w:sz="4" w:space="0" w:color="auto"/>
              <w:right w:val="single" w:sz="4" w:space="0" w:color="auto"/>
            </w:tcBorders>
            <w:shd w:val="clear" w:color="auto" w:fill="FDFDFD"/>
          </w:tcPr>
          <w:p w14:paraId="0AE2A62C" w14:textId="21475533" w:rsidR="00603799" w:rsidRPr="00A47EF6" w:rsidRDefault="00A47EF6" w:rsidP="00A47EF6">
            <w:pPr>
              <w:spacing w:after="0"/>
              <w:contextualSpacing/>
              <w:jc w:val="center"/>
              <w:rPr>
                <w:rFonts w:eastAsia="Calibri" w:cs="Times New Roman"/>
                <w:szCs w:val="24"/>
              </w:rPr>
            </w:pPr>
            <w:r>
              <w:rPr>
                <w:rFonts w:eastAsia="Calibri" w:cs="Times New Roman"/>
                <w:szCs w:val="24"/>
              </w:rPr>
              <w:t>X</w:t>
            </w:r>
            <w:r w:rsidR="00603799" w:rsidRPr="00A47EF6">
              <w:rPr>
                <w:rFonts w:eastAsia="Calibri" w:cs="Times New Roman"/>
                <w:szCs w:val="24"/>
              </w:rPr>
              <w:t>2</w:t>
            </w:r>
          </w:p>
        </w:tc>
        <w:tc>
          <w:tcPr>
            <w:tcW w:w="163" w:type="dxa"/>
            <w:tcBorders>
              <w:top w:val="nil"/>
              <w:left w:val="single" w:sz="4" w:space="0" w:color="auto"/>
              <w:bottom w:val="nil"/>
              <w:right w:val="nil"/>
            </w:tcBorders>
          </w:tcPr>
          <w:p w14:paraId="340D8B3A" w14:textId="77777777" w:rsidR="00603799" w:rsidRPr="00A47EF6" w:rsidRDefault="00603799" w:rsidP="00603799">
            <w:pPr>
              <w:spacing w:after="0"/>
              <w:ind w:firstLine="720"/>
              <w:contextualSpacing/>
              <w:jc w:val="both"/>
              <w:rPr>
                <w:rFonts w:eastAsia="Calibri" w:cs="Times New Roman"/>
                <w:szCs w:val="24"/>
              </w:rPr>
            </w:pPr>
          </w:p>
        </w:tc>
        <w:tc>
          <w:tcPr>
            <w:tcW w:w="1276" w:type="dxa"/>
            <w:tcBorders>
              <w:top w:val="nil"/>
              <w:left w:val="nil"/>
              <w:bottom w:val="nil"/>
              <w:right w:val="single" w:sz="4" w:space="0" w:color="auto"/>
            </w:tcBorders>
          </w:tcPr>
          <w:p w14:paraId="3395914C" w14:textId="77777777" w:rsidR="00603799" w:rsidRPr="00A47EF6" w:rsidRDefault="00603799" w:rsidP="00A47EF6">
            <w:pPr>
              <w:spacing w:after="0"/>
              <w:contextualSpacing/>
              <w:jc w:val="both"/>
              <w:rPr>
                <w:rFonts w:eastAsia="Calibri" w:cs="Times New Roman"/>
                <w:szCs w:val="24"/>
              </w:rPr>
            </w:pPr>
            <w:r w:rsidRPr="00A47EF6">
              <w:rPr>
                <w:rFonts w:eastAsia="Calibri" w:cs="Times New Roman"/>
                <w:szCs w:val="24"/>
              </w:rPr>
              <w:t>0,092</w:t>
            </w:r>
          </w:p>
        </w:tc>
        <w:tc>
          <w:tcPr>
            <w:tcW w:w="961" w:type="dxa"/>
            <w:tcBorders>
              <w:top w:val="single" w:sz="4" w:space="0" w:color="auto"/>
              <w:left w:val="single" w:sz="4" w:space="0" w:color="auto"/>
              <w:bottom w:val="single" w:sz="4" w:space="0" w:color="auto"/>
              <w:right w:val="single" w:sz="4" w:space="0" w:color="auto"/>
            </w:tcBorders>
            <w:shd w:val="clear" w:color="auto" w:fill="FDFDFD"/>
          </w:tcPr>
          <w:p w14:paraId="0BF3E462" w14:textId="77777777" w:rsidR="00603799" w:rsidRPr="00A47EF6" w:rsidRDefault="00603799" w:rsidP="00603799">
            <w:pPr>
              <w:spacing w:after="0"/>
              <w:ind w:firstLine="720"/>
              <w:contextualSpacing/>
              <w:jc w:val="both"/>
              <w:rPr>
                <w:rFonts w:eastAsia="Calibri" w:cs="Times New Roman"/>
                <w:szCs w:val="24"/>
              </w:rPr>
            </w:pPr>
            <w:r w:rsidRPr="00A47EF6">
              <w:rPr>
                <w:rFonts w:eastAsia="Calibri" w:cs="Times New Roman"/>
                <w:szCs w:val="24"/>
              </w:rPr>
              <w:t>Y</w:t>
            </w:r>
          </w:p>
        </w:tc>
      </w:tr>
      <w:tr w:rsidR="00603799" w:rsidRPr="00A47EF6" w14:paraId="7ED62F11" w14:textId="77777777" w:rsidTr="00AA2822">
        <w:trPr>
          <w:trHeight w:hRule="exact" w:val="607"/>
          <w:jc w:val="center"/>
        </w:trPr>
        <w:tc>
          <w:tcPr>
            <w:tcW w:w="606" w:type="dxa"/>
            <w:tcBorders>
              <w:top w:val="single" w:sz="4" w:space="0" w:color="auto"/>
              <w:left w:val="single" w:sz="4" w:space="0" w:color="auto"/>
              <w:bottom w:val="single" w:sz="4" w:space="0" w:color="auto"/>
              <w:right w:val="single" w:sz="4" w:space="0" w:color="auto"/>
            </w:tcBorders>
            <w:shd w:val="clear" w:color="auto" w:fill="FDFDFD"/>
          </w:tcPr>
          <w:p w14:paraId="12F40707" w14:textId="7B9301E8" w:rsidR="00603799" w:rsidRPr="00A47EF6" w:rsidRDefault="00A47EF6" w:rsidP="00A47EF6">
            <w:pPr>
              <w:spacing w:after="0"/>
              <w:contextualSpacing/>
              <w:jc w:val="center"/>
              <w:rPr>
                <w:rFonts w:eastAsia="Calibri" w:cs="Times New Roman"/>
                <w:szCs w:val="24"/>
              </w:rPr>
            </w:pPr>
            <w:r>
              <w:rPr>
                <w:rFonts w:eastAsia="Calibri" w:cs="Times New Roman"/>
                <w:szCs w:val="24"/>
              </w:rPr>
              <w:t>X3</w:t>
            </w:r>
          </w:p>
        </w:tc>
        <w:tc>
          <w:tcPr>
            <w:tcW w:w="163" w:type="dxa"/>
            <w:tcBorders>
              <w:top w:val="nil"/>
              <w:left w:val="single" w:sz="4" w:space="0" w:color="auto"/>
              <w:bottom w:val="nil"/>
              <w:right w:val="nil"/>
            </w:tcBorders>
          </w:tcPr>
          <w:p w14:paraId="36BE476C" w14:textId="77777777" w:rsidR="00603799" w:rsidRPr="00A47EF6" w:rsidRDefault="00603799" w:rsidP="00603799">
            <w:pPr>
              <w:spacing w:after="0"/>
              <w:ind w:firstLine="720"/>
              <w:contextualSpacing/>
              <w:jc w:val="both"/>
              <w:rPr>
                <w:rFonts w:eastAsia="Calibri" w:cs="Times New Roman"/>
                <w:szCs w:val="24"/>
              </w:rPr>
            </w:pPr>
          </w:p>
        </w:tc>
        <w:tc>
          <w:tcPr>
            <w:tcW w:w="1276" w:type="dxa"/>
            <w:tcBorders>
              <w:top w:val="nil"/>
              <w:left w:val="single" w:sz="7" w:space="0" w:color="080909"/>
              <w:bottom w:val="nil"/>
              <w:right w:val="nil"/>
            </w:tcBorders>
          </w:tcPr>
          <w:p w14:paraId="33274A0D" w14:textId="77777777" w:rsidR="00603799" w:rsidRPr="00A47EF6" w:rsidRDefault="00603799" w:rsidP="00A47EF6">
            <w:pPr>
              <w:spacing w:after="0"/>
              <w:contextualSpacing/>
              <w:jc w:val="both"/>
              <w:rPr>
                <w:rFonts w:eastAsia="Calibri" w:cs="Times New Roman"/>
                <w:szCs w:val="24"/>
              </w:rPr>
            </w:pPr>
            <w:r w:rsidRPr="00A47EF6">
              <w:rPr>
                <w:rFonts w:eastAsia="Calibri" w:cs="Times New Roman"/>
                <w:szCs w:val="24"/>
              </w:rPr>
              <w:t>0,325</w:t>
            </w:r>
          </w:p>
        </w:tc>
        <w:tc>
          <w:tcPr>
            <w:tcW w:w="961" w:type="dxa"/>
            <w:tcBorders>
              <w:top w:val="single" w:sz="4" w:space="0" w:color="auto"/>
              <w:left w:val="nil"/>
              <w:bottom w:val="nil"/>
              <w:right w:val="nil"/>
            </w:tcBorders>
          </w:tcPr>
          <w:p w14:paraId="055090F8" w14:textId="77777777" w:rsidR="00603799" w:rsidRPr="00A47EF6" w:rsidRDefault="00603799" w:rsidP="00603799">
            <w:pPr>
              <w:spacing w:after="0"/>
              <w:ind w:firstLine="720"/>
              <w:contextualSpacing/>
              <w:jc w:val="both"/>
              <w:rPr>
                <w:rFonts w:eastAsia="Calibri" w:cs="Times New Roman"/>
                <w:szCs w:val="24"/>
              </w:rPr>
            </w:pPr>
          </w:p>
        </w:tc>
      </w:tr>
    </w:tbl>
    <w:p w14:paraId="4D483353"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Berdasarkan analisis regresi tersebut maka gambaran diagram jalur</w:t>
      </w:r>
      <w:r w:rsidRPr="00603799">
        <w:rPr>
          <w:rFonts w:eastAsia="Calibri" w:cs="Times New Roman"/>
          <w:szCs w:val="24"/>
          <w:u w:val="single"/>
        </w:rPr>
        <w:t xml:space="preserve"> model u</w:t>
      </w:r>
      <w:r w:rsidRPr="00603799">
        <w:rPr>
          <w:rFonts w:eastAsia="Calibri" w:cs="Times New Roman"/>
          <w:szCs w:val="24"/>
        </w:rPr>
        <w:t>ntuk struktur pertama dengan nilai e1 = 0,859 yang diperoleh dari nilai akar R Square (e1= √1 − 0,311). Interpretasi model regresi pertama adalah sebagai berikut:</w:t>
      </w:r>
    </w:p>
    <w:p w14:paraId="3B33B899"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Pengaruh kinerja keuangan daerah yang diukur dengan Rasio Kemandirian terhadap Pertumbuhan ekonomi di Kabupaten Lombok TImur</w:t>
      </w:r>
    </w:p>
    <w:p w14:paraId="4A3D95D4"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Berdasarkan hasil analisis data pada koefisien jalur model pertama diperoleh nilai signifikansi</w:t>
      </w:r>
    </w:p>
    <w:p w14:paraId="37A9D476" w14:textId="77777777" w:rsidR="00603799" w:rsidRPr="00603799" w:rsidRDefault="00603799" w:rsidP="00603799">
      <w:pPr>
        <w:spacing w:after="0"/>
        <w:ind w:firstLine="720"/>
        <w:contextualSpacing/>
        <w:jc w:val="both"/>
        <w:rPr>
          <w:rFonts w:eastAsia="Calibri" w:cs="Times New Roman"/>
          <w:szCs w:val="24"/>
        </w:rPr>
      </w:pPr>
      <w:proofErr w:type="gramStart"/>
      <w:r w:rsidRPr="00603799">
        <w:rPr>
          <w:rFonts w:eastAsia="Calibri" w:cs="Times New Roman"/>
          <w:szCs w:val="24"/>
        </w:rPr>
        <w:t>sebesar</w:t>
      </w:r>
      <w:proofErr w:type="gramEnd"/>
      <w:r w:rsidRPr="00603799">
        <w:rPr>
          <w:rFonts w:eastAsia="Calibri" w:cs="Times New Roman"/>
          <w:szCs w:val="24"/>
        </w:rPr>
        <w:t xml:space="preserve"> 0,359 sehingga dapat disimpulkan bahwa kinerja keuangan daerah yang diukur dengan menggunakan rasio kemandirian tidak berpengaruh signifikan terhadap variabel kinerja keuangan daerah yang di Kabupaten Lombok Timur dalam Sepuluh tahun pengamatan dari tahun 2010-2019. </w:t>
      </w:r>
      <w:proofErr w:type="gramStart"/>
      <w:r w:rsidRPr="00603799">
        <w:rPr>
          <w:rFonts w:eastAsia="Calibri" w:cs="Times New Roman"/>
          <w:szCs w:val="24"/>
        </w:rPr>
        <w:t xml:space="preserve">Maka dapat disimpulkan H1 </w:t>
      </w:r>
      <w:r w:rsidRPr="00A47EF6">
        <w:rPr>
          <w:rFonts w:eastAsia="Calibri" w:cs="Times New Roman"/>
          <w:szCs w:val="24"/>
        </w:rPr>
        <w:t>DITOLAK</w:t>
      </w:r>
      <w:r w:rsidRPr="00603799">
        <w:rPr>
          <w:rFonts w:eastAsia="Calibri" w:cs="Times New Roman"/>
          <w:szCs w:val="24"/>
        </w:rPr>
        <w:t>.</w:t>
      </w:r>
      <w:proofErr w:type="gramEnd"/>
    </w:p>
    <w:p w14:paraId="094882AB" w14:textId="77777777" w:rsidR="00603799" w:rsidRPr="00603799" w:rsidRDefault="00603799" w:rsidP="00603799">
      <w:pPr>
        <w:spacing w:after="0"/>
        <w:ind w:firstLine="720"/>
        <w:contextualSpacing/>
        <w:jc w:val="both"/>
        <w:rPr>
          <w:rFonts w:eastAsia="Calibri" w:cs="Times New Roman"/>
          <w:szCs w:val="24"/>
        </w:rPr>
      </w:pPr>
      <w:proofErr w:type="gramStart"/>
      <w:r w:rsidRPr="00603799">
        <w:rPr>
          <w:rFonts w:eastAsia="Calibri" w:cs="Times New Roman"/>
          <w:szCs w:val="24"/>
        </w:rPr>
        <w:t>Rasio  Kemandirian</w:t>
      </w:r>
      <w:proofErr w:type="gramEnd"/>
      <w:r w:rsidRPr="00603799">
        <w:rPr>
          <w:rFonts w:eastAsia="Calibri" w:cs="Times New Roman"/>
          <w:szCs w:val="24"/>
        </w:rPr>
        <w:t xml:space="preserve">  keuangan  daerah  merupakan kemampuan  pemerintah  daerah  untuk</w:t>
      </w:r>
    </w:p>
    <w:p w14:paraId="3DC99EC2" w14:textId="77777777" w:rsidR="00603799" w:rsidRDefault="00603799" w:rsidP="00603799">
      <w:pPr>
        <w:spacing w:after="0"/>
        <w:ind w:firstLine="720"/>
        <w:contextualSpacing/>
        <w:jc w:val="both"/>
        <w:rPr>
          <w:rFonts w:eastAsia="Calibri" w:cs="Times New Roman"/>
          <w:szCs w:val="24"/>
        </w:rPr>
      </w:pPr>
      <w:proofErr w:type="gramStart"/>
      <w:r w:rsidRPr="00603799">
        <w:rPr>
          <w:rFonts w:eastAsia="Calibri" w:cs="Times New Roman"/>
          <w:szCs w:val="24"/>
        </w:rPr>
        <w:t>mendanai</w:t>
      </w:r>
      <w:proofErr w:type="gramEnd"/>
      <w:r w:rsidRPr="00603799">
        <w:rPr>
          <w:rFonts w:eastAsia="Calibri" w:cs="Times New Roman"/>
          <w:szCs w:val="24"/>
        </w:rPr>
        <w:t xml:space="preserve"> atau membiayai sendiri kegiatan pemerintah, bila PAD yang diperoleh oleh daerah tinggi maka persentase PAD dalam membiayai pelayanan pembangunan juga tinggi, begitu pula sebaliknya (Florida, 2006). </w:t>
      </w:r>
      <w:proofErr w:type="gramStart"/>
      <w:r w:rsidRPr="00603799">
        <w:rPr>
          <w:rFonts w:eastAsia="Calibri" w:cs="Times New Roman"/>
          <w:szCs w:val="24"/>
        </w:rPr>
        <w:t>(Halim, 2012) juga menyatakan bahwa semakin tinggi rasio kemandirian daerah, maka semakin tinggi partisipasi masyarakat membayar pajak dan retribusi daerah yang merupakan komponen utama PAD.</w:t>
      </w:r>
      <w:proofErr w:type="gramEnd"/>
    </w:p>
    <w:p w14:paraId="5614D096" w14:textId="77777777" w:rsidR="00AA2822" w:rsidRPr="00603799" w:rsidRDefault="00AA2822" w:rsidP="00603799">
      <w:pPr>
        <w:spacing w:after="0"/>
        <w:ind w:firstLine="720"/>
        <w:contextualSpacing/>
        <w:jc w:val="both"/>
        <w:rPr>
          <w:rFonts w:eastAsia="Calibri" w:cs="Times New Roman"/>
          <w:szCs w:val="24"/>
        </w:rPr>
      </w:pPr>
    </w:p>
    <w:p w14:paraId="6DC267F6" w14:textId="5D960AD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noProof/>
          <w:szCs w:val="24"/>
        </w:rPr>
        <mc:AlternateContent>
          <mc:Choice Requires="wps">
            <w:drawing>
              <wp:anchor distT="0" distB="0" distL="114300" distR="114300" simplePos="0" relativeHeight="251672576" behindDoc="1" locked="0" layoutInCell="1" allowOverlap="1" wp14:anchorId="5DDBDFA7" wp14:editId="5476688F">
                <wp:simplePos x="0" y="0"/>
                <wp:positionH relativeFrom="page">
                  <wp:posOffset>746125</wp:posOffset>
                </wp:positionH>
                <wp:positionV relativeFrom="paragraph">
                  <wp:posOffset>185420</wp:posOffset>
                </wp:positionV>
                <wp:extent cx="6071870" cy="224155"/>
                <wp:effectExtent l="3175" t="0" r="1905" b="0"/>
                <wp:wrapNone/>
                <wp:docPr id="258"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1870" cy="224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1305"/>
                              <w:gridCol w:w="1921"/>
                              <w:gridCol w:w="2161"/>
                              <w:gridCol w:w="2081"/>
                              <w:gridCol w:w="2077"/>
                            </w:tblGrid>
                            <w:tr w:rsidR="00317F80" w14:paraId="48CF0991" w14:textId="77777777">
                              <w:trPr>
                                <w:trHeight w:hRule="exact" w:val="320"/>
                              </w:trPr>
                              <w:tc>
                                <w:tcPr>
                                  <w:tcW w:w="1305" w:type="dxa"/>
                                  <w:tcBorders>
                                    <w:top w:val="single" w:sz="5" w:space="0" w:color="000000"/>
                                    <w:left w:val="nil"/>
                                    <w:bottom w:val="single" w:sz="5" w:space="0" w:color="000000"/>
                                    <w:right w:val="single" w:sz="5" w:space="0" w:color="000000"/>
                                  </w:tcBorders>
                                  <w:shd w:val="clear" w:color="auto" w:fill="F1F1F1"/>
                                </w:tcPr>
                                <w:p w14:paraId="659154FA" w14:textId="77777777" w:rsidR="00317F80" w:rsidRDefault="00317F80">
                                  <w:pPr>
                                    <w:spacing w:line="240" w:lineRule="exact"/>
                                    <w:ind w:left="365"/>
                                    <w:rPr>
                                      <w:rFonts w:ascii="Calibri" w:eastAsia="Calibri" w:hAnsi="Calibri" w:cs="Calibri"/>
                                      <w:sz w:val="22"/>
                                    </w:rPr>
                                  </w:pPr>
                                  <w:r>
                                    <w:rPr>
                                      <w:rFonts w:ascii="Calibri" w:eastAsia="Calibri" w:hAnsi="Calibri" w:cs="Calibri"/>
                                      <w:b/>
                                      <w:spacing w:val="1"/>
                                      <w:sz w:val="22"/>
                                    </w:rPr>
                                    <w:t>Ta</w:t>
                                  </w:r>
                                  <w:r>
                                    <w:rPr>
                                      <w:rFonts w:ascii="Calibri" w:eastAsia="Calibri" w:hAnsi="Calibri" w:cs="Calibri"/>
                                      <w:b/>
                                      <w:spacing w:val="2"/>
                                      <w:sz w:val="22"/>
                                    </w:rPr>
                                    <w:t>h</w:t>
                                  </w:r>
                                  <w:r>
                                    <w:rPr>
                                      <w:rFonts w:ascii="Calibri" w:eastAsia="Calibri" w:hAnsi="Calibri" w:cs="Calibri"/>
                                      <w:b/>
                                      <w:spacing w:val="-3"/>
                                      <w:sz w:val="22"/>
                                    </w:rPr>
                                    <w:t>u</w:t>
                                  </w:r>
                                  <w:r>
                                    <w:rPr>
                                      <w:rFonts w:ascii="Calibri" w:eastAsia="Calibri" w:hAnsi="Calibri" w:cs="Calibri"/>
                                      <w:b/>
                                      <w:sz w:val="22"/>
                                    </w:rPr>
                                    <w:t>n</w:t>
                                  </w:r>
                                </w:p>
                              </w:tc>
                              <w:tc>
                                <w:tcPr>
                                  <w:tcW w:w="1921" w:type="dxa"/>
                                  <w:tcBorders>
                                    <w:top w:val="single" w:sz="5" w:space="0" w:color="000000"/>
                                    <w:left w:val="single" w:sz="5" w:space="0" w:color="000000"/>
                                    <w:bottom w:val="single" w:sz="5" w:space="0" w:color="000000"/>
                                    <w:right w:val="single" w:sz="5" w:space="0" w:color="000000"/>
                                  </w:tcBorders>
                                  <w:shd w:val="clear" w:color="auto" w:fill="F1F1F1"/>
                                </w:tcPr>
                                <w:p w14:paraId="1375F076" w14:textId="77777777" w:rsidR="00317F80" w:rsidRDefault="00317F80">
                                  <w:pPr>
                                    <w:spacing w:line="240" w:lineRule="exact"/>
                                    <w:ind w:left="440"/>
                                    <w:rPr>
                                      <w:rFonts w:ascii="Calibri" w:eastAsia="Calibri" w:hAnsi="Calibri" w:cs="Calibri"/>
                                      <w:sz w:val="22"/>
                                    </w:rPr>
                                  </w:pPr>
                                  <w:r>
                                    <w:rPr>
                                      <w:rFonts w:ascii="Calibri" w:eastAsia="Calibri" w:hAnsi="Calibri" w:cs="Calibri"/>
                                      <w:b/>
                                      <w:spacing w:val="1"/>
                                      <w:sz w:val="22"/>
                                    </w:rPr>
                                    <w:t>Ta</w:t>
                                  </w:r>
                                  <w:r>
                                    <w:rPr>
                                      <w:rFonts w:ascii="Calibri" w:eastAsia="Calibri" w:hAnsi="Calibri" w:cs="Calibri"/>
                                      <w:b/>
                                      <w:spacing w:val="2"/>
                                      <w:sz w:val="22"/>
                                    </w:rPr>
                                    <w:t>r</w:t>
                                  </w:r>
                                  <w:r>
                                    <w:rPr>
                                      <w:rFonts w:ascii="Calibri" w:eastAsia="Calibri" w:hAnsi="Calibri" w:cs="Calibri"/>
                                      <w:b/>
                                      <w:sz w:val="22"/>
                                    </w:rPr>
                                    <w:t>g</w:t>
                                  </w:r>
                                  <w:r>
                                    <w:rPr>
                                      <w:rFonts w:ascii="Calibri" w:eastAsia="Calibri" w:hAnsi="Calibri" w:cs="Calibri"/>
                                      <w:b/>
                                      <w:spacing w:val="-1"/>
                                      <w:sz w:val="22"/>
                                    </w:rPr>
                                    <w:t>e</w:t>
                                  </w:r>
                                  <w:r>
                                    <w:rPr>
                                      <w:rFonts w:ascii="Calibri" w:eastAsia="Calibri" w:hAnsi="Calibri" w:cs="Calibri"/>
                                      <w:b/>
                                      <w:sz w:val="22"/>
                                    </w:rPr>
                                    <w:t>t</w:t>
                                  </w:r>
                                  <w:r>
                                    <w:rPr>
                                      <w:rFonts w:ascii="Calibri" w:eastAsia="Calibri" w:hAnsi="Calibri" w:cs="Calibri"/>
                                      <w:b/>
                                      <w:spacing w:val="-1"/>
                                      <w:sz w:val="22"/>
                                    </w:rPr>
                                    <w:t xml:space="preserve"> </w:t>
                                  </w:r>
                                  <w:r>
                                    <w:rPr>
                                      <w:rFonts w:ascii="Calibri" w:eastAsia="Calibri" w:hAnsi="Calibri" w:cs="Calibri"/>
                                      <w:b/>
                                      <w:spacing w:val="-2"/>
                                      <w:sz w:val="22"/>
                                    </w:rPr>
                                    <w:t>P</w:t>
                                  </w:r>
                                  <w:r>
                                    <w:rPr>
                                      <w:rFonts w:ascii="Calibri" w:eastAsia="Calibri" w:hAnsi="Calibri" w:cs="Calibri"/>
                                      <w:b/>
                                      <w:spacing w:val="2"/>
                                      <w:sz w:val="22"/>
                                    </w:rPr>
                                    <w:t>A</w:t>
                                  </w:r>
                                  <w:r>
                                    <w:rPr>
                                      <w:rFonts w:ascii="Calibri" w:eastAsia="Calibri" w:hAnsi="Calibri" w:cs="Calibri"/>
                                      <w:b/>
                                      <w:sz w:val="22"/>
                                    </w:rPr>
                                    <w:t>D</w:t>
                                  </w:r>
                                </w:p>
                              </w:tc>
                              <w:tc>
                                <w:tcPr>
                                  <w:tcW w:w="2161" w:type="dxa"/>
                                  <w:tcBorders>
                                    <w:top w:val="single" w:sz="5" w:space="0" w:color="000000"/>
                                    <w:left w:val="single" w:sz="5" w:space="0" w:color="000000"/>
                                    <w:bottom w:val="single" w:sz="5" w:space="0" w:color="000000"/>
                                    <w:right w:val="single" w:sz="5" w:space="0" w:color="000000"/>
                                  </w:tcBorders>
                                  <w:shd w:val="clear" w:color="auto" w:fill="F1F1F1"/>
                                </w:tcPr>
                                <w:p w14:paraId="2E969916" w14:textId="77777777" w:rsidR="00317F80" w:rsidRDefault="00317F80">
                                  <w:pPr>
                                    <w:spacing w:line="240" w:lineRule="exact"/>
                                    <w:ind w:left="259"/>
                                    <w:rPr>
                                      <w:rFonts w:ascii="Calibri" w:eastAsia="Calibri" w:hAnsi="Calibri" w:cs="Calibri"/>
                                      <w:sz w:val="22"/>
                                    </w:rPr>
                                  </w:pPr>
                                  <w:r>
                                    <w:rPr>
                                      <w:rFonts w:ascii="Calibri" w:eastAsia="Calibri" w:hAnsi="Calibri" w:cs="Calibri"/>
                                      <w:b/>
                                      <w:spacing w:val="1"/>
                                      <w:sz w:val="22"/>
                                    </w:rPr>
                                    <w:t>To</w:t>
                                  </w:r>
                                  <w:r>
                                    <w:rPr>
                                      <w:rFonts w:ascii="Calibri" w:eastAsia="Calibri" w:hAnsi="Calibri" w:cs="Calibri"/>
                                      <w:b/>
                                      <w:spacing w:val="-1"/>
                                      <w:sz w:val="22"/>
                                    </w:rPr>
                                    <w:t>t</w:t>
                                  </w:r>
                                  <w:r>
                                    <w:rPr>
                                      <w:rFonts w:ascii="Calibri" w:eastAsia="Calibri" w:hAnsi="Calibri" w:cs="Calibri"/>
                                      <w:b/>
                                      <w:spacing w:val="1"/>
                                      <w:sz w:val="22"/>
                                    </w:rPr>
                                    <w:t>a</w:t>
                                  </w:r>
                                  <w:r>
                                    <w:rPr>
                                      <w:rFonts w:ascii="Calibri" w:eastAsia="Calibri" w:hAnsi="Calibri" w:cs="Calibri"/>
                                      <w:b/>
                                      <w:sz w:val="22"/>
                                    </w:rPr>
                                    <w:t>l</w:t>
                                  </w:r>
                                  <w:r>
                                    <w:rPr>
                                      <w:rFonts w:ascii="Calibri" w:eastAsia="Calibri" w:hAnsi="Calibri" w:cs="Calibri"/>
                                      <w:b/>
                                      <w:spacing w:val="1"/>
                                      <w:sz w:val="22"/>
                                    </w:rPr>
                                    <w:t xml:space="preserve"> </w:t>
                                  </w:r>
                                  <w:r>
                                    <w:rPr>
                                      <w:rFonts w:ascii="Calibri" w:eastAsia="Calibri" w:hAnsi="Calibri" w:cs="Calibri"/>
                                      <w:b/>
                                      <w:spacing w:val="-2"/>
                                      <w:sz w:val="22"/>
                                    </w:rPr>
                                    <w:t>P</w:t>
                                  </w:r>
                                  <w:r>
                                    <w:rPr>
                                      <w:rFonts w:ascii="Calibri" w:eastAsia="Calibri" w:hAnsi="Calibri" w:cs="Calibri"/>
                                      <w:b/>
                                      <w:spacing w:val="-1"/>
                                      <w:sz w:val="22"/>
                                    </w:rPr>
                                    <w:t>e</w:t>
                                  </w:r>
                                  <w:r>
                                    <w:rPr>
                                      <w:rFonts w:ascii="Calibri" w:eastAsia="Calibri" w:hAnsi="Calibri" w:cs="Calibri"/>
                                      <w:b/>
                                      <w:spacing w:val="2"/>
                                      <w:sz w:val="22"/>
                                    </w:rPr>
                                    <w:t>nd</w:t>
                                  </w:r>
                                  <w:r>
                                    <w:rPr>
                                      <w:rFonts w:ascii="Calibri" w:eastAsia="Calibri" w:hAnsi="Calibri" w:cs="Calibri"/>
                                      <w:b/>
                                      <w:spacing w:val="-4"/>
                                      <w:sz w:val="22"/>
                                    </w:rPr>
                                    <w:t>a</w:t>
                                  </w:r>
                                  <w:r>
                                    <w:rPr>
                                      <w:rFonts w:ascii="Calibri" w:eastAsia="Calibri" w:hAnsi="Calibri" w:cs="Calibri"/>
                                      <w:b/>
                                      <w:spacing w:val="2"/>
                                      <w:sz w:val="22"/>
                                    </w:rPr>
                                    <w:t>p</w:t>
                                  </w:r>
                                  <w:r>
                                    <w:rPr>
                                      <w:rFonts w:ascii="Calibri" w:eastAsia="Calibri" w:hAnsi="Calibri" w:cs="Calibri"/>
                                      <w:b/>
                                      <w:spacing w:val="1"/>
                                      <w:sz w:val="22"/>
                                    </w:rPr>
                                    <w:t>a</w:t>
                                  </w:r>
                                  <w:r>
                                    <w:rPr>
                                      <w:rFonts w:ascii="Calibri" w:eastAsia="Calibri" w:hAnsi="Calibri" w:cs="Calibri"/>
                                      <w:b/>
                                      <w:spacing w:val="-1"/>
                                      <w:sz w:val="22"/>
                                    </w:rPr>
                                    <w:t>t</w:t>
                                  </w:r>
                                  <w:r>
                                    <w:rPr>
                                      <w:rFonts w:ascii="Calibri" w:eastAsia="Calibri" w:hAnsi="Calibri" w:cs="Calibri"/>
                                      <w:b/>
                                      <w:spacing w:val="1"/>
                                      <w:sz w:val="22"/>
                                    </w:rPr>
                                    <w:t>a</w:t>
                                  </w:r>
                                  <w:r>
                                    <w:rPr>
                                      <w:rFonts w:ascii="Calibri" w:eastAsia="Calibri" w:hAnsi="Calibri" w:cs="Calibri"/>
                                      <w:b/>
                                      <w:sz w:val="22"/>
                                    </w:rPr>
                                    <w:t>n</w:t>
                                  </w:r>
                                </w:p>
                              </w:tc>
                              <w:tc>
                                <w:tcPr>
                                  <w:tcW w:w="2081" w:type="dxa"/>
                                  <w:tcBorders>
                                    <w:top w:val="single" w:sz="5" w:space="0" w:color="000000"/>
                                    <w:left w:val="single" w:sz="5" w:space="0" w:color="000000"/>
                                    <w:bottom w:val="single" w:sz="5" w:space="0" w:color="000000"/>
                                    <w:right w:val="single" w:sz="5" w:space="0" w:color="000000"/>
                                  </w:tcBorders>
                                  <w:shd w:val="clear" w:color="auto" w:fill="F1F1F1"/>
                                </w:tcPr>
                                <w:p w14:paraId="627BC000" w14:textId="77777777" w:rsidR="00317F80" w:rsidRDefault="00317F80">
                                  <w:pPr>
                                    <w:spacing w:line="240" w:lineRule="exact"/>
                                    <w:ind w:left="174"/>
                                    <w:rPr>
                                      <w:rFonts w:ascii="Calibri" w:eastAsia="Calibri" w:hAnsi="Calibri" w:cs="Calibri"/>
                                      <w:sz w:val="22"/>
                                    </w:rPr>
                                  </w:pPr>
                                  <w:r>
                                    <w:rPr>
                                      <w:rFonts w:ascii="Calibri" w:eastAsia="Calibri" w:hAnsi="Calibri" w:cs="Calibri"/>
                                      <w:b/>
                                      <w:spacing w:val="1"/>
                                      <w:sz w:val="22"/>
                                    </w:rPr>
                                    <w:t>Ra</w:t>
                                  </w:r>
                                  <w:r>
                                    <w:rPr>
                                      <w:rFonts w:ascii="Calibri" w:eastAsia="Calibri" w:hAnsi="Calibri" w:cs="Calibri"/>
                                      <w:b/>
                                      <w:spacing w:val="2"/>
                                      <w:sz w:val="22"/>
                                    </w:rPr>
                                    <w:t>s</w:t>
                                  </w:r>
                                  <w:r>
                                    <w:rPr>
                                      <w:rFonts w:ascii="Calibri" w:eastAsia="Calibri" w:hAnsi="Calibri" w:cs="Calibri"/>
                                      <w:b/>
                                      <w:spacing w:val="1"/>
                                      <w:sz w:val="22"/>
                                    </w:rPr>
                                    <w:t>i</w:t>
                                  </w:r>
                                  <w:r>
                                    <w:rPr>
                                      <w:rFonts w:ascii="Calibri" w:eastAsia="Calibri" w:hAnsi="Calibri" w:cs="Calibri"/>
                                      <w:b/>
                                      <w:sz w:val="22"/>
                                    </w:rPr>
                                    <w:t>o</w:t>
                                  </w:r>
                                  <w:r>
                                    <w:rPr>
                                      <w:rFonts w:ascii="Calibri" w:eastAsia="Calibri" w:hAnsi="Calibri" w:cs="Calibri"/>
                                      <w:b/>
                                      <w:spacing w:val="-3"/>
                                      <w:sz w:val="22"/>
                                    </w:rPr>
                                    <w:t xml:space="preserve"> </w:t>
                                  </w:r>
                                  <w:r>
                                    <w:rPr>
                                      <w:rFonts w:ascii="Calibri" w:eastAsia="Calibri" w:hAnsi="Calibri" w:cs="Calibri"/>
                                      <w:b/>
                                      <w:sz w:val="22"/>
                                    </w:rPr>
                                    <w:t>K</w:t>
                                  </w:r>
                                  <w:r>
                                    <w:rPr>
                                      <w:rFonts w:ascii="Calibri" w:eastAsia="Calibri" w:hAnsi="Calibri" w:cs="Calibri"/>
                                      <w:b/>
                                      <w:spacing w:val="-1"/>
                                      <w:sz w:val="22"/>
                                    </w:rPr>
                                    <w:t>e</w:t>
                                  </w:r>
                                  <w:r>
                                    <w:rPr>
                                      <w:rFonts w:ascii="Calibri" w:eastAsia="Calibri" w:hAnsi="Calibri" w:cs="Calibri"/>
                                      <w:b/>
                                      <w:spacing w:val="2"/>
                                      <w:sz w:val="22"/>
                                    </w:rPr>
                                    <w:t>m</w:t>
                                  </w:r>
                                  <w:r>
                                    <w:rPr>
                                      <w:rFonts w:ascii="Calibri" w:eastAsia="Calibri" w:hAnsi="Calibri" w:cs="Calibri"/>
                                      <w:b/>
                                      <w:spacing w:val="1"/>
                                      <w:sz w:val="22"/>
                                    </w:rPr>
                                    <w:t>a</w:t>
                                  </w:r>
                                  <w:r>
                                    <w:rPr>
                                      <w:rFonts w:ascii="Calibri" w:eastAsia="Calibri" w:hAnsi="Calibri" w:cs="Calibri"/>
                                      <w:b/>
                                      <w:spacing w:val="-3"/>
                                      <w:sz w:val="22"/>
                                    </w:rPr>
                                    <w:t>n</w:t>
                                  </w:r>
                                  <w:r>
                                    <w:rPr>
                                      <w:rFonts w:ascii="Calibri" w:eastAsia="Calibri" w:hAnsi="Calibri" w:cs="Calibri"/>
                                      <w:b/>
                                      <w:spacing w:val="2"/>
                                      <w:sz w:val="22"/>
                                    </w:rPr>
                                    <w:t>d</w:t>
                                  </w:r>
                                  <w:r>
                                    <w:rPr>
                                      <w:rFonts w:ascii="Calibri" w:eastAsia="Calibri" w:hAnsi="Calibri" w:cs="Calibri"/>
                                      <w:b/>
                                      <w:spacing w:val="1"/>
                                      <w:sz w:val="22"/>
                                    </w:rPr>
                                    <w:t>i</w:t>
                                  </w:r>
                                  <w:r>
                                    <w:rPr>
                                      <w:rFonts w:ascii="Calibri" w:eastAsia="Calibri" w:hAnsi="Calibri" w:cs="Calibri"/>
                                      <w:b/>
                                      <w:spacing w:val="2"/>
                                      <w:sz w:val="22"/>
                                    </w:rPr>
                                    <w:t>r</w:t>
                                  </w:r>
                                  <w:r>
                                    <w:rPr>
                                      <w:rFonts w:ascii="Calibri" w:eastAsia="Calibri" w:hAnsi="Calibri" w:cs="Calibri"/>
                                      <w:b/>
                                      <w:spacing w:val="-4"/>
                                      <w:sz w:val="22"/>
                                    </w:rPr>
                                    <w:t>i</w:t>
                                  </w:r>
                                  <w:r>
                                    <w:rPr>
                                      <w:rFonts w:ascii="Calibri" w:eastAsia="Calibri" w:hAnsi="Calibri" w:cs="Calibri"/>
                                      <w:b/>
                                      <w:spacing w:val="1"/>
                                      <w:sz w:val="22"/>
                                    </w:rPr>
                                    <w:t>a</w:t>
                                  </w:r>
                                  <w:r>
                                    <w:rPr>
                                      <w:rFonts w:ascii="Calibri" w:eastAsia="Calibri" w:hAnsi="Calibri" w:cs="Calibri"/>
                                      <w:b/>
                                      <w:sz w:val="22"/>
                                    </w:rPr>
                                    <w:t>n</w:t>
                                  </w:r>
                                </w:p>
                              </w:tc>
                              <w:tc>
                                <w:tcPr>
                                  <w:tcW w:w="2077" w:type="dxa"/>
                                  <w:tcBorders>
                                    <w:top w:val="single" w:sz="5" w:space="0" w:color="000000"/>
                                    <w:left w:val="single" w:sz="5" w:space="0" w:color="000000"/>
                                    <w:bottom w:val="single" w:sz="5" w:space="0" w:color="000000"/>
                                    <w:right w:val="nil"/>
                                  </w:tcBorders>
                                  <w:shd w:val="clear" w:color="auto" w:fill="F1F1F1"/>
                                </w:tcPr>
                                <w:p w14:paraId="4081A621" w14:textId="77777777" w:rsidR="00317F80" w:rsidRDefault="00317F80">
                                  <w:pPr>
                                    <w:spacing w:line="240" w:lineRule="exact"/>
                                    <w:ind w:left="335"/>
                                    <w:rPr>
                                      <w:rFonts w:ascii="Calibri" w:eastAsia="Calibri" w:hAnsi="Calibri" w:cs="Calibri"/>
                                      <w:sz w:val="22"/>
                                    </w:rPr>
                                  </w:pPr>
                                  <w:r>
                                    <w:rPr>
                                      <w:rFonts w:ascii="Calibri" w:eastAsia="Calibri" w:hAnsi="Calibri" w:cs="Calibri"/>
                                      <w:b/>
                                      <w:spacing w:val="-2"/>
                                      <w:sz w:val="22"/>
                                    </w:rPr>
                                    <w:t>P</w:t>
                                  </w:r>
                                  <w:r>
                                    <w:rPr>
                                      <w:rFonts w:ascii="Calibri" w:eastAsia="Calibri" w:hAnsi="Calibri" w:cs="Calibri"/>
                                      <w:b/>
                                      <w:spacing w:val="1"/>
                                      <w:sz w:val="22"/>
                                    </w:rPr>
                                    <w:t>ol</w:t>
                                  </w:r>
                                  <w:r>
                                    <w:rPr>
                                      <w:rFonts w:ascii="Calibri" w:eastAsia="Calibri" w:hAnsi="Calibri" w:cs="Calibri"/>
                                      <w:b/>
                                      <w:sz w:val="22"/>
                                    </w:rPr>
                                    <w:t>a</w:t>
                                  </w:r>
                                  <w:r>
                                    <w:rPr>
                                      <w:rFonts w:ascii="Calibri" w:eastAsia="Calibri" w:hAnsi="Calibri" w:cs="Calibri"/>
                                      <w:b/>
                                      <w:spacing w:val="1"/>
                                      <w:sz w:val="22"/>
                                    </w:rPr>
                                    <w:t xml:space="preserve"> H</w:t>
                                  </w:r>
                                  <w:r>
                                    <w:rPr>
                                      <w:rFonts w:ascii="Calibri" w:eastAsia="Calibri" w:hAnsi="Calibri" w:cs="Calibri"/>
                                      <w:b/>
                                      <w:spacing w:val="2"/>
                                      <w:sz w:val="22"/>
                                    </w:rPr>
                                    <w:t>u</w:t>
                                  </w:r>
                                  <w:r>
                                    <w:rPr>
                                      <w:rFonts w:ascii="Calibri" w:eastAsia="Calibri" w:hAnsi="Calibri" w:cs="Calibri"/>
                                      <w:b/>
                                      <w:spacing w:val="-3"/>
                                      <w:sz w:val="22"/>
                                    </w:rPr>
                                    <w:t>b</w:t>
                                  </w:r>
                                  <w:r>
                                    <w:rPr>
                                      <w:rFonts w:ascii="Calibri" w:eastAsia="Calibri" w:hAnsi="Calibri" w:cs="Calibri"/>
                                      <w:b/>
                                      <w:spacing w:val="2"/>
                                      <w:sz w:val="22"/>
                                    </w:rPr>
                                    <w:t>un</w:t>
                                  </w:r>
                                  <w:r>
                                    <w:rPr>
                                      <w:rFonts w:ascii="Calibri" w:eastAsia="Calibri" w:hAnsi="Calibri" w:cs="Calibri"/>
                                      <w:b/>
                                      <w:spacing w:val="-4"/>
                                      <w:sz w:val="22"/>
                                    </w:rPr>
                                    <w:t>g</w:t>
                                  </w:r>
                                  <w:r>
                                    <w:rPr>
                                      <w:rFonts w:ascii="Calibri" w:eastAsia="Calibri" w:hAnsi="Calibri" w:cs="Calibri"/>
                                      <w:b/>
                                      <w:spacing w:val="1"/>
                                      <w:sz w:val="22"/>
                                    </w:rPr>
                                    <w:t>a</w:t>
                                  </w:r>
                                  <w:r>
                                    <w:rPr>
                                      <w:rFonts w:ascii="Calibri" w:eastAsia="Calibri" w:hAnsi="Calibri" w:cs="Calibri"/>
                                      <w:b/>
                                      <w:sz w:val="22"/>
                                    </w:rPr>
                                    <w:t>n</w:t>
                                  </w:r>
                                </w:p>
                              </w:tc>
                            </w:tr>
                          </w:tbl>
                          <w:p w14:paraId="49AEE7C0" w14:textId="77777777" w:rsidR="00317F80" w:rsidRDefault="00317F80" w:rsidP="00603799"/>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 o:spid="_x0000_s1027" type="#_x0000_t202" style="position:absolute;left:0;text-align:left;margin-left:58.75pt;margin-top:14.6pt;width:478.1pt;height:17.6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VbtsQIAALQ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305"/>
                        <w:gridCol w:w="1921"/>
                        <w:gridCol w:w="2161"/>
                        <w:gridCol w:w="2081"/>
                        <w:gridCol w:w="2077"/>
                      </w:tblGrid>
                      <w:tr w:rsidR="00317F80" w14:paraId="48CF0991" w14:textId="77777777">
                        <w:trPr>
                          <w:trHeight w:hRule="exact" w:val="320"/>
                        </w:trPr>
                        <w:tc>
                          <w:tcPr>
                            <w:tcW w:w="1305" w:type="dxa"/>
                            <w:tcBorders>
                              <w:top w:val="single" w:sz="5" w:space="0" w:color="000000"/>
                              <w:left w:val="nil"/>
                              <w:bottom w:val="single" w:sz="5" w:space="0" w:color="000000"/>
                              <w:right w:val="single" w:sz="5" w:space="0" w:color="000000"/>
                            </w:tcBorders>
                            <w:shd w:val="clear" w:color="auto" w:fill="F1F1F1"/>
                          </w:tcPr>
                          <w:p w14:paraId="659154FA" w14:textId="77777777" w:rsidR="00317F80" w:rsidRDefault="00317F80">
                            <w:pPr>
                              <w:spacing w:line="240" w:lineRule="exact"/>
                              <w:ind w:left="365"/>
                              <w:rPr>
                                <w:rFonts w:ascii="Calibri" w:eastAsia="Calibri" w:hAnsi="Calibri" w:cs="Calibri"/>
                                <w:sz w:val="22"/>
                              </w:rPr>
                            </w:pPr>
                            <w:r>
                              <w:rPr>
                                <w:rFonts w:ascii="Calibri" w:eastAsia="Calibri" w:hAnsi="Calibri" w:cs="Calibri"/>
                                <w:b/>
                                <w:spacing w:val="1"/>
                                <w:sz w:val="22"/>
                              </w:rPr>
                              <w:t>Ta</w:t>
                            </w:r>
                            <w:r>
                              <w:rPr>
                                <w:rFonts w:ascii="Calibri" w:eastAsia="Calibri" w:hAnsi="Calibri" w:cs="Calibri"/>
                                <w:b/>
                                <w:spacing w:val="2"/>
                                <w:sz w:val="22"/>
                              </w:rPr>
                              <w:t>h</w:t>
                            </w:r>
                            <w:r>
                              <w:rPr>
                                <w:rFonts w:ascii="Calibri" w:eastAsia="Calibri" w:hAnsi="Calibri" w:cs="Calibri"/>
                                <w:b/>
                                <w:spacing w:val="-3"/>
                                <w:sz w:val="22"/>
                              </w:rPr>
                              <w:t>u</w:t>
                            </w:r>
                            <w:r>
                              <w:rPr>
                                <w:rFonts w:ascii="Calibri" w:eastAsia="Calibri" w:hAnsi="Calibri" w:cs="Calibri"/>
                                <w:b/>
                                <w:sz w:val="22"/>
                              </w:rPr>
                              <w:t>n</w:t>
                            </w:r>
                          </w:p>
                        </w:tc>
                        <w:tc>
                          <w:tcPr>
                            <w:tcW w:w="1921" w:type="dxa"/>
                            <w:tcBorders>
                              <w:top w:val="single" w:sz="5" w:space="0" w:color="000000"/>
                              <w:left w:val="single" w:sz="5" w:space="0" w:color="000000"/>
                              <w:bottom w:val="single" w:sz="5" w:space="0" w:color="000000"/>
                              <w:right w:val="single" w:sz="5" w:space="0" w:color="000000"/>
                            </w:tcBorders>
                            <w:shd w:val="clear" w:color="auto" w:fill="F1F1F1"/>
                          </w:tcPr>
                          <w:p w14:paraId="1375F076" w14:textId="77777777" w:rsidR="00317F80" w:rsidRDefault="00317F80">
                            <w:pPr>
                              <w:spacing w:line="240" w:lineRule="exact"/>
                              <w:ind w:left="440"/>
                              <w:rPr>
                                <w:rFonts w:ascii="Calibri" w:eastAsia="Calibri" w:hAnsi="Calibri" w:cs="Calibri"/>
                                <w:sz w:val="22"/>
                              </w:rPr>
                            </w:pPr>
                            <w:r>
                              <w:rPr>
                                <w:rFonts w:ascii="Calibri" w:eastAsia="Calibri" w:hAnsi="Calibri" w:cs="Calibri"/>
                                <w:b/>
                                <w:spacing w:val="1"/>
                                <w:sz w:val="22"/>
                              </w:rPr>
                              <w:t>Ta</w:t>
                            </w:r>
                            <w:r>
                              <w:rPr>
                                <w:rFonts w:ascii="Calibri" w:eastAsia="Calibri" w:hAnsi="Calibri" w:cs="Calibri"/>
                                <w:b/>
                                <w:spacing w:val="2"/>
                                <w:sz w:val="22"/>
                              </w:rPr>
                              <w:t>r</w:t>
                            </w:r>
                            <w:r>
                              <w:rPr>
                                <w:rFonts w:ascii="Calibri" w:eastAsia="Calibri" w:hAnsi="Calibri" w:cs="Calibri"/>
                                <w:b/>
                                <w:sz w:val="22"/>
                              </w:rPr>
                              <w:t>g</w:t>
                            </w:r>
                            <w:r>
                              <w:rPr>
                                <w:rFonts w:ascii="Calibri" w:eastAsia="Calibri" w:hAnsi="Calibri" w:cs="Calibri"/>
                                <w:b/>
                                <w:spacing w:val="-1"/>
                                <w:sz w:val="22"/>
                              </w:rPr>
                              <w:t>e</w:t>
                            </w:r>
                            <w:r>
                              <w:rPr>
                                <w:rFonts w:ascii="Calibri" w:eastAsia="Calibri" w:hAnsi="Calibri" w:cs="Calibri"/>
                                <w:b/>
                                <w:sz w:val="22"/>
                              </w:rPr>
                              <w:t>t</w:t>
                            </w:r>
                            <w:r>
                              <w:rPr>
                                <w:rFonts w:ascii="Calibri" w:eastAsia="Calibri" w:hAnsi="Calibri" w:cs="Calibri"/>
                                <w:b/>
                                <w:spacing w:val="-1"/>
                                <w:sz w:val="22"/>
                              </w:rPr>
                              <w:t xml:space="preserve"> </w:t>
                            </w:r>
                            <w:r>
                              <w:rPr>
                                <w:rFonts w:ascii="Calibri" w:eastAsia="Calibri" w:hAnsi="Calibri" w:cs="Calibri"/>
                                <w:b/>
                                <w:spacing w:val="-2"/>
                                <w:sz w:val="22"/>
                              </w:rPr>
                              <w:t>P</w:t>
                            </w:r>
                            <w:r>
                              <w:rPr>
                                <w:rFonts w:ascii="Calibri" w:eastAsia="Calibri" w:hAnsi="Calibri" w:cs="Calibri"/>
                                <w:b/>
                                <w:spacing w:val="2"/>
                                <w:sz w:val="22"/>
                              </w:rPr>
                              <w:t>A</w:t>
                            </w:r>
                            <w:r>
                              <w:rPr>
                                <w:rFonts w:ascii="Calibri" w:eastAsia="Calibri" w:hAnsi="Calibri" w:cs="Calibri"/>
                                <w:b/>
                                <w:sz w:val="22"/>
                              </w:rPr>
                              <w:t>D</w:t>
                            </w:r>
                          </w:p>
                        </w:tc>
                        <w:tc>
                          <w:tcPr>
                            <w:tcW w:w="2161" w:type="dxa"/>
                            <w:tcBorders>
                              <w:top w:val="single" w:sz="5" w:space="0" w:color="000000"/>
                              <w:left w:val="single" w:sz="5" w:space="0" w:color="000000"/>
                              <w:bottom w:val="single" w:sz="5" w:space="0" w:color="000000"/>
                              <w:right w:val="single" w:sz="5" w:space="0" w:color="000000"/>
                            </w:tcBorders>
                            <w:shd w:val="clear" w:color="auto" w:fill="F1F1F1"/>
                          </w:tcPr>
                          <w:p w14:paraId="2E969916" w14:textId="77777777" w:rsidR="00317F80" w:rsidRDefault="00317F80">
                            <w:pPr>
                              <w:spacing w:line="240" w:lineRule="exact"/>
                              <w:ind w:left="259"/>
                              <w:rPr>
                                <w:rFonts w:ascii="Calibri" w:eastAsia="Calibri" w:hAnsi="Calibri" w:cs="Calibri"/>
                                <w:sz w:val="22"/>
                              </w:rPr>
                            </w:pPr>
                            <w:r>
                              <w:rPr>
                                <w:rFonts w:ascii="Calibri" w:eastAsia="Calibri" w:hAnsi="Calibri" w:cs="Calibri"/>
                                <w:b/>
                                <w:spacing w:val="1"/>
                                <w:sz w:val="22"/>
                              </w:rPr>
                              <w:t>To</w:t>
                            </w:r>
                            <w:r>
                              <w:rPr>
                                <w:rFonts w:ascii="Calibri" w:eastAsia="Calibri" w:hAnsi="Calibri" w:cs="Calibri"/>
                                <w:b/>
                                <w:spacing w:val="-1"/>
                                <w:sz w:val="22"/>
                              </w:rPr>
                              <w:t>t</w:t>
                            </w:r>
                            <w:r>
                              <w:rPr>
                                <w:rFonts w:ascii="Calibri" w:eastAsia="Calibri" w:hAnsi="Calibri" w:cs="Calibri"/>
                                <w:b/>
                                <w:spacing w:val="1"/>
                                <w:sz w:val="22"/>
                              </w:rPr>
                              <w:t>a</w:t>
                            </w:r>
                            <w:r>
                              <w:rPr>
                                <w:rFonts w:ascii="Calibri" w:eastAsia="Calibri" w:hAnsi="Calibri" w:cs="Calibri"/>
                                <w:b/>
                                <w:sz w:val="22"/>
                              </w:rPr>
                              <w:t>l</w:t>
                            </w:r>
                            <w:r>
                              <w:rPr>
                                <w:rFonts w:ascii="Calibri" w:eastAsia="Calibri" w:hAnsi="Calibri" w:cs="Calibri"/>
                                <w:b/>
                                <w:spacing w:val="1"/>
                                <w:sz w:val="22"/>
                              </w:rPr>
                              <w:t xml:space="preserve"> </w:t>
                            </w:r>
                            <w:r>
                              <w:rPr>
                                <w:rFonts w:ascii="Calibri" w:eastAsia="Calibri" w:hAnsi="Calibri" w:cs="Calibri"/>
                                <w:b/>
                                <w:spacing w:val="-2"/>
                                <w:sz w:val="22"/>
                              </w:rPr>
                              <w:t>P</w:t>
                            </w:r>
                            <w:r>
                              <w:rPr>
                                <w:rFonts w:ascii="Calibri" w:eastAsia="Calibri" w:hAnsi="Calibri" w:cs="Calibri"/>
                                <w:b/>
                                <w:spacing w:val="-1"/>
                                <w:sz w:val="22"/>
                              </w:rPr>
                              <w:t>e</w:t>
                            </w:r>
                            <w:r>
                              <w:rPr>
                                <w:rFonts w:ascii="Calibri" w:eastAsia="Calibri" w:hAnsi="Calibri" w:cs="Calibri"/>
                                <w:b/>
                                <w:spacing w:val="2"/>
                                <w:sz w:val="22"/>
                              </w:rPr>
                              <w:t>nd</w:t>
                            </w:r>
                            <w:r>
                              <w:rPr>
                                <w:rFonts w:ascii="Calibri" w:eastAsia="Calibri" w:hAnsi="Calibri" w:cs="Calibri"/>
                                <w:b/>
                                <w:spacing w:val="-4"/>
                                <w:sz w:val="22"/>
                              </w:rPr>
                              <w:t>a</w:t>
                            </w:r>
                            <w:r>
                              <w:rPr>
                                <w:rFonts w:ascii="Calibri" w:eastAsia="Calibri" w:hAnsi="Calibri" w:cs="Calibri"/>
                                <w:b/>
                                <w:spacing w:val="2"/>
                                <w:sz w:val="22"/>
                              </w:rPr>
                              <w:t>p</w:t>
                            </w:r>
                            <w:r>
                              <w:rPr>
                                <w:rFonts w:ascii="Calibri" w:eastAsia="Calibri" w:hAnsi="Calibri" w:cs="Calibri"/>
                                <w:b/>
                                <w:spacing w:val="1"/>
                                <w:sz w:val="22"/>
                              </w:rPr>
                              <w:t>a</w:t>
                            </w:r>
                            <w:r>
                              <w:rPr>
                                <w:rFonts w:ascii="Calibri" w:eastAsia="Calibri" w:hAnsi="Calibri" w:cs="Calibri"/>
                                <w:b/>
                                <w:spacing w:val="-1"/>
                                <w:sz w:val="22"/>
                              </w:rPr>
                              <w:t>t</w:t>
                            </w:r>
                            <w:r>
                              <w:rPr>
                                <w:rFonts w:ascii="Calibri" w:eastAsia="Calibri" w:hAnsi="Calibri" w:cs="Calibri"/>
                                <w:b/>
                                <w:spacing w:val="1"/>
                                <w:sz w:val="22"/>
                              </w:rPr>
                              <w:t>a</w:t>
                            </w:r>
                            <w:r>
                              <w:rPr>
                                <w:rFonts w:ascii="Calibri" w:eastAsia="Calibri" w:hAnsi="Calibri" w:cs="Calibri"/>
                                <w:b/>
                                <w:sz w:val="22"/>
                              </w:rPr>
                              <w:t>n</w:t>
                            </w:r>
                          </w:p>
                        </w:tc>
                        <w:tc>
                          <w:tcPr>
                            <w:tcW w:w="2081" w:type="dxa"/>
                            <w:tcBorders>
                              <w:top w:val="single" w:sz="5" w:space="0" w:color="000000"/>
                              <w:left w:val="single" w:sz="5" w:space="0" w:color="000000"/>
                              <w:bottom w:val="single" w:sz="5" w:space="0" w:color="000000"/>
                              <w:right w:val="single" w:sz="5" w:space="0" w:color="000000"/>
                            </w:tcBorders>
                            <w:shd w:val="clear" w:color="auto" w:fill="F1F1F1"/>
                          </w:tcPr>
                          <w:p w14:paraId="627BC000" w14:textId="77777777" w:rsidR="00317F80" w:rsidRDefault="00317F80">
                            <w:pPr>
                              <w:spacing w:line="240" w:lineRule="exact"/>
                              <w:ind w:left="174"/>
                              <w:rPr>
                                <w:rFonts w:ascii="Calibri" w:eastAsia="Calibri" w:hAnsi="Calibri" w:cs="Calibri"/>
                                <w:sz w:val="22"/>
                              </w:rPr>
                            </w:pPr>
                            <w:r>
                              <w:rPr>
                                <w:rFonts w:ascii="Calibri" w:eastAsia="Calibri" w:hAnsi="Calibri" w:cs="Calibri"/>
                                <w:b/>
                                <w:spacing w:val="1"/>
                                <w:sz w:val="22"/>
                              </w:rPr>
                              <w:t>Ra</w:t>
                            </w:r>
                            <w:r>
                              <w:rPr>
                                <w:rFonts w:ascii="Calibri" w:eastAsia="Calibri" w:hAnsi="Calibri" w:cs="Calibri"/>
                                <w:b/>
                                <w:spacing w:val="2"/>
                                <w:sz w:val="22"/>
                              </w:rPr>
                              <w:t>s</w:t>
                            </w:r>
                            <w:r>
                              <w:rPr>
                                <w:rFonts w:ascii="Calibri" w:eastAsia="Calibri" w:hAnsi="Calibri" w:cs="Calibri"/>
                                <w:b/>
                                <w:spacing w:val="1"/>
                                <w:sz w:val="22"/>
                              </w:rPr>
                              <w:t>i</w:t>
                            </w:r>
                            <w:r>
                              <w:rPr>
                                <w:rFonts w:ascii="Calibri" w:eastAsia="Calibri" w:hAnsi="Calibri" w:cs="Calibri"/>
                                <w:b/>
                                <w:sz w:val="22"/>
                              </w:rPr>
                              <w:t>o</w:t>
                            </w:r>
                            <w:r>
                              <w:rPr>
                                <w:rFonts w:ascii="Calibri" w:eastAsia="Calibri" w:hAnsi="Calibri" w:cs="Calibri"/>
                                <w:b/>
                                <w:spacing w:val="-3"/>
                                <w:sz w:val="22"/>
                              </w:rPr>
                              <w:t xml:space="preserve"> </w:t>
                            </w:r>
                            <w:r>
                              <w:rPr>
                                <w:rFonts w:ascii="Calibri" w:eastAsia="Calibri" w:hAnsi="Calibri" w:cs="Calibri"/>
                                <w:b/>
                                <w:sz w:val="22"/>
                              </w:rPr>
                              <w:t>K</w:t>
                            </w:r>
                            <w:r>
                              <w:rPr>
                                <w:rFonts w:ascii="Calibri" w:eastAsia="Calibri" w:hAnsi="Calibri" w:cs="Calibri"/>
                                <w:b/>
                                <w:spacing w:val="-1"/>
                                <w:sz w:val="22"/>
                              </w:rPr>
                              <w:t>e</w:t>
                            </w:r>
                            <w:r>
                              <w:rPr>
                                <w:rFonts w:ascii="Calibri" w:eastAsia="Calibri" w:hAnsi="Calibri" w:cs="Calibri"/>
                                <w:b/>
                                <w:spacing w:val="2"/>
                                <w:sz w:val="22"/>
                              </w:rPr>
                              <w:t>m</w:t>
                            </w:r>
                            <w:r>
                              <w:rPr>
                                <w:rFonts w:ascii="Calibri" w:eastAsia="Calibri" w:hAnsi="Calibri" w:cs="Calibri"/>
                                <w:b/>
                                <w:spacing w:val="1"/>
                                <w:sz w:val="22"/>
                              </w:rPr>
                              <w:t>a</w:t>
                            </w:r>
                            <w:r>
                              <w:rPr>
                                <w:rFonts w:ascii="Calibri" w:eastAsia="Calibri" w:hAnsi="Calibri" w:cs="Calibri"/>
                                <w:b/>
                                <w:spacing w:val="-3"/>
                                <w:sz w:val="22"/>
                              </w:rPr>
                              <w:t>n</w:t>
                            </w:r>
                            <w:r>
                              <w:rPr>
                                <w:rFonts w:ascii="Calibri" w:eastAsia="Calibri" w:hAnsi="Calibri" w:cs="Calibri"/>
                                <w:b/>
                                <w:spacing w:val="2"/>
                                <w:sz w:val="22"/>
                              </w:rPr>
                              <w:t>d</w:t>
                            </w:r>
                            <w:r>
                              <w:rPr>
                                <w:rFonts w:ascii="Calibri" w:eastAsia="Calibri" w:hAnsi="Calibri" w:cs="Calibri"/>
                                <w:b/>
                                <w:spacing w:val="1"/>
                                <w:sz w:val="22"/>
                              </w:rPr>
                              <w:t>i</w:t>
                            </w:r>
                            <w:r>
                              <w:rPr>
                                <w:rFonts w:ascii="Calibri" w:eastAsia="Calibri" w:hAnsi="Calibri" w:cs="Calibri"/>
                                <w:b/>
                                <w:spacing w:val="2"/>
                                <w:sz w:val="22"/>
                              </w:rPr>
                              <w:t>r</w:t>
                            </w:r>
                            <w:r>
                              <w:rPr>
                                <w:rFonts w:ascii="Calibri" w:eastAsia="Calibri" w:hAnsi="Calibri" w:cs="Calibri"/>
                                <w:b/>
                                <w:spacing w:val="-4"/>
                                <w:sz w:val="22"/>
                              </w:rPr>
                              <w:t>i</w:t>
                            </w:r>
                            <w:r>
                              <w:rPr>
                                <w:rFonts w:ascii="Calibri" w:eastAsia="Calibri" w:hAnsi="Calibri" w:cs="Calibri"/>
                                <w:b/>
                                <w:spacing w:val="1"/>
                                <w:sz w:val="22"/>
                              </w:rPr>
                              <w:t>a</w:t>
                            </w:r>
                            <w:r>
                              <w:rPr>
                                <w:rFonts w:ascii="Calibri" w:eastAsia="Calibri" w:hAnsi="Calibri" w:cs="Calibri"/>
                                <w:b/>
                                <w:sz w:val="22"/>
                              </w:rPr>
                              <w:t>n</w:t>
                            </w:r>
                          </w:p>
                        </w:tc>
                        <w:tc>
                          <w:tcPr>
                            <w:tcW w:w="2077" w:type="dxa"/>
                            <w:tcBorders>
                              <w:top w:val="single" w:sz="5" w:space="0" w:color="000000"/>
                              <w:left w:val="single" w:sz="5" w:space="0" w:color="000000"/>
                              <w:bottom w:val="single" w:sz="5" w:space="0" w:color="000000"/>
                              <w:right w:val="nil"/>
                            </w:tcBorders>
                            <w:shd w:val="clear" w:color="auto" w:fill="F1F1F1"/>
                          </w:tcPr>
                          <w:p w14:paraId="4081A621" w14:textId="77777777" w:rsidR="00317F80" w:rsidRDefault="00317F80">
                            <w:pPr>
                              <w:spacing w:line="240" w:lineRule="exact"/>
                              <w:ind w:left="335"/>
                              <w:rPr>
                                <w:rFonts w:ascii="Calibri" w:eastAsia="Calibri" w:hAnsi="Calibri" w:cs="Calibri"/>
                                <w:sz w:val="22"/>
                              </w:rPr>
                            </w:pPr>
                            <w:r>
                              <w:rPr>
                                <w:rFonts w:ascii="Calibri" w:eastAsia="Calibri" w:hAnsi="Calibri" w:cs="Calibri"/>
                                <w:b/>
                                <w:spacing w:val="-2"/>
                                <w:sz w:val="22"/>
                              </w:rPr>
                              <w:t>P</w:t>
                            </w:r>
                            <w:r>
                              <w:rPr>
                                <w:rFonts w:ascii="Calibri" w:eastAsia="Calibri" w:hAnsi="Calibri" w:cs="Calibri"/>
                                <w:b/>
                                <w:spacing w:val="1"/>
                                <w:sz w:val="22"/>
                              </w:rPr>
                              <w:t>ol</w:t>
                            </w:r>
                            <w:r>
                              <w:rPr>
                                <w:rFonts w:ascii="Calibri" w:eastAsia="Calibri" w:hAnsi="Calibri" w:cs="Calibri"/>
                                <w:b/>
                                <w:sz w:val="22"/>
                              </w:rPr>
                              <w:t>a</w:t>
                            </w:r>
                            <w:r>
                              <w:rPr>
                                <w:rFonts w:ascii="Calibri" w:eastAsia="Calibri" w:hAnsi="Calibri" w:cs="Calibri"/>
                                <w:b/>
                                <w:spacing w:val="1"/>
                                <w:sz w:val="22"/>
                              </w:rPr>
                              <w:t xml:space="preserve"> H</w:t>
                            </w:r>
                            <w:r>
                              <w:rPr>
                                <w:rFonts w:ascii="Calibri" w:eastAsia="Calibri" w:hAnsi="Calibri" w:cs="Calibri"/>
                                <w:b/>
                                <w:spacing w:val="2"/>
                                <w:sz w:val="22"/>
                              </w:rPr>
                              <w:t>u</w:t>
                            </w:r>
                            <w:r>
                              <w:rPr>
                                <w:rFonts w:ascii="Calibri" w:eastAsia="Calibri" w:hAnsi="Calibri" w:cs="Calibri"/>
                                <w:b/>
                                <w:spacing w:val="-3"/>
                                <w:sz w:val="22"/>
                              </w:rPr>
                              <w:t>b</w:t>
                            </w:r>
                            <w:r>
                              <w:rPr>
                                <w:rFonts w:ascii="Calibri" w:eastAsia="Calibri" w:hAnsi="Calibri" w:cs="Calibri"/>
                                <w:b/>
                                <w:spacing w:val="2"/>
                                <w:sz w:val="22"/>
                              </w:rPr>
                              <w:t>un</w:t>
                            </w:r>
                            <w:r>
                              <w:rPr>
                                <w:rFonts w:ascii="Calibri" w:eastAsia="Calibri" w:hAnsi="Calibri" w:cs="Calibri"/>
                                <w:b/>
                                <w:spacing w:val="-4"/>
                                <w:sz w:val="22"/>
                              </w:rPr>
                              <w:t>g</w:t>
                            </w:r>
                            <w:r>
                              <w:rPr>
                                <w:rFonts w:ascii="Calibri" w:eastAsia="Calibri" w:hAnsi="Calibri" w:cs="Calibri"/>
                                <w:b/>
                                <w:spacing w:val="1"/>
                                <w:sz w:val="22"/>
                              </w:rPr>
                              <w:t>a</w:t>
                            </w:r>
                            <w:r>
                              <w:rPr>
                                <w:rFonts w:ascii="Calibri" w:eastAsia="Calibri" w:hAnsi="Calibri" w:cs="Calibri"/>
                                <w:b/>
                                <w:sz w:val="22"/>
                              </w:rPr>
                              <w:t>n</w:t>
                            </w:r>
                          </w:p>
                        </w:tc>
                      </w:tr>
                    </w:tbl>
                    <w:p w14:paraId="49AEE7C0" w14:textId="77777777" w:rsidR="00317F80" w:rsidRDefault="00317F80" w:rsidP="00603799"/>
                  </w:txbxContent>
                </v:textbox>
                <w10:wrap anchorx="page"/>
              </v:shape>
            </w:pict>
          </mc:Fallback>
        </mc:AlternateContent>
      </w:r>
      <w:proofErr w:type="gramStart"/>
      <w:r w:rsidRPr="00603799">
        <w:rPr>
          <w:rFonts w:eastAsia="Calibri" w:cs="Times New Roman"/>
          <w:szCs w:val="24"/>
        </w:rPr>
        <w:t>T</w:t>
      </w:r>
      <w:r w:rsidRPr="00603799">
        <w:rPr>
          <w:rFonts w:eastAsia="Calibri" w:cs="Times New Roman"/>
          <w:b/>
          <w:szCs w:val="24"/>
        </w:rPr>
        <w:t>abel 11.</w:t>
      </w:r>
      <w:proofErr w:type="gramEnd"/>
      <w:r w:rsidRPr="00603799">
        <w:rPr>
          <w:rFonts w:eastAsia="Calibri" w:cs="Times New Roman"/>
          <w:b/>
          <w:szCs w:val="24"/>
        </w:rPr>
        <w:t xml:space="preserve"> Rasio Kemandirian Kabupaten Lombok Timur, T.A 2010 - 2019</w:t>
      </w:r>
    </w:p>
    <w:p w14:paraId="561B462C" w14:textId="77777777" w:rsidR="00603799" w:rsidRPr="00603799" w:rsidRDefault="00603799" w:rsidP="00603799">
      <w:pPr>
        <w:spacing w:after="0"/>
        <w:ind w:firstLine="720"/>
        <w:contextualSpacing/>
        <w:jc w:val="both"/>
        <w:rPr>
          <w:rFonts w:eastAsia="Calibri" w:cs="Times New Roman"/>
          <w:szCs w:val="24"/>
        </w:rPr>
      </w:pPr>
    </w:p>
    <w:tbl>
      <w:tblPr>
        <w:tblW w:w="0" w:type="auto"/>
        <w:jc w:val="center"/>
        <w:tblInd w:w="284" w:type="dxa"/>
        <w:tblLayout w:type="fixed"/>
        <w:tblCellMar>
          <w:left w:w="0" w:type="dxa"/>
          <w:right w:w="0" w:type="dxa"/>
        </w:tblCellMar>
        <w:tblLook w:val="01E0" w:firstRow="1" w:lastRow="1" w:firstColumn="1" w:lastColumn="1" w:noHBand="0" w:noVBand="0"/>
      </w:tblPr>
      <w:tblGrid>
        <w:gridCol w:w="1276"/>
        <w:gridCol w:w="1984"/>
        <w:gridCol w:w="2126"/>
        <w:gridCol w:w="2127"/>
        <w:gridCol w:w="1984"/>
      </w:tblGrid>
      <w:tr w:rsidR="00603799" w:rsidRPr="00F13283" w14:paraId="37B4B3E0" w14:textId="77777777" w:rsidTr="00AA2822">
        <w:trPr>
          <w:trHeight w:hRule="exact" w:val="370"/>
          <w:jc w:val="center"/>
        </w:trPr>
        <w:tc>
          <w:tcPr>
            <w:tcW w:w="1276" w:type="dxa"/>
            <w:tcBorders>
              <w:top w:val="nil"/>
              <w:left w:val="nil"/>
              <w:bottom w:val="nil"/>
              <w:right w:val="nil"/>
            </w:tcBorders>
          </w:tcPr>
          <w:p w14:paraId="6F5FDEEC" w14:textId="77777777" w:rsidR="00603799" w:rsidRPr="00F13283" w:rsidRDefault="00603799" w:rsidP="00A47EF6">
            <w:pPr>
              <w:spacing w:after="0"/>
              <w:contextualSpacing/>
              <w:jc w:val="both"/>
              <w:rPr>
                <w:rFonts w:eastAsia="Calibri" w:cs="Times New Roman"/>
                <w:sz w:val="18"/>
                <w:szCs w:val="18"/>
              </w:rPr>
            </w:pPr>
            <w:r w:rsidRPr="00F13283">
              <w:rPr>
                <w:rFonts w:eastAsia="Calibri" w:cs="Times New Roman"/>
                <w:sz w:val="18"/>
                <w:szCs w:val="18"/>
              </w:rPr>
              <w:t>2010</w:t>
            </w:r>
          </w:p>
        </w:tc>
        <w:tc>
          <w:tcPr>
            <w:tcW w:w="1984" w:type="dxa"/>
            <w:tcBorders>
              <w:top w:val="nil"/>
              <w:left w:val="nil"/>
              <w:bottom w:val="nil"/>
              <w:right w:val="nil"/>
            </w:tcBorders>
          </w:tcPr>
          <w:p w14:paraId="4BF7F4E0"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45,442,862,975</w:t>
            </w:r>
          </w:p>
        </w:tc>
        <w:tc>
          <w:tcPr>
            <w:tcW w:w="2126" w:type="dxa"/>
            <w:tcBorders>
              <w:top w:val="nil"/>
              <w:left w:val="nil"/>
              <w:bottom w:val="nil"/>
              <w:right w:val="nil"/>
            </w:tcBorders>
          </w:tcPr>
          <w:p w14:paraId="027A1A02"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921,124,652,951</w:t>
            </w:r>
          </w:p>
        </w:tc>
        <w:tc>
          <w:tcPr>
            <w:tcW w:w="2127" w:type="dxa"/>
            <w:tcBorders>
              <w:top w:val="nil"/>
              <w:left w:val="nil"/>
              <w:bottom w:val="nil"/>
              <w:right w:val="nil"/>
            </w:tcBorders>
          </w:tcPr>
          <w:p w14:paraId="21447008"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4.28 persen</w:t>
            </w:r>
          </w:p>
        </w:tc>
        <w:tc>
          <w:tcPr>
            <w:tcW w:w="1984" w:type="dxa"/>
            <w:tcBorders>
              <w:top w:val="nil"/>
              <w:left w:val="nil"/>
              <w:bottom w:val="nil"/>
              <w:right w:val="nil"/>
            </w:tcBorders>
          </w:tcPr>
          <w:p w14:paraId="598AAA50"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Instruktif</w:t>
            </w:r>
          </w:p>
        </w:tc>
      </w:tr>
      <w:tr w:rsidR="00603799" w:rsidRPr="00F13283" w14:paraId="71E2F569" w14:textId="77777777" w:rsidTr="00AA2822">
        <w:trPr>
          <w:trHeight w:hRule="exact" w:val="320"/>
          <w:jc w:val="center"/>
        </w:trPr>
        <w:tc>
          <w:tcPr>
            <w:tcW w:w="1276" w:type="dxa"/>
            <w:tcBorders>
              <w:top w:val="nil"/>
              <w:left w:val="nil"/>
              <w:bottom w:val="nil"/>
              <w:right w:val="nil"/>
            </w:tcBorders>
          </w:tcPr>
          <w:p w14:paraId="2A657909" w14:textId="77777777" w:rsidR="00603799" w:rsidRPr="00F13283" w:rsidRDefault="00603799" w:rsidP="00A47EF6">
            <w:pPr>
              <w:spacing w:after="0"/>
              <w:contextualSpacing/>
              <w:jc w:val="both"/>
              <w:rPr>
                <w:rFonts w:eastAsia="Calibri" w:cs="Times New Roman"/>
                <w:sz w:val="18"/>
                <w:szCs w:val="18"/>
              </w:rPr>
            </w:pPr>
            <w:r w:rsidRPr="00F13283">
              <w:rPr>
                <w:rFonts w:eastAsia="Calibri" w:cs="Times New Roman"/>
                <w:sz w:val="18"/>
                <w:szCs w:val="18"/>
              </w:rPr>
              <w:lastRenderedPageBreak/>
              <w:t>2011</w:t>
            </w:r>
          </w:p>
        </w:tc>
        <w:tc>
          <w:tcPr>
            <w:tcW w:w="1984" w:type="dxa"/>
            <w:tcBorders>
              <w:top w:val="nil"/>
              <w:left w:val="nil"/>
              <w:bottom w:val="nil"/>
              <w:right w:val="nil"/>
            </w:tcBorders>
          </w:tcPr>
          <w:p w14:paraId="11E10DE3"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52,456,226,791</w:t>
            </w:r>
          </w:p>
        </w:tc>
        <w:tc>
          <w:tcPr>
            <w:tcW w:w="2126" w:type="dxa"/>
            <w:tcBorders>
              <w:top w:val="nil"/>
              <w:left w:val="nil"/>
              <w:bottom w:val="nil"/>
              <w:right w:val="nil"/>
            </w:tcBorders>
          </w:tcPr>
          <w:p w14:paraId="01DE791D"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1,127,344,929,852</w:t>
            </w:r>
          </w:p>
        </w:tc>
        <w:tc>
          <w:tcPr>
            <w:tcW w:w="2127" w:type="dxa"/>
            <w:tcBorders>
              <w:top w:val="nil"/>
              <w:left w:val="nil"/>
              <w:bottom w:val="nil"/>
              <w:right w:val="nil"/>
            </w:tcBorders>
          </w:tcPr>
          <w:p w14:paraId="4ED8F120"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4.97 persen</w:t>
            </w:r>
          </w:p>
        </w:tc>
        <w:tc>
          <w:tcPr>
            <w:tcW w:w="1984" w:type="dxa"/>
            <w:tcBorders>
              <w:top w:val="nil"/>
              <w:left w:val="nil"/>
              <w:bottom w:val="nil"/>
              <w:right w:val="nil"/>
            </w:tcBorders>
          </w:tcPr>
          <w:p w14:paraId="73A73D2E"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Instruktif</w:t>
            </w:r>
          </w:p>
        </w:tc>
      </w:tr>
      <w:tr w:rsidR="00603799" w:rsidRPr="00F13283" w14:paraId="248BBCBE" w14:textId="77777777" w:rsidTr="00AA2822">
        <w:trPr>
          <w:trHeight w:hRule="exact" w:val="320"/>
          <w:jc w:val="center"/>
        </w:trPr>
        <w:tc>
          <w:tcPr>
            <w:tcW w:w="1276" w:type="dxa"/>
            <w:tcBorders>
              <w:top w:val="nil"/>
              <w:left w:val="nil"/>
              <w:bottom w:val="nil"/>
              <w:right w:val="nil"/>
            </w:tcBorders>
          </w:tcPr>
          <w:p w14:paraId="2AEDA5F9" w14:textId="77777777" w:rsidR="00603799" w:rsidRPr="00F13283" w:rsidRDefault="00603799" w:rsidP="00A47EF6">
            <w:pPr>
              <w:spacing w:after="0"/>
              <w:contextualSpacing/>
              <w:jc w:val="both"/>
              <w:rPr>
                <w:rFonts w:eastAsia="Calibri" w:cs="Times New Roman"/>
                <w:sz w:val="18"/>
                <w:szCs w:val="18"/>
              </w:rPr>
            </w:pPr>
            <w:r w:rsidRPr="00F13283">
              <w:rPr>
                <w:rFonts w:eastAsia="Calibri" w:cs="Times New Roman"/>
                <w:sz w:val="18"/>
                <w:szCs w:val="18"/>
              </w:rPr>
              <w:t>2012</w:t>
            </w:r>
          </w:p>
        </w:tc>
        <w:tc>
          <w:tcPr>
            <w:tcW w:w="1984" w:type="dxa"/>
            <w:tcBorders>
              <w:top w:val="nil"/>
              <w:left w:val="nil"/>
              <w:bottom w:val="nil"/>
              <w:right w:val="nil"/>
            </w:tcBorders>
          </w:tcPr>
          <w:p w14:paraId="7A04F96D"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71,434,454,040</w:t>
            </w:r>
          </w:p>
        </w:tc>
        <w:tc>
          <w:tcPr>
            <w:tcW w:w="2126" w:type="dxa"/>
            <w:tcBorders>
              <w:top w:val="nil"/>
              <w:left w:val="nil"/>
              <w:bottom w:val="nil"/>
              <w:right w:val="nil"/>
            </w:tcBorders>
          </w:tcPr>
          <w:p w14:paraId="2BE1BEBD"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1,276,066,661,578</w:t>
            </w:r>
          </w:p>
        </w:tc>
        <w:tc>
          <w:tcPr>
            <w:tcW w:w="2127" w:type="dxa"/>
            <w:tcBorders>
              <w:top w:val="nil"/>
              <w:left w:val="nil"/>
              <w:bottom w:val="nil"/>
              <w:right w:val="nil"/>
            </w:tcBorders>
          </w:tcPr>
          <w:p w14:paraId="0E5F211F"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6.90 persen</w:t>
            </w:r>
          </w:p>
        </w:tc>
        <w:tc>
          <w:tcPr>
            <w:tcW w:w="1984" w:type="dxa"/>
            <w:tcBorders>
              <w:top w:val="nil"/>
              <w:left w:val="nil"/>
              <w:bottom w:val="nil"/>
              <w:right w:val="nil"/>
            </w:tcBorders>
          </w:tcPr>
          <w:p w14:paraId="7286482C"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Instruktif</w:t>
            </w:r>
          </w:p>
        </w:tc>
      </w:tr>
      <w:tr w:rsidR="00603799" w:rsidRPr="00F13283" w14:paraId="0D3B88BD" w14:textId="77777777" w:rsidTr="00AA2822">
        <w:trPr>
          <w:trHeight w:hRule="exact" w:val="320"/>
          <w:jc w:val="center"/>
        </w:trPr>
        <w:tc>
          <w:tcPr>
            <w:tcW w:w="1276" w:type="dxa"/>
            <w:tcBorders>
              <w:top w:val="nil"/>
              <w:left w:val="nil"/>
              <w:bottom w:val="nil"/>
              <w:right w:val="nil"/>
            </w:tcBorders>
          </w:tcPr>
          <w:p w14:paraId="1FD48923" w14:textId="77777777" w:rsidR="00603799" w:rsidRPr="00F13283" w:rsidRDefault="00603799" w:rsidP="00A47EF6">
            <w:pPr>
              <w:spacing w:after="0"/>
              <w:contextualSpacing/>
              <w:jc w:val="both"/>
              <w:rPr>
                <w:rFonts w:eastAsia="Calibri" w:cs="Times New Roman"/>
                <w:sz w:val="18"/>
                <w:szCs w:val="18"/>
              </w:rPr>
            </w:pPr>
            <w:r w:rsidRPr="00F13283">
              <w:rPr>
                <w:rFonts w:eastAsia="Calibri" w:cs="Times New Roman"/>
                <w:sz w:val="18"/>
                <w:szCs w:val="18"/>
              </w:rPr>
              <w:t>2013</w:t>
            </w:r>
          </w:p>
        </w:tc>
        <w:tc>
          <w:tcPr>
            <w:tcW w:w="1984" w:type="dxa"/>
            <w:tcBorders>
              <w:top w:val="nil"/>
              <w:left w:val="nil"/>
              <w:bottom w:val="nil"/>
              <w:right w:val="nil"/>
            </w:tcBorders>
          </w:tcPr>
          <w:p w14:paraId="379DBB76"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93,572,969,922</w:t>
            </w:r>
          </w:p>
        </w:tc>
        <w:tc>
          <w:tcPr>
            <w:tcW w:w="2126" w:type="dxa"/>
            <w:tcBorders>
              <w:top w:val="nil"/>
              <w:left w:val="nil"/>
              <w:bottom w:val="nil"/>
              <w:right w:val="nil"/>
            </w:tcBorders>
          </w:tcPr>
          <w:p w14:paraId="392D7D1A"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1,434,649,857,357</w:t>
            </w:r>
          </w:p>
        </w:tc>
        <w:tc>
          <w:tcPr>
            <w:tcW w:w="2127" w:type="dxa"/>
            <w:tcBorders>
              <w:top w:val="nil"/>
              <w:left w:val="nil"/>
              <w:bottom w:val="nil"/>
              <w:right w:val="nil"/>
            </w:tcBorders>
          </w:tcPr>
          <w:p w14:paraId="2125231E"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6.78 persen</w:t>
            </w:r>
          </w:p>
        </w:tc>
        <w:tc>
          <w:tcPr>
            <w:tcW w:w="1984" w:type="dxa"/>
            <w:tcBorders>
              <w:top w:val="nil"/>
              <w:left w:val="nil"/>
              <w:bottom w:val="nil"/>
              <w:right w:val="nil"/>
            </w:tcBorders>
          </w:tcPr>
          <w:p w14:paraId="28C0F31E"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Instruktif</w:t>
            </w:r>
          </w:p>
        </w:tc>
      </w:tr>
      <w:tr w:rsidR="00603799" w:rsidRPr="00F13283" w14:paraId="67BDC248" w14:textId="77777777" w:rsidTr="00AA2822">
        <w:trPr>
          <w:trHeight w:hRule="exact" w:val="320"/>
          <w:jc w:val="center"/>
        </w:trPr>
        <w:tc>
          <w:tcPr>
            <w:tcW w:w="1276" w:type="dxa"/>
            <w:tcBorders>
              <w:top w:val="nil"/>
              <w:left w:val="nil"/>
              <w:bottom w:val="nil"/>
              <w:right w:val="nil"/>
            </w:tcBorders>
          </w:tcPr>
          <w:p w14:paraId="3FF96F09" w14:textId="77777777" w:rsidR="00603799" w:rsidRPr="00F13283" w:rsidRDefault="00603799" w:rsidP="00A47EF6">
            <w:pPr>
              <w:spacing w:after="0"/>
              <w:contextualSpacing/>
              <w:jc w:val="both"/>
              <w:rPr>
                <w:rFonts w:eastAsia="Calibri" w:cs="Times New Roman"/>
                <w:sz w:val="18"/>
                <w:szCs w:val="18"/>
              </w:rPr>
            </w:pPr>
            <w:r w:rsidRPr="00F13283">
              <w:rPr>
                <w:rFonts w:eastAsia="Calibri" w:cs="Times New Roman"/>
                <w:sz w:val="18"/>
                <w:szCs w:val="18"/>
              </w:rPr>
              <w:t>2014</w:t>
            </w:r>
          </w:p>
        </w:tc>
        <w:tc>
          <w:tcPr>
            <w:tcW w:w="1984" w:type="dxa"/>
            <w:tcBorders>
              <w:top w:val="nil"/>
              <w:left w:val="nil"/>
              <w:bottom w:val="nil"/>
              <w:right w:val="nil"/>
            </w:tcBorders>
          </w:tcPr>
          <w:p w14:paraId="5F2584D5"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119,204,443,351</w:t>
            </w:r>
          </w:p>
        </w:tc>
        <w:tc>
          <w:tcPr>
            <w:tcW w:w="2126" w:type="dxa"/>
            <w:tcBorders>
              <w:top w:val="nil"/>
              <w:left w:val="nil"/>
              <w:bottom w:val="nil"/>
              <w:right w:val="nil"/>
            </w:tcBorders>
          </w:tcPr>
          <w:p w14:paraId="3D65D40B"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1,693,781,530,409</w:t>
            </w:r>
          </w:p>
        </w:tc>
        <w:tc>
          <w:tcPr>
            <w:tcW w:w="2127" w:type="dxa"/>
            <w:tcBorders>
              <w:top w:val="nil"/>
              <w:left w:val="nil"/>
              <w:bottom w:val="nil"/>
              <w:right w:val="nil"/>
            </w:tcBorders>
          </w:tcPr>
          <w:p w14:paraId="06847CB9"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10.65 persen</w:t>
            </w:r>
          </w:p>
        </w:tc>
        <w:tc>
          <w:tcPr>
            <w:tcW w:w="1984" w:type="dxa"/>
            <w:tcBorders>
              <w:top w:val="nil"/>
              <w:left w:val="nil"/>
              <w:bottom w:val="nil"/>
              <w:right w:val="nil"/>
            </w:tcBorders>
          </w:tcPr>
          <w:p w14:paraId="23B166B4"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Instruktif</w:t>
            </w:r>
          </w:p>
        </w:tc>
      </w:tr>
      <w:tr w:rsidR="00603799" w:rsidRPr="00F13283" w14:paraId="0B8AF738" w14:textId="77777777" w:rsidTr="00AA2822">
        <w:trPr>
          <w:trHeight w:hRule="exact" w:val="320"/>
          <w:jc w:val="center"/>
        </w:trPr>
        <w:tc>
          <w:tcPr>
            <w:tcW w:w="1276" w:type="dxa"/>
            <w:tcBorders>
              <w:top w:val="nil"/>
              <w:left w:val="nil"/>
              <w:bottom w:val="nil"/>
              <w:right w:val="nil"/>
            </w:tcBorders>
          </w:tcPr>
          <w:p w14:paraId="75D33B84" w14:textId="77777777" w:rsidR="00603799" w:rsidRPr="00F13283" w:rsidRDefault="00603799" w:rsidP="00A47EF6">
            <w:pPr>
              <w:spacing w:after="0"/>
              <w:contextualSpacing/>
              <w:jc w:val="both"/>
              <w:rPr>
                <w:rFonts w:eastAsia="Calibri" w:cs="Times New Roman"/>
                <w:sz w:val="18"/>
                <w:szCs w:val="18"/>
              </w:rPr>
            </w:pPr>
            <w:r w:rsidRPr="00F13283">
              <w:rPr>
                <w:rFonts w:eastAsia="Calibri" w:cs="Times New Roman"/>
                <w:sz w:val="18"/>
                <w:szCs w:val="18"/>
              </w:rPr>
              <w:t>2015</w:t>
            </w:r>
          </w:p>
        </w:tc>
        <w:tc>
          <w:tcPr>
            <w:tcW w:w="1984" w:type="dxa"/>
            <w:tcBorders>
              <w:top w:val="nil"/>
              <w:left w:val="nil"/>
              <w:bottom w:val="nil"/>
              <w:right w:val="nil"/>
            </w:tcBorders>
          </w:tcPr>
          <w:p w14:paraId="439F1E5B"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225,397,024,037</w:t>
            </w:r>
          </w:p>
        </w:tc>
        <w:tc>
          <w:tcPr>
            <w:tcW w:w="2126" w:type="dxa"/>
            <w:tcBorders>
              <w:top w:val="nil"/>
              <w:left w:val="nil"/>
              <w:bottom w:val="nil"/>
              <w:right w:val="nil"/>
            </w:tcBorders>
          </w:tcPr>
          <w:p w14:paraId="4A5C5602"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2,007,874,626,136</w:t>
            </w:r>
          </w:p>
        </w:tc>
        <w:tc>
          <w:tcPr>
            <w:tcW w:w="2127" w:type="dxa"/>
            <w:tcBorders>
              <w:top w:val="nil"/>
              <w:left w:val="nil"/>
              <w:bottom w:val="nil"/>
              <w:right w:val="nil"/>
            </w:tcBorders>
          </w:tcPr>
          <w:p w14:paraId="535C7978"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10.90 persen</w:t>
            </w:r>
          </w:p>
        </w:tc>
        <w:tc>
          <w:tcPr>
            <w:tcW w:w="1984" w:type="dxa"/>
            <w:tcBorders>
              <w:top w:val="nil"/>
              <w:left w:val="nil"/>
              <w:bottom w:val="nil"/>
              <w:right w:val="nil"/>
            </w:tcBorders>
          </w:tcPr>
          <w:p w14:paraId="1DACDC45"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Instruktif</w:t>
            </w:r>
          </w:p>
        </w:tc>
      </w:tr>
      <w:tr w:rsidR="00603799" w:rsidRPr="00F13283" w14:paraId="69462D5B" w14:textId="77777777" w:rsidTr="00AA2822">
        <w:trPr>
          <w:trHeight w:hRule="exact" w:val="320"/>
          <w:jc w:val="center"/>
        </w:trPr>
        <w:tc>
          <w:tcPr>
            <w:tcW w:w="1276" w:type="dxa"/>
            <w:tcBorders>
              <w:top w:val="nil"/>
              <w:left w:val="nil"/>
              <w:bottom w:val="nil"/>
              <w:right w:val="nil"/>
            </w:tcBorders>
          </w:tcPr>
          <w:p w14:paraId="6D3AE300" w14:textId="77777777" w:rsidR="00603799" w:rsidRPr="00F13283" w:rsidRDefault="00603799" w:rsidP="00A47EF6">
            <w:pPr>
              <w:spacing w:after="0"/>
              <w:contextualSpacing/>
              <w:jc w:val="both"/>
              <w:rPr>
                <w:rFonts w:eastAsia="Calibri" w:cs="Times New Roman"/>
                <w:sz w:val="18"/>
                <w:szCs w:val="18"/>
              </w:rPr>
            </w:pPr>
            <w:r w:rsidRPr="00F13283">
              <w:rPr>
                <w:rFonts w:eastAsia="Calibri" w:cs="Times New Roman"/>
                <w:sz w:val="18"/>
                <w:szCs w:val="18"/>
              </w:rPr>
              <w:t>2016</w:t>
            </w:r>
          </w:p>
        </w:tc>
        <w:tc>
          <w:tcPr>
            <w:tcW w:w="1984" w:type="dxa"/>
            <w:tcBorders>
              <w:top w:val="nil"/>
              <w:left w:val="nil"/>
              <w:bottom w:val="nil"/>
              <w:right w:val="nil"/>
            </w:tcBorders>
          </w:tcPr>
          <w:p w14:paraId="07237808"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253,549,510,488</w:t>
            </w:r>
          </w:p>
        </w:tc>
        <w:tc>
          <w:tcPr>
            <w:tcW w:w="2126" w:type="dxa"/>
            <w:tcBorders>
              <w:top w:val="nil"/>
              <w:left w:val="nil"/>
              <w:bottom w:val="nil"/>
              <w:right w:val="nil"/>
            </w:tcBorders>
          </w:tcPr>
          <w:p w14:paraId="76C07649"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2,223,806,974,773</w:t>
            </w:r>
          </w:p>
        </w:tc>
        <w:tc>
          <w:tcPr>
            <w:tcW w:w="2127" w:type="dxa"/>
            <w:tcBorders>
              <w:top w:val="nil"/>
              <w:left w:val="nil"/>
              <w:bottom w:val="nil"/>
              <w:right w:val="nil"/>
            </w:tcBorders>
          </w:tcPr>
          <w:p w14:paraId="5086D53D"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10.62 persen</w:t>
            </w:r>
          </w:p>
        </w:tc>
        <w:tc>
          <w:tcPr>
            <w:tcW w:w="1984" w:type="dxa"/>
            <w:tcBorders>
              <w:top w:val="nil"/>
              <w:left w:val="nil"/>
              <w:bottom w:val="nil"/>
              <w:right w:val="nil"/>
            </w:tcBorders>
          </w:tcPr>
          <w:p w14:paraId="5FAF75C7"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Instruktif</w:t>
            </w:r>
          </w:p>
        </w:tc>
      </w:tr>
      <w:tr w:rsidR="00603799" w:rsidRPr="00F13283" w14:paraId="6287BAEB" w14:textId="77777777" w:rsidTr="00AA2822">
        <w:trPr>
          <w:trHeight w:hRule="exact" w:val="320"/>
          <w:jc w:val="center"/>
        </w:trPr>
        <w:tc>
          <w:tcPr>
            <w:tcW w:w="1276" w:type="dxa"/>
            <w:tcBorders>
              <w:top w:val="nil"/>
              <w:left w:val="nil"/>
              <w:bottom w:val="nil"/>
              <w:right w:val="nil"/>
            </w:tcBorders>
          </w:tcPr>
          <w:p w14:paraId="4446E2A3" w14:textId="77777777" w:rsidR="00603799" w:rsidRPr="00F13283" w:rsidRDefault="00603799" w:rsidP="00A47EF6">
            <w:pPr>
              <w:spacing w:after="0"/>
              <w:contextualSpacing/>
              <w:jc w:val="both"/>
              <w:rPr>
                <w:rFonts w:eastAsia="Calibri" w:cs="Times New Roman"/>
                <w:sz w:val="18"/>
                <w:szCs w:val="18"/>
              </w:rPr>
            </w:pPr>
            <w:r w:rsidRPr="00F13283">
              <w:rPr>
                <w:rFonts w:eastAsia="Calibri" w:cs="Times New Roman"/>
                <w:sz w:val="18"/>
                <w:szCs w:val="18"/>
              </w:rPr>
              <w:t>2017</w:t>
            </w:r>
          </w:p>
        </w:tc>
        <w:tc>
          <w:tcPr>
            <w:tcW w:w="1984" w:type="dxa"/>
            <w:tcBorders>
              <w:top w:val="nil"/>
              <w:left w:val="nil"/>
              <w:bottom w:val="nil"/>
              <w:right w:val="nil"/>
            </w:tcBorders>
          </w:tcPr>
          <w:p w14:paraId="6E71543D"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269,053,535,001</w:t>
            </w:r>
          </w:p>
        </w:tc>
        <w:tc>
          <w:tcPr>
            <w:tcW w:w="2126" w:type="dxa"/>
            <w:tcBorders>
              <w:top w:val="nil"/>
              <w:left w:val="nil"/>
              <w:bottom w:val="nil"/>
              <w:right w:val="nil"/>
            </w:tcBorders>
          </w:tcPr>
          <w:p w14:paraId="0CB99DE0"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2,546,025,461,403</w:t>
            </w:r>
          </w:p>
        </w:tc>
        <w:tc>
          <w:tcPr>
            <w:tcW w:w="2127" w:type="dxa"/>
            <w:tcBorders>
              <w:top w:val="nil"/>
              <w:left w:val="nil"/>
              <w:bottom w:val="nil"/>
              <w:right w:val="nil"/>
            </w:tcBorders>
          </w:tcPr>
          <w:p w14:paraId="47EA5BA3"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15.64 persen</w:t>
            </w:r>
          </w:p>
        </w:tc>
        <w:tc>
          <w:tcPr>
            <w:tcW w:w="1984" w:type="dxa"/>
            <w:tcBorders>
              <w:top w:val="nil"/>
              <w:left w:val="nil"/>
              <w:bottom w:val="nil"/>
              <w:right w:val="nil"/>
            </w:tcBorders>
          </w:tcPr>
          <w:p w14:paraId="04CA5E13"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Instruktif</w:t>
            </w:r>
          </w:p>
        </w:tc>
      </w:tr>
      <w:tr w:rsidR="00603799" w:rsidRPr="00F13283" w14:paraId="3031A91C" w14:textId="77777777" w:rsidTr="00AA2822">
        <w:trPr>
          <w:trHeight w:hRule="exact" w:val="320"/>
          <w:jc w:val="center"/>
        </w:trPr>
        <w:tc>
          <w:tcPr>
            <w:tcW w:w="1276" w:type="dxa"/>
            <w:tcBorders>
              <w:top w:val="nil"/>
              <w:left w:val="nil"/>
              <w:bottom w:val="nil"/>
              <w:right w:val="nil"/>
            </w:tcBorders>
          </w:tcPr>
          <w:p w14:paraId="0C1AB62C" w14:textId="77777777" w:rsidR="00603799" w:rsidRPr="00F13283" w:rsidRDefault="00603799" w:rsidP="00A47EF6">
            <w:pPr>
              <w:spacing w:after="0"/>
              <w:contextualSpacing/>
              <w:jc w:val="both"/>
              <w:rPr>
                <w:rFonts w:eastAsia="Calibri" w:cs="Times New Roman"/>
                <w:sz w:val="18"/>
                <w:szCs w:val="18"/>
              </w:rPr>
            </w:pPr>
            <w:r w:rsidRPr="00F13283">
              <w:rPr>
                <w:rFonts w:eastAsia="Calibri" w:cs="Times New Roman"/>
                <w:sz w:val="18"/>
                <w:szCs w:val="18"/>
              </w:rPr>
              <w:t>2018</w:t>
            </w:r>
          </w:p>
        </w:tc>
        <w:tc>
          <w:tcPr>
            <w:tcW w:w="1984" w:type="dxa"/>
            <w:tcBorders>
              <w:top w:val="nil"/>
              <w:left w:val="nil"/>
              <w:bottom w:val="nil"/>
              <w:right w:val="nil"/>
            </w:tcBorders>
          </w:tcPr>
          <w:p w14:paraId="77CB5F91"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295,164,950,685</w:t>
            </w:r>
          </w:p>
        </w:tc>
        <w:tc>
          <w:tcPr>
            <w:tcW w:w="2126" w:type="dxa"/>
            <w:tcBorders>
              <w:top w:val="nil"/>
              <w:left w:val="nil"/>
              <w:bottom w:val="nil"/>
              <w:right w:val="nil"/>
            </w:tcBorders>
          </w:tcPr>
          <w:p w14:paraId="501E369C"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2,541,016,765,680</w:t>
            </w:r>
          </w:p>
        </w:tc>
        <w:tc>
          <w:tcPr>
            <w:tcW w:w="2127" w:type="dxa"/>
            <w:tcBorders>
              <w:top w:val="nil"/>
              <w:left w:val="nil"/>
              <w:bottom w:val="nil"/>
              <w:right w:val="nil"/>
            </w:tcBorders>
          </w:tcPr>
          <w:p w14:paraId="3221DF1B"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10.30 persen</w:t>
            </w:r>
          </w:p>
        </w:tc>
        <w:tc>
          <w:tcPr>
            <w:tcW w:w="1984" w:type="dxa"/>
            <w:tcBorders>
              <w:top w:val="nil"/>
              <w:left w:val="nil"/>
              <w:bottom w:val="nil"/>
              <w:right w:val="nil"/>
            </w:tcBorders>
          </w:tcPr>
          <w:p w14:paraId="5878DFE1"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Instruktif</w:t>
            </w:r>
          </w:p>
        </w:tc>
      </w:tr>
      <w:tr w:rsidR="00603799" w:rsidRPr="00F13283" w14:paraId="09CE84F8" w14:textId="77777777" w:rsidTr="00AA2822">
        <w:trPr>
          <w:trHeight w:hRule="exact" w:val="370"/>
          <w:jc w:val="center"/>
        </w:trPr>
        <w:tc>
          <w:tcPr>
            <w:tcW w:w="1276" w:type="dxa"/>
            <w:tcBorders>
              <w:top w:val="nil"/>
              <w:left w:val="nil"/>
              <w:bottom w:val="nil"/>
              <w:right w:val="nil"/>
            </w:tcBorders>
          </w:tcPr>
          <w:p w14:paraId="7C316000" w14:textId="77777777" w:rsidR="00603799" w:rsidRPr="00F13283" w:rsidRDefault="00603799" w:rsidP="00A47EF6">
            <w:pPr>
              <w:spacing w:after="0"/>
              <w:contextualSpacing/>
              <w:jc w:val="both"/>
              <w:rPr>
                <w:rFonts w:eastAsia="Calibri" w:cs="Times New Roman"/>
                <w:sz w:val="18"/>
                <w:szCs w:val="18"/>
              </w:rPr>
            </w:pPr>
            <w:r w:rsidRPr="00F13283">
              <w:rPr>
                <w:rFonts w:eastAsia="Calibri" w:cs="Times New Roman"/>
                <w:sz w:val="18"/>
                <w:szCs w:val="18"/>
              </w:rPr>
              <w:t>2019</w:t>
            </w:r>
          </w:p>
        </w:tc>
        <w:tc>
          <w:tcPr>
            <w:tcW w:w="1984" w:type="dxa"/>
            <w:tcBorders>
              <w:top w:val="nil"/>
              <w:left w:val="nil"/>
              <w:bottom w:val="nil"/>
              <w:right w:val="nil"/>
            </w:tcBorders>
          </w:tcPr>
          <w:p w14:paraId="0D3CCF1F"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294,930,638,246</w:t>
            </w:r>
          </w:p>
        </w:tc>
        <w:tc>
          <w:tcPr>
            <w:tcW w:w="2126" w:type="dxa"/>
            <w:tcBorders>
              <w:top w:val="nil"/>
              <w:left w:val="nil"/>
              <w:bottom w:val="nil"/>
              <w:right w:val="nil"/>
            </w:tcBorders>
          </w:tcPr>
          <w:p w14:paraId="70E29A1F"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2,697,138,685,732</w:t>
            </w:r>
          </w:p>
        </w:tc>
        <w:tc>
          <w:tcPr>
            <w:tcW w:w="2127" w:type="dxa"/>
            <w:tcBorders>
              <w:top w:val="nil"/>
              <w:left w:val="nil"/>
              <w:bottom w:val="nil"/>
              <w:right w:val="nil"/>
            </w:tcBorders>
          </w:tcPr>
          <w:p w14:paraId="403F8A80"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10.74 persen</w:t>
            </w:r>
          </w:p>
        </w:tc>
        <w:tc>
          <w:tcPr>
            <w:tcW w:w="1984" w:type="dxa"/>
            <w:tcBorders>
              <w:top w:val="nil"/>
              <w:left w:val="nil"/>
              <w:bottom w:val="nil"/>
              <w:right w:val="nil"/>
            </w:tcBorders>
          </w:tcPr>
          <w:p w14:paraId="60B1386D" w14:textId="77777777" w:rsidR="00603799" w:rsidRPr="00F13283" w:rsidRDefault="00603799" w:rsidP="00603799">
            <w:pPr>
              <w:spacing w:after="0"/>
              <w:ind w:firstLine="720"/>
              <w:contextualSpacing/>
              <w:jc w:val="both"/>
              <w:rPr>
                <w:rFonts w:eastAsia="Calibri" w:cs="Times New Roman"/>
                <w:sz w:val="18"/>
                <w:szCs w:val="18"/>
              </w:rPr>
            </w:pPr>
            <w:r w:rsidRPr="00F13283">
              <w:rPr>
                <w:rFonts w:eastAsia="Calibri" w:cs="Times New Roman"/>
                <w:sz w:val="18"/>
                <w:szCs w:val="18"/>
              </w:rPr>
              <w:t>Instruktif</w:t>
            </w:r>
          </w:p>
        </w:tc>
      </w:tr>
    </w:tbl>
    <w:p w14:paraId="52CFC9A0" w14:textId="77777777" w:rsidR="00603799" w:rsidRPr="00603799" w:rsidRDefault="00603799" w:rsidP="00603799">
      <w:pPr>
        <w:spacing w:after="0"/>
        <w:ind w:firstLine="720"/>
        <w:contextualSpacing/>
        <w:jc w:val="both"/>
        <w:rPr>
          <w:rFonts w:eastAsia="Calibri" w:cs="Times New Roman"/>
          <w:szCs w:val="24"/>
        </w:rPr>
      </w:pPr>
    </w:p>
    <w:p w14:paraId="0876ED6C" w14:textId="45A24704" w:rsidR="00603799" w:rsidRDefault="00603799" w:rsidP="00603799">
      <w:pPr>
        <w:spacing w:after="0"/>
        <w:ind w:firstLine="720"/>
        <w:contextualSpacing/>
        <w:jc w:val="both"/>
        <w:rPr>
          <w:rFonts w:eastAsia="Calibri" w:cs="Times New Roman"/>
          <w:szCs w:val="24"/>
        </w:rPr>
      </w:pPr>
      <w:r w:rsidRPr="00F13283">
        <w:rPr>
          <w:rFonts w:eastAsia="Calibri" w:cs="Times New Roman"/>
          <w:noProof/>
          <w:sz w:val="16"/>
          <w:szCs w:val="16"/>
        </w:rPr>
        <mc:AlternateContent>
          <mc:Choice Requires="wps">
            <w:drawing>
              <wp:anchor distT="0" distB="0" distL="114300" distR="114300" simplePos="0" relativeHeight="251673600" behindDoc="1" locked="0" layoutInCell="1" allowOverlap="1" wp14:anchorId="571FE800" wp14:editId="2C86ACDC">
                <wp:simplePos x="0" y="0"/>
                <wp:positionH relativeFrom="page">
                  <wp:posOffset>736600</wp:posOffset>
                </wp:positionH>
                <wp:positionV relativeFrom="paragraph">
                  <wp:posOffset>-198120</wp:posOffset>
                </wp:positionV>
                <wp:extent cx="6081395" cy="223520"/>
                <wp:effectExtent l="3175" t="0" r="1905" b="0"/>
                <wp:wrapNone/>
                <wp:docPr id="257"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1395" cy="223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1303"/>
                              <w:gridCol w:w="1921"/>
                              <w:gridCol w:w="2161"/>
                              <w:gridCol w:w="2081"/>
                              <w:gridCol w:w="2078"/>
                            </w:tblGrid>
                            <w:tr w:rsidR="00317F80" w14:paraId="5628F743" w14:textId="77777777">
                              <w:trPr>
                                <w:trHeight w:hRule="exact" w:val="320"/>
                              </w:trPr>
                              <w:tc>
                                <w:tcPr>
                                  <w:tcW w:w="1303" w:type="dxa"/>
                                  <w:tcBorders>
                                    <w:top w:val="single" w:sz="5" w:space="0" w:color="000000"/>
                                    <w:left w:val="nil"/>
                                    <w:bottom w:val="single" w:sz="5" w:space="0" w:color="000000"/>
                                    <w:right w:val="single" w:sz="5" w:space="0" w:color="000000"/>
                                  </w:tcBorders>
                                  <w:shd w:val="clear" w:color="auto" w:fill="F1F1F1"/>
                                </w:tcPr>
                                <w:p w14:paraId="55FD960D" w14:textId="77777777" w:rsidR="00317F80" w:rsidRDefault="00317F80">
                                  <w:pPr>
                                    <w:spacing w:line="240" w:lineRule="exact"/>
                                    <w:ind w:left="200"/>
                                    <w:rPr>
                                      <w:rFonts w:ascii="Calibri" w:eastAsia="Calibri" w:hAnsi="Calibri" w:cs="Calibri"/>
                                      <w:sz w:val="22"/>
                                    </w:rPr>
                                  </w:pPr>
                                  <w:r>
                                    <w:rPr>
                                      <w:rFonts w:ascii="Calibri" w:eastAsia="Calibri" w:hAnsi="Calibri" w:cs="Calibri"/>
                                      <w:b/>
                                      <w:spacing w:val="1"/>
                                      <w:sz w:val="22"/>
                                    </w:rPr>
                                    <w:t>Ra</w:t>
                                  </w:r>
                                  <w:r>
                                    <w:rPr>
                                      <w:rFonts w:ascii="Calibri" w:eastAsia="Calibri" w:hAnsi="Calibri" w:cs="Calibri"/>
                                      <w:b/>
                                      <w:spacing w:val="-1"/>
                                      <w:sz w:val="22"/>
                                    </w:rPr>
                                    <w:t>t</w:t>
                                  </w:r>
                                  <w:r>
                                    <w:rPr>
                                      <w:rFonts w:ascii="Calibri" w:eastAsia="Calibri" w:hAnsi="Calibri" w:cs="Calibri"/>
                                      <w:b/>
                                      <w:spacing w:val="2"/>
                                      <w:sz w:val="22"/>
                                    </w:rPr>
                                    <w:t>a</w:t>
                                  </w:r>
                                  <w:r>
                                    <w:rPr>
                                      <w:rFonts w:ascii="Calibri" w:eastAsia="Calibri" w:hAnsi="Calibri" w:cs="Calibri"/>
                                      <w:b/>
                                      <w:spacing w:val="3"/>
                                      <w:sz w:val="22"/>
                                    </w:rPr>
                                    <w:t>-</w:t>
                                  </w:r>
                                  <w:r>
                                    <w:rPr>
                                      <w:rFonts w:ascii="Calibri" w:eastAsia="Calibri" w:hAnsi="Calibri" w:cs="Calibri"/>
                                      <w:b/>
                                      <w:spacing w:val="-4"/>
                                      <w:sz w:val="22"/>
                                    </w:rPr>
                                    <w:t>R</w:t>
                                  </w:r>
                                  <w:r>
                                    <w:rPr>
                                      <w:rFonts w:ascii="Calibri" w:eastAsia="Calibri" w:hAnsi="Calibri" w:cs="Calibri"/>
                                      <w:b/>
                                      <w:spacing w:val="1"/>
                                      <w:sz w:val="22"/>
                                    </w:rPr>
                                    <w:t>a</w:t>
                                  </w:r>
                                  <w:r>
                                    <w:rPr>
                                      <w:rFonts w:ascii="Calibri" w:eastAsia="Calibri" w:hAnsi="Calibri" w:cs="Calibri"/>
                                      <w:b/>
                                      <w:spacing w:val="-1"/>
                                      <w:sz w:val="22"/>
                                    </w:rPr>
                                    <w:t>t</w:t>
                                  </w:r>
                                  <w:r>
                                    <w:rPr>
                                      <w:rFonts w:ascii="Calibri" w:eastAsia="Calibri" w:hAnsi="Calibri" w:cs="Calibri"/>
                                      <w:b/>
                                      <w:sz w:val="22"/>
                                    </w:rPr>
                                    <w:t>a</w:t>
                                  </w:r>
                                </w:p>
                              </w:tc>
                              <w:tc>
                                <w:tcPr>
                                  <w:tcW w:w="1921" w:type="dxa"/>
                                  <w:tcBorders>
                                    <w:top w:val="single" w:sz="5" w:space="0" w:color="000000"/>
                                    <w:left w:val="single" w:sz="5" w:space="0" w:color="000000"/>
                                    <w:bottom w:val="single" w:sz="5" w:space="0" w:color="000000"/>
                                    <w:right w:val="single" w:sz="5" w:space="0" w:color="000000"/>
                                  </w:tcBorders>
                                  <w:shd w:val="clear" w:color="auto" w:fill="F1F1F1"/>
                                </w:tcPr>
                                <w:p w14:paraId="7C7260BD" w14:textId="77777777" w:rsidR="00317F80" w:rsidRDefault="00317F80">
                                  <w:pPr>
                                    <w:spacing w:line="240" w:lineRule="exact"/>
                                    <w:ind w:left="196"/>
                                    <w:rPr>
                                      <w:rFonts w:ascii="Calibri" w:eastAsia="Calibri" w:hAnsi="Calibri" w:cs="Calibri"/>
                                      <w:sz w:val="22"/>
                                    </w:rPr>
                                  </w:pPr>
                                  <w:r>
                                    <w:rPr>
                                      <w:rFonts w:ascii="Calibri" w:eastAsia="Calibri" w:hAnsi="Calibri" w:cs="Calibri"/>
                                      <w:b/>
                                      <w:spacing w:val="-2"/>
                                      <w:sz w:val="22"/>
                                    </w:rPr>
                                    <w:t>172</w:t>
                                  </w:r>
                                  <w:r>
                                    <w:rPr>
                                      <w:rFonts w:ascii="Calibri" w:eastAsia="Calibri" w:hAnsi="Calibri" w:cs="Calibri"/>
                                      <w:b/>
                                      <w:spacing w:val="3"/>
                                      <w:sz w:val="22"/>
                                    </w:rPr>
                                    <w:t>,</w:t>
                                  </w:r>
                                  <w:r>
                                    <w:rPr>
                                      <w:rFonts w:ascii="Calibri" w:eastAsia="Calibri" w:hAnsi="Calibri" w:cs="Calibri"/>
                                      <w:b/>
                                      <w:spacing w:val="-2"/>
                                      <w:sz w:val="22"/>
                                    </w:rPr>
                                    <w:t>020</w:t>
                                  </w:r>
                                  <w:r>
                                    <w:rPr>
                                      <w:rFonts w:ascii="Calibri" w:eastAsia="Calibri" w:hAnsi="Calibri" w:cs="Calibri"/>
                                      <w:b/>
                                      <w:spacing w:val="3"/>
                                      <w:sz w:val="22"/>
                                    </w:rPr>
                                    <w:t>,</w:t>
                                  </w:r>
                                  <w:r>
                                    <w:rPr>
                                      <w:rFonts w:ascii="Calibri" w:eastAsia="Calibri" w:hAnsi="Calibri" w:cs="Calibri"/>
                                      <w:b/>
                                      <w:spacing w:val="-2"/>
                                      <w:sz w:val="22"/>
                                    </w:rPr>
                                    <w:t>66</w:t>
                                  </w:r>
                                  <w:r>
                                    <w:rPr>
                                      <w:rFonts w:ascii="Calibri" w:eastAsia="Calibri" w:hAnsi="Calibri" w:cs="Calibri"/>
                                      <w:b/>
                                      <w:spacing w:val="3"/>
                                      <w:sz w:val="22"/>
                                    </w:rPr>
                                    <w:t>1</w:t>
                                  </w:r>
                                  <w:r>
                                    <w:rPr>
                                      <w:rFonts w:ascii="Calibri" w:eastAsia="Calibri" w:hAnsi="Calibri" w:cs="Calibri"/>
                                      <w:b/>
                                      <w:spacing w:val="-2"/>
                                      <w:sz w:val="22"/>
                                    </w:rPr>
                                    <w:t>,5</w:t>
                                  </w:r>
                                  <w:r>
                                    <w:rPr>
                                      <w:rFonts w:ascii="Calibri" w:eastAsia="Calibri" w:hAnsi="Calibri" w:cs="Calibri"/>
                                      <w:b/>
                                      <w:spacing w:val="3"/>
                                      <w:sz w:val="22"/>
                                    </w:rPr>
                                    <w:t>5</w:t>
                                  </w:r>
                                  <w:r>
                                    <w:rPr>
                                      <w:rFonts w:ascii="Calibri" w:eastAsia="Calibri" w:hAnsi="Calibri" w:cs="Calibri"/>
                                      <w:b/>
                                      <w:sz w:val="22"/>
                                    </w:rPr>
                                    <w:t>4</w:t>
                                  </w:r>
                                </w:p>
                              </w:tc>
                              <w:tc>
                                <w:tcPr>
                                  <w:tcW w:w="2161" w:type="dxa"/>
                                  <w:tcBorders>
                                    <w:top w:val="single" w:sz="5" w:space="0" w:color="000000"/>
                                    <w:left w:val="single" w:sz="5" w:space="0" w:color="000000"/>
                                    <w:bottom w:val="single" w:sz="5" w:space="0" w:color="000000"/>
                                    <w:right w:val="single" w:sz="5" w:space="0" w:color="000000"/>
                                  </w:tcBorders>
                                  <w:shd w:val="clear" w:color="auto" w:fill="F1F1F1"/>
                                </w:tcPr>
                                <w:p w14:paraId="4AF621B4" w14:textId="77777777" w:rsidR="00317F80" w:rsidRDefault="00317F80">
                                  <w:pPr>
                                    <w:spacing w:line="240" w:lineRule="exact"/>
                                    <w:ind w:left="236"/>
                                    <w:rPr>
                                      <w:rFonts w:ascii="Calibri" w:eastAsia="Calibri" w:hAnsi="Calibri" w:cs="Calibri"/>
                                      <w:sz w:val="22"/>
                                    </w:rPr>
                                  </w:pPr>
                                  <w:r>
                                    <w:rPr>
                                      <w:rFonts w:ascii="Calibri" w:eastAsia="Calibri" w:hAnsi="Calibri" w:cs="Calibri"/>
                                      <w:b/>
                                      <w:spacing w:val="-2"/>
                                      <w:sz w:val="22"/>
                                    </w:rPr>
                                    <w:t>1,8</w:t>
                                  </w:r>
                                  <w:r>
                                    <w:rPr>
                                      <w:rFonts w:ascii="Calibri" w:eastAsia="Calibri" w:hAnsi="Calibri" w:cs="Calibri"/>
                                      <w:b/>
                                      <w:spacing w:val="3"/>
                                      <w:sz w:val="22"/>
                                    </w:rPr>
                                    <w:t>4</w:t>
                                  </w:r>
                                  <w:r>
                                    <w:rPr>
                                      <w:rFonts w:ascii="Calibri" w:eastAsia="Calibri" w:hAnsi="Calibri" w:cs="Calibri"/>
                                      <w:b/>
                                      <w:spacing w:val="-2"/>
                                      <w:sz w:val="22"/>
                                    </w:rPr>
                                    <w:t>6,8</w:t>
                                  </w:r>
                                  <w:r>
                                    <w:rPr>
                                      <w:rFonts w:ascii="Calibri" w:eastAsia="Calibri" w:hAnsi="Calibri" w:cs="Calibri"/>
                                      <w:b/>
                                      <w:spacing w:val="3"/>
                                      <w:sz w:val="22"/>
                                    </w:rPr>
                                    <w:t>8</w:t>
                                  </w:r>
                                  <w:r>
                                    <w:rPr>
                                      <w:rFonts w:ascii="Calibri" w:eastAsia="Calibri" w:hAnsi="Calibri" w:cs="Calibri"/>
                                      <w:b/>
                                      <w:spacing w:val="-2"/>
                                      <w:sz w:val="22"/>
                                    </w:rPr>
                                    <w:t>3,</w:t>
                                  </w:r>
                                  <w:r>
                                    <w:rPr>
                                      <w:rFonts w:ascii="Calibri" w:eastAsia="Calibri" w:hAnsi="Calibri" w:cs="Calibri"/>
                                      <w:b/>
                                      <w:spacing w:val="3"/>
                                      <w:sz w:val="22"/>
                                    </w:rPr>
                                    <w:t>0</w:t>
                                  </w:r>
                                  <w:r>
                                    <w:rPr>
                                      <w:rFonts w:ascii="Calibri" w:eastAsia="Calibri" w:hAnsi="Calibri" w:cs="Calibri"/>
                                      <w:b/>
                                      <w:spacing w:val="-2"/>
                                      <w:sz w:val="22"/>
                                    </w:rPr>
                                    <w:t>14</w:t>
                                  </w:r>
                                  <w:r>
                                    <w:rPr>
                                      <w:rFonts w:ascii="Calibri" w:eastAsia="Calibri" w:hAnsi="Calibri" w:cs="Calibri"/>
                                      <w:b/>
                                      <w:spacing w:val="3"/>
                                      <w:sz w:val="22"/>
                                    </w:rPr>
                                    <w:t>,</w:t>
                                  </w:r>
                                  <w:r>
                                    <w:rPr>
                                      <w:rFonts w:ascii="Calibri" w:eastAsia="Calibri" w:hAnsi="Calibri" w:cs="Calibri"/>
                                      <w:b/>
                                      <w:spacing w:val="-2"/>
                                      <w:sz w:val="22"/>
                                    </w:rPr>
                                    <w:t>58</w:t>
                                  </w:r>
                                  <w:r>
                                    <w:rPr>
                                      <w:rFonts w:ascii="Calibri" w:eastAsia="Calibri" w:hAnsi="Calibri" w:cs="Calibri"/>
                                      <w:b/>
                                      <w:sz w:val="22"/>
                                    </w:rPr>
                                    <w:t>7</w:t>
                                  </w:r>
                                </w:p>
                              </w:tc>
                              <w:tc>
                                <w:tcPr>
                                  <w:tcW w:w="2081" w:type="dxa"/>
                                  <w:tcBorders>
                                    <w:top w:val="single" w:sz="5" w:space="0" w:color="000000"/>
                                    <w:left w:val="single" w:sz="5" w:space="0" w:color="000000"/>
                                    <w:bottom w:val="single" w:sz="5" w:space="0" w:color="000000"/>
                                    <w:right w:val="single" w:sz="5" w:space="0" w:color="000000"/>
                                  </w:tcBorders>
                                  <w:shd w:val="clear" w:color="auto" w:fill="F1F1F1"/>
                                </w:tcPr>
                                <w:p w14:paraId="5F77D7B9" w14:textId="77777777" w:rsidR="00317F80" w:rsidRDefault="00317F80">
                                  <w:pPr>
                                    <w:spacing w:line="240" w:lineRule="exact"/>
                                    <w:ind w:left="501"/>
                                    <w:rPr>
                                      <w:rFonts w:ascii="Calibri" w:eastAsia="Calibri" w:hAnsi="Calibri" w:cs="Calibri"/>
                                      <w:sz w:val="22"/>
                                    </w:rPr>
                                  </w:pPr>
                                  <w:r>
                                    <w:rPr>
                                      <w:rFonts w:ascii="Calibri" w:eastAsia="Calibri" w:hAnsi="Calibri" w:cs="Calibri"/>
                                      <w:b/>
                                      <w:spacing w:val="-2"/>
                                      <w:sz w:val="22"/>
                                    </w:rPr>
                                    <w:t>9</w:t>
                                  </w:r>
                                  <w:r>
                                    <w:rPr>
                                      <w:rFonts w:ascii="Calibri" w:eastAsia="Calibri" w:hAnsi="Calibri" w:cs="Calibri"/>
                                      <w:b/>
                                      <w:spacing w:val="1"/>
                                      <w:sz w:val="22"/>
                                    </w:rPr>
                                    <w:t>.</w:t>
                                  </w:r>
                                  <w:r>
                                    <w:rPr>
                                      <w:rFonts w:ascii="Calibri" w:eastAsia="Calibri" w:hAnsi="Calibri" w:cs="Calibri"/>
                                      <w:b/>
                                      <w:spacing w:val="-2"/>
                                      <w:sz w:val="22"/>
                                    </w:rPr>
                                    <w:t>1</w:t>
                                  </w:r>
                                  <w:r>
                                    <w:rPr>
                                      <w:rFonts w:ascii="Calibri" w:eastAsia="Calibri" w:hAnsi="Calibri" w:cs="Calibri"/>
                                      <w:b/>
                                      <w:sz w:val="22"/>
                                    </w:rPr>
                                    <w:t>8</w:t>
                                  </w:r>
                                  <w:r>
                                    <w:rPr>
                                      <w:rFonts w:ascii="Calibri" w:eastAsia="Calibri" w:hAnsi="Calibri" w:cs="Calibri"/>
                                      <w:b/>
                                      <w:spacing w:val="-1"/>
                                      <w:sz w:val="22"/>
                                    </w:rPr>
                                    <w:t xml:space="preserve"> </w:t>
                                  </w:r>
                                  <w:r>
                                    <w:rPr>
                                      <w:rFonts w:ascii="Calibri" w:eastAsia="Calibri" w:hAnsi="Calibri" w:cs="Calibri"/>
                                      <w:b/>
                                      <w:spacing w:val="2"/>
                                      <w:sz w:val="22"/>
                                    </w:rPr>
                                    <w:t>p</w:t>
                                  </w:r>
                                  <w:r>
                                    <w:rPr>
                                      <w:rFonts w:ascii="Calibri" w:eastAsia="Calibri" w:hAnsi="Calibri" w:cs="Calibri"/>
                                      <w:b/>
                                      <w:spacing w:val="-1"/>
                                      <w:sz w:val="22"/>
                                    </w:rPr>
                                    <w:t>e</w:t>
                                  </w:r>
                                  <w:r>
                                    <w:rPr>
                                      <w:rFonts w:ascii="Calibri" w:eastAsia="Calibri" w:hAnsi="Calibri" w:cs="Calibri"/>
                                      <w:b/>
                                      <w:spacing w:val="2"/>
                                      <w:sz w:val="22"/>
                                    </w:rPr>
                                    <w:t>rs</w:t>
                                  </w:r>
                                  <w:r>
                                    <w:rPr>
                                      <w:rFonts w:ascii="Calibri" w:eastAsia="Calibri" w:hAnsi="Calibri" w:cs="Calibri"/>
                                      <w:b/>
                                      <w:spacing w:val="-1"/>
                                      <w:sz w:val="22"/>
                                    </w:rPr>
                                    <w:t>e</w:t>
                                  </w:r>
                                  <w:r>
                                    <w:rPr>
                                      <w:rFonts w:ascii="Calibri" w:eastAsia="Calibri" w:hAnsi="Calibri" w:cs="Calibri"/>
                                      <w:b/>
                                      <w:sz w:val="22"/>
                                    </w:rPr>
                                    <w:t>n</w:t>
                                  </w:r>
                                </w:p>
                              </w:tc>
                              <w:tc>
                                <w:tcPr>
                                  <w:tcW w:w="2078" w:type="dxa"/>
                                  <w:tcBorders>
                                    <w:top w:val="single" w:sz="5" w:space="0" w:color="000000"/>
                                    <w:left w:val="single" w:sz="5" w:space="0" w:color="000000"/>
                                    <w:bottom w:val="single" w:sz="5" w:space="0" w:color="000000"/>
                                    <w:right w:val="nil"/>
                                  </w:tcBorders>
                                  <w:shd w:val="clear" w:color="auto" w:fill="F1F1F1"/>
                                </w:tcPr>
                                <w:p w14:paraId="139BAC2D" w14:textId="77777777" w:rsidR="00317F80" w:rsidRDefault="00317F80">
                                  <w:pPr>
                                    <w:spacing w:line="240" w:lineRule="exact"/>
                                    <w:ind w:left="497"/>
                                    <w:rPr>
                                      <w:rFonts w:ascii="Calibri" w:eastAsia="Calibri" w:hAnsi="Calibri" w:cs="Calibri"/>
                                      <w:sz w:val="22"/>
                                    </w:rPr>
                                  </w:pPr>
                                  <w:r>
                                    <w:rPr>
                                      <w:rFonts w:ascii="Calibri" w:eastAsia="Calibri" w:hAnsi="Calibri" w:cs="Calibri"/>
                                      <w:b/>
                                      <w:spacing w:val="1"/>
                                      <w:sz w:val="22"/>
                                    </w:rPr>
                                    <w:t>I</w:t>
                                  </w:r>
                                  <w:r>
                                    <w:rPr>
                                      <w:rFonts w:ascii="Calibri" w:eastAsia="Calibri" w:hAnsi="Calibri" w:cs="Calibri"/>
                                      <w:b/>
                                      <w:sz w:val="22"/>
                                    </w:rPr>
                                    <w:t>N</w:t>
                                  </w:r>
                                  <w:r>
                                    <w:rPr>
                                      <w:rFonts w:ascii="Calibri" w:eastAsia="Calibri" w:hAnsi="Calibri" w:cs="Calibri"/>
                                      <w:b/>
                                      <w:spacing w:val="1"/>
                                      <w:sz w:val="22"/>
                                    </w:rPr>
                                    <w:t>STRU</w:t>
                                  </w:r>
                                  <w:r>
                                    <w:rPr>
                                      <w:rFonts w:ascii="Calibri" w:eastAsia="Calibri" w:hAnsi="Calibri" w:cs="Calibri"/>
                                      <w:b/>
                                      <w:sz w:val="22"/>
                                    </w:rPr>
                                    <w:t>K</w:t>
                                  </w:r>
                                  <w:r>
                                    <w:rPr>
                                      <w:rFonts w:ascii="Calibri" w:eastAsia="Calibri" w:hAnsi="Calibri" w:cs="Calibri"/>
                                      <w:b/>
                                      <w:spacing w:val="-4"/>
                                      <w:sz w:val="22"/>
                                    </w:rPr>
                                    <w:t>T</w:t>
                                  </w:r>
                                  <w:r>
                                    <w:rPr>
                                      <w:rFonts w:ascii="Calibri" w:eastAsia="Calibri" w:hAnsi="Calibri" w:cs="Calibri"/>
                                      <w:b/>
                                      <w:spacing w:val="1"/>
                                      <w:sz w:val="22"/>
                                    </w:rPr>
                                    <w:t>I</w:t>
                                  </w:r>
                                  <w:r>
                                    <w:rPr>
                                      <w:rFonts w:ascii="Calibri" w:eastAsia="Calibri" w:hAnsi="Calibri" w:cs="Calibri"/>
                                      <w:b/>
                                      <w:sz w:val="22"/>
                                    </w:rPr>
                                    <w:t>F</w:t>
                                  </w:r>
                                </w:p>
                              </w:tc>
                            </w:tr>
                          </w:tbl>
                          <w:p w14:paraId="7CA2B907" w14:textId="77777777" w:rsidR="00317F80" w:rsidRDefault="00317F80" w:rsidP="00603799"/>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7" o:spid="_x0000_s1028" type="#_x0000_t202" style="position:absolute;left:0;text-align:left;margin-left:58pt;margin-top:-15.6pt;width:478.85pt;height:17.6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MW9tAIAALQ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303"/>
                        <w:gridCol w:w="1921"/>
                        <w:gridCol w:w="2161"/>
                        <w:gridCol w:w="2081"/>
                        <w:gridCol w:w="2078"/>
                      </w:tblGrid>
                      <w:tr w:rsidR="00317F80" w14:paraId="5628F743" w14:textId="77777777">
                        <w:trPr>
                          <w:trHeight w:hRule="exact" w:val="320"/>
                        </w:trPr>
                        <w:tc>
                          <w:tcPr>
                            <w:tcW w:w="1303" w:type="dxa"/>
                            <w:tcBorders>
                              <w:top w:val="single" w:sz="5" w:space="0" w:color="000000"/>
                              <w:left w:val="nil"/>
                              <w:bottom w:val="single" w:sz="5" w:space="0" w:color="000000"/>
                              <w:right w:val="single" w:sz="5" w:space="0" w:color="000000"/>
                            </w:tcBorders>
                            <w:shd w:val="clear" w:color="auto" w:fill="F1F1F1"/>
                          </w:tcPr>
                          <w:p w14:paraId="55FD960D" w14:textId="77777777" w:rsidR="00317F80" w:rsidRDefault="00317F80">
                            <w:pPr>
                              <w:spacing w:line="240" w:lineRule="exact"/>
                              <w:ind w:left="200"/>
                              <w:rPr>
                                <w:rFonts w:ascii="Calibri" w:eastAsia="Calibri" w:hAnsi="Calibri" w:cs="Calibri"/>
                                <w:sz w:val="22"/>
                              </w:rPr>
                            </w:pPr>
                            <w:r>
                              <w:rPr>
                                <w:rFonts w:ascii="Calibri" w:eastAsia="Calibri" w:hAnsi="Calibri" w:cs="Calibri"/>
                                <w:b/>
                                <w:spacing w:val="1"/>
                                <w:sz w:val="22"/>
                              </w:rPr>
                              <w:t>Ra</w:t>
                            </w:r>
                            <w:r>
                              <w:rPr>
                                <w:rFonts w:ascii="Calibri" w:eastAsia="Calibri" w:hAnsi="Calibri" w:cs="Calibri"/>
                                <w:b/>
                                <w:spacing w:val="-1"/>
                                <w:sz w:val="22"/>
                              </w:rPr>
                              <w:t>t</w:t>
                            </w:r>
                            <w:r>
                              <w:rPr>
                                <w:rFonts w:ascii="Calibri" w:eastAsia="Calibri" w:hAnsi="Calibri" w:cs="Calibri"/>
                                <w:b/>
                                <w:spacing w:val="2"/>
                                <w:sz w:val="22"/>
                              </w:rPr>
                              <w:t>a</w:t>
                            </w:r>
                            <w:r>
                              <w:rPr>
                                <w:rFonts w:ascii="Calibri" w:eastAsia="Calibri" w:hAnsi="Calibri" w:cs="Calibri"/>
                                <w:b/>
                                <w:spacing w:val="3"/>
                                <w:sz w:val="22"/>
                              </w:rPr>
                              <w:t>-</w:t>
                            </w:r>
                            <w:r>
                              <w:rPr>
                                <w:rFonts w:ascii="Calibri" w:eastAsia="Calibri" w:hAnsi="Calibri" w:cs="Calibri"/>
                                <w:b/>
                                <w:spacing w:val="-4"/>
                                <w:sz w:val="22"/>
                              </w:rPr>
                              <w:t>R</w:t>
                            </w:r>
                            <w:r>
                              <w:rPr>
                                <w:rFonts w:ascii="Calibri" w:eastAsia="Calibri" w:hAnsi="Calibri" w:cs="Calibri"/>
                                <w:b/>
                                <w:spacing w:val="1"/>
                                <w:sz w:val="22"/>
                              </w:rPr>
                              <w:t>a</w:t>
                            </w:r>
                            <w:r>
                              <w:rPr>
                                <w:rFonts w:ascii="Calibri" w:eastAsia="Calibri" w:hAnsi="Calibri" w:cs="Calibri"/>
                                <w:b/>
                                <w:spacing w:val="-1"/>
                                <w:sz w:val="22"/>
                              </w:rPr>
                              <w:t>t</w:t>
                            </w:r>
                            <w:r>
                              <w:rPr>
                                <w:rFonts w:ascii="Calibri" w:eastAsia="Calibri" w:hAnsi="Calibri" w:cs="Calibri"/>
                                <w:b/>
                                <w:sz w:val="22"/>
                              </w:rPr>
                              <w:t>a</w:t>
                            </w:r>
                          </w:p>
                        </w:tc>
                        <w:tc>
                          <w:tcPr>
                            <w:tcW w:w="1921" w:type="dxa"/>
                            <w:tcBorders>
                              <w:top w:val="single" w:sz="5" w:space="0" w:color="000000"/>
                              <w:left w:val="single" w:sz="5" w:space="0" w:color="000000"/>
                              <w:bottom w:val="single" w:sz="5" w:space="0" w:color="000000"/>
                              <w:right w:val="single" w:sz="5" w:space="0" w:color="000000"/>
                            </w:tcBorders>
                            <w:shd w:val="clear" w:color="auto" w:fill="F1F1F1"/>
                          </w:tcPr>
                          <w:p w14:paraId="7C7260BD" w14:textId="77777777" w:rsidR="00317F80" w:rsidRDefault="00317F80">
                            <w:pPr>
                              <w:spacing w:line="240" w:lineRule="exact"/>
                              <w:ind w:left="196"/>
                              <w:rPr>
                                <w:rFonts w:ascii="Calibri" w:eastAsia="Calibri" w:hAnsi="Calibri" w:cs="Calibri"/>
                                <w:sz w:val="22"/>
                              </w:rPr>
                            </w:pPr>
                            <w:r>
                              <w:rPr>
                                <w:rFonts w:ascii="Calibri" w:eastAsia="Calibri" w:hAnsi="Calibri" w:cs="Calibri"/>
                                <w:b/>
                                <w:spacing w:val="-2"/>
                                <w:sz w:val="22"/>
                              </w:rPr>
                              <w:t>172</w:t>
                            </w:r>
                            <w:r>
                              <w:rPr>
                                <w:rFonts w:ascii="Calibri" w:eastAsia="Calibri" w:hAnsi="Calibri" w:cs="Calibri"/>
                                <w:b/>
                                <w:spacing w:val="3"/>
                                <w:sz w:val="22"/>
                              </w:rPr>
                              <w:t>,</w:t>
                            </w:r>
                            <w:r>
                              <w:rPr>
                                <w:rFonts w:ascii="Calibri" w:eastAsia="Calibri" w:hAnsi="Calibri" w:cs="Calibri"/>
                                <w:b/>
                                <w:spacing w:val="-2"/>
                                <w:sz w:val="22"/>
                              </w:rPr>
                              <w:t>020</w:t>
                            </w:r>
                            <w:r>
                              <w:rPr>
                                <w:rFonts w:ascii="Calibri" w:eastAsia="Calibri" w:hAnsi="Calibri" w:cs="Calibri"/>
                                <w:b/>
                                <w:spacing w:val="3"/>
                                <w:sz w:val="22"/>
                              </w:rPr>
                              <w:t>,</w:t>
                            </w:r>
                            <w:r>
                              <w:rPr>
                                <w:rFonts w:ascii="Calibri" w:eastAsia="Calibri" w:hAnsi="Calibri" w:cs="Calibri"/>
                                <w:b/>
                                <w:spacing w:val="-2"/>
                                <w:sz w:val="22"/>
                              </w:rPr>
                              <w:t>66</w:t>
                            </w:r>
                            <w:r>
                              <w:rPr>
                                <w:rFonts w:ascii="Calibri" w:eastAsia="Calibri" w:hAnsi="Calibri" w:cs="Calibri"/>
                                <w:b/>
                                <w:spacing w:val="3"/>
                                <w:sz w:val="22"/>
                              </w:rPr>
                              <w:t>1</w:t>
                            </w:r>
                            <w:r>
                              <w:rPr>
                                <w:rFonts w:ascii="Calibri" w:eastAsia="Calibri" w:hAnsi="Calibri" w:cs="Calibri"/>
                                <w:b/>
                                <w:spacing w:val="-2"/>
                                <w:sz w:val="22"/>
                              </w:rPr>
                              <w:t>,5</w:t>
                            </w:r>
                            <w:r>
                              <w:rPr>
                                <w:rFonts w:ascii="Calibri" w:eastAsia="Calibri" w:hAnsi="Calibri" w:cs="Calibri"/>
                                <w:b/>
                                <w:spacing w:val="3"/>
                                <w:sz w:val="22"/>
                              </w:rPr>
                              <w:t>5</w:t>
                            </w:r>
                            <w:r>
                              <w:rPr>
                                <w:rFonts w:ascii="Calibri" w:eastAsia="Calibri" w:hAnsi="Calibri" w:cs="Calibri"/>
                                <w:b/>
                                <w:sz w:val="22"/>
                              </w:rPr>
                              <w:t>4</w:t>
                            </w:r>
                          </w:p>
                        </w:tc>
                        <w:tc>
                          <w:tcPr>
                            <w:tcW w:w="2161" w:type="dxa"/>
                            <w:tcBorders>
                              <w:top w:val="single" w:sz="5" w:space="0" w:color="000000"/>
                              <w:left w:val="single" w:sz="5" w:space="0" w:color="000000"/>
                              <w:bottom w:val="single" w:sz="5" w:space="0" w:color="000000"/>
                              <w:right w:val="single" w:sz="5" w:space="0" w:color="000000"/>
                            </w:tcBorders>
                            <w:shd w:val="clear" w:color="auto" w:fill="F1F1F1"/>
                          </w:tcPr>
                          <w:p w14:paraId="4AF621B4" w14:textId="77777777" w:rsidR="00317F80" w:rsidRDefault="00317F80">
                            <w:pPr>
                              <w:spacing w:line="240" w:lineRule="exact"/>
                              <w:ind w:left="236"/>
                              <w:rPr>
                                <w:rFonts w:ascii="Calibri" w:eastAsia="Calibri" w:hAnsi="Calibri" w:cs="Calibri"/>
                                <w:sz w:val="22"/>
                              </w:rPr>
                            </w:pPr>
                            <w:r>
                              <w:rPr>
                                <w:rFonts w:ascii="Calibri" w:eastAsia="Calibri" w:hAnsi="Calibri" w:cs="Calibri"/>
                                <w:b/>
                                <w:spacing w:val="-2"/>
                                <w:sz w:val="22"/>
                              </w:rPr>
                              <w:t>1,8</w:t>
                            </w:r>
                            <w:r>
                              <w:rPr>
                                <w:rFonts w:ascii="Calibri" w:eastAsia="Calibri" w:hAnsi="Calibri" w:cs="Calibri"/>
                                <w:b/>
                                <w:spacing w:val="3"/>
                                <w:sz w:val="22"/>
                              </w:rPr>
                              <w:t>4</w:t>
                            </w:r>
                            <w:r>
                              <w:rPr>
                                <w:rFonts w:ascii="Calibri" w:eastAsia="Calibri" w:hAnsi="Calibri" w:cs="Calibri"/>
                                <w:b/>
                                <w:spacing w:val="-2"/>
                                <w:sz w:val="22"/>
                              </w:rPr>
                              <w:t>6,8</w:t>
                            </w:r>
                            <w:r>
                              <w:rPr>
                                <w:rFonts w:ascii="Calibri" w:eastAsia="Calibri" w:hAnsi="Calibri" w:cs="Calibri"/>
                                <w:b/>
                                <w:spacing w:val="3"/>
                                <w:sz w:val="22"/>
                              </w:rPr>
                              <w:t>8</w:t>
                            </w:r>
                            <w:r>
                              <w:rPr>
                                <w:rFonts w:ascii="Calibri" w:eastAsia="Calibri" w:hAnsi="Calibri" w:cs="Calibri"/>
                                <w:b/>
                                <w:spacing w:val="-2"/>
                                <w:sz w:val="22"/>
                              </w:rPr>
                              <w:t>3,</w:t>
                            </w:r>
                            <w:r>
                              <w:rPr>
                                <w:rFonts w:ascii="Calibri" w:eastAsia="Calibri" w:hAnsi="Calibri" w:cs="Calibri"/>
                                <w:b/>
                                <w:spacing w:val="3"/>
                                <w:sz w:val="22"/>
                              </w:rPr>
                              <w:t>0</w:t>
                            </w:r>
                            <w:r>
                              <w:rPr>
                                <w:rFonts w:ascii="Calibri" w:eastAsia="Calibri" w:hAnsi="Calibri" w:cs="Calibri"/>
                                <w:b/>
                                <w:spacing w:val="-2"/>
                                <w:sz w:val="22"/>
                              </w:rPr>
                              <w:t>14</w:t>
                            </w:r>
                            <w:r>
                              <w:rPr>
                                <w:rFonts w:ascii="Calibri" w:eastAsia="Calibri" w:hAnsi="Calibri" w:cs="Calibri"/>
                                <w:b/>
                                <w:spacing w:val="3"/>
                                <w:sz w:val="22"/>
                              </w:rPr>
                              <w:t>,</w:t>
                            </w:r>
                            <w:r>
                              <w:rPr>
                                <w:rFonts w:ascii="Calibri" w:eastAsia="Calibri" w:hAnsi="Calibri" w:cs="Calibri"/>
                                <w:b/>
                                <w:spacing w:val="-2"/>
                                <w:sz w:val="22"/>
                              </w:rPr>
                              <w:t>58</w:t>
                            </w:r>
                            <w:r>
                              <w:rPr>
                                <w:rFonts w:ascii="Calibri" w:eastAsia="Calibri" w:hAnsi="Calibri" w:cs="Calibri"/>
                                <w:b/>
                                <w:sz w:val="22"/>
                              </w:rPr>
                              <w:t>7</w:t>
                            </w:r>
                          </w:p>
                        </w:tc>
                        <w:tc>
                          <w:tcPr>
                            <w:tcW w:w="2081" w:type="dxa"/>
                            <w:tcBorders>
                              <w:top w:val="single" w:sz="5" w:space="0" w:color="000000"/>
                              <w:left w:val="single" w:sz="5" w:space="0" w:color="000000"/>
                              <w:bottom w:val="single" w:sz="5" w:space="0" w:color="000000"/>
                              <w:right w:val="single" w:sz="5" w:space="0" w:color="000000"/>
                            </w:tcBorders>
                            <w:shd w:val="clear" w:color="auto" w:fill="F1F1F1"/>
                          </w:tcPr>
                          <w:p w14:paraId="5F77D7B9" w14:textId="77777777" w:rsidR="00317F80" w:rsidRDefault="00317F80">
                            <w:pPr>
                              <w:spacing w:line="240" w:lineRule="exact"/>
                              <w:ind w:left="501"/>
                              <w:rPr>
                                <w:rFonts w:ascii="Calibri" w:eastAsia="Calibri" w:hAnsi="Calibri" w:cs="Calibri"/>
                                <w:sz w:val="22"/>
                              </w:rPr>
                            </w:pPr>
                            <w:r>
                              <w:rPr>
                                <w:rFonts w:ascii="Calibri" w:eastAsia="Calibri" w:hAnsi="Calibri" w:cs="Calibri"/>
                                <w:b/>
                                <w:spacing w:val="-2"/>
                                <w:sz w:val="22"/>
                              </w:rPr>
                              <w:t>9</w:t>
                            </w:r>
                            <w:r>
                              <w:rPr>
                                <w:rFonts w:ascii="Calibri" w:eastAsia="Calibri" w:hAnsi="Calibri" w:cs="Calibri"/>
                                <w:b/>
                                <w:spacing w:val="1"/>
                                <w:sz w:val="22"/>
                              </w:rPr>
                              <w:t>.</w:t>
                            </w:r>
                            <w:r>
                              <w:rPr>
                                <w:rFonts w:ascii="Calibri" w:eastAsia="Calibri" w:hAnsi="Calibri" w:cs="Calibri"/>
                                <w:b/>
                                <w:spacing w:val="-2"/>
                                <w:sz w:val="22"/>
                              </w:rPr>
                              <w:t>1</w:t>
                            </w:r>
                            <w:r>
                              <w:rPr>
                                <w:rFonts w:ascii="Calibri" w:eastAsia="Calibri" w:hAnsi="Calibri" w:cs="Calibri"/>
                                <w:b/>
                                <w:sz w:val="22"/>
                              </w:rPr>
                              <w:t>8</w:t>
                            </w:r>
                            <w:r>
                              <w:rPr>
                                <w:rFonts w:ascii="Calibri" w:eastAsia="Calibri" w:hAnsi="Calibri" w:cs="Calibri"/>
                                <w:b/>
                                <w:spacing w:val="-1"/>
                                <w:sz w:val="22"/>
                              </w:rPr>
                              <w:t xml:space="preserve"> </w:t>
                            </w:r>
                            <w:r>
                              <w:rPr>
                                <w:rFonts w:ascii="Calibri" w:eastAsia="Calibri" w:hAnsi="Calibri" w:cs="Calibri"/>
                                <w:b/>
                                <w:spacing w:val="2"/>
                                <w:sz w:val="22"/>
                              </w:rPr>
                              <w:t>p</w:t>
                            </w:r>
                            <w:r>
                              <w:rPr>
                                <w:rFonts w:ascii="Calibri" w:eastAsia="Calibri" w:hAnsi="Calibri" w:cs="Calibri"/>
                                <w:b/>
                                <w:spacing w:val="-1"/>
                                <w:sz w:val="22"/>
                              </w:rPr>
                              <w:t>e</w:t>
                            </w:r>
                            <w:r>
                              <w:rPr>
                                <w:rFonts w:ascii="Calibri" w:eastAsia="Calibri" w:hAnsi="Calibri" w:cs="Calibri"/>
                                <w:b/>
                                <w:spacing w:val="2"/>
                                <w:sz w:val="22"/>
                              </w:rPr>
                              <w:t>rs</w:t>
                            </w:r>
                            <w:r>
                              <w:rPr>
                                <w:rFonts w:ascii="Calibri" w:eastAsia="Calibri" w:hAnsi="Calibri" w:cs="Calibri"/>
                                <w:b/>
                                <w:spacing w:val="-1"/>
                                <w:sz w:val="22"/>
                              </w:rPr>
                              <w:t>e</w:t>
                            </w:r>
                            <w:r>
                              <w:rPr>
                                <w:rFonts w:ascii="Calibri" w:eastAsia="Calibri" w:hAnsi="Calibri" w:cs="Calibri"/>
                                <w:b/>
                                <w:sz w:val="22"/>
                              </w:rPr>
                              <w:t>n</w:t>
                            </w:r>
                          </w:p>
                        </w:tc>
                        <w:tc>
                          <w:tcPr>
                            <w:tcW w:w="2078" w:type="dxa"/>
                            <w:tcBorders>
                              <w:top w:val="single" w:sz="5" w:space="0" w:color="000000"/>
                              <w:left w:val="single" w:sz="5" w:space="0" w:color="000000"/>
                              <w:bottom w:val="single" w:sz="5" w:space="0" w:color="000000"/>
                              <w:right w:val="nil"/>
                            </w:tcBorders>
                            <w:shd w:val="clear" w:color="auto" w:fill="F1F1F1"/>
                          </w:tcPr>
                          <w:p w14:paraId="139BAC2D" w14:textId="77777777" w:rsidR="00317F80" w:rsidRDefault="00317F80">
                            <w:pPr>
                              <w:spacing w:line="240" w:lineRule="exact"/>
                              <w:ind w:left="497"/>
                              <w:rPr>
                                <w:rFonts w:ascii="Calibri" w:eastAsia="Calibri" w:hAnsi="Calibri" w:cs="Calibri"/>
                                <w:sz w:val="22"/>
                              </w:rPr>
                            </w:pPr>
                            <w:r>
                              <w:rPr>
                                <w:rFonts w:ascii="Calibri" w:eastAsia="Calibri" w:hAnsi="Calibri" w:cs="Calibri"/>
                                <w:b/>
                                <w:spacing w:val="1"/>
                                <w:sz w:val="22"/>
                              </w:rPr>
                              <w:t>I</w:t>
                            </w:r>
                            <w:r>
                              <w:rPr>
                                <w:rFonts w:ascii="Calibri" w:eastAsia="Calibri" w:hAnsi="Calibri" w:cs="Calibri"/>
                                <w:b/>
                                <w:sz w:val="22"/>
                              </w:rPr>
                              <w:t>N</w:t>
                            </w:r>
                            <w:r>
                              <w:rPr>
                                <w:rFonts w:ascii="Calibri" w:eastAsia="Calibri" w:hAnsi="Calibri" w:cs="Calibri"/>
                                <w:b/>
                                <w:spacing w:val="1"/>
                                <w:sz w:val="22"/>
                              </w:rPr>
                              <w:t>STRU</w:t>
                            </w:r>
                            <w:r>
                              <w:rPr>
                                <w:rFonts w:ascii="Calibri" w:eastAsia="Calibri" w:hAnsi="Calibri" w:cs="Calibri"/>
                                <w:b/>
                                <w:sz w:val="22"/>
                              </w:rPr>
                              <w:t>K</w:t>
                            </w:r>
                            <w:r>
                              <w:rPr>
                                <w:rFonts w:ascii="Calibri" w:eastAsia="Calibri" w:hAnsi="Calibri" w:cs="Calibri"/>
                                <w:b/>
                                <w:spacing w:val="-4"/>
                                <w:sz w:val="22"/>
                              </w:rPr>
                              <w:t>T</w:t>
                            </w:r>
                            <w:r>
                              <w:rPr>
                                <w:rFonts w:ascii="Calibri" w:eastAsia="Calibri" w:hAnsi="Calibri" w:cs="Calibri"/>
                                <w:b/>
                                <w:spacing w:val="1"/>
                                <w:sz w:val="22"/>
                              </w:rPr>
                              <w:t>I</w:t>
                            </w:r>
                            <w:r>
                              <w:rPr>
                                <w:rFonts w:ascii="Calibri" w:eastAsia="Calibri" w:hAnsi="Calibri" w:cs="Calibri"/>
                                <w:b/>
                                <w:sz w:val="22"/>
                              </w:rPr>
                              <w:t>F</w:t>
                            </w:r>
                          </w:p>
                        </w:tc>
                      </w:tr>
                    </w:tbl>
                    <w:p w14:paraId="7CA2B907" w14:textId="77777777" w:rsidR="00317F80" w:rsidRDefault="00317F80" w:rsidP="00603799"/>
                  </w:txbxContent>
                </v:textbox>
                <w10:wrap anchorx="page"/>
              </v:shape>
            </w:pict>
          </mc:Fallback>
        </mc:AlternateContent>
      </w:r>
      <w:proofErr w:type="gramStart"/>
      <w:r w:rsidRPr="00F13283">
        <w:rPr>
          <w:rFonts w:eastAsia="Calibri" w:cs="Times New Roman"/>
          <w:sz w:val="16"/>
          <w:szCs w:val="16"/>
        </w:rPr>
        <w:t>Sumber :</w:t>
      </w:r>
      <w:proofErr w:type="gramEnd"/>
      <w:r w:rsidRPr="00F13283">
        <w:rPr>
          <w:rFonts w:eastAsia="Calibri" w:cs="Times New Roman"/>
          <w:sz w:val="16"/>
          <w:szCs w:val="16"/>
        </w:rPr>
        <w:t xml:space="preserve"> DJPK, 2023 (data diolah</w:t>
      </w:r>
      <w:r w:rsidRPr="00603799">
        <w:rPr>
          <w:rFonts w:eastAsia="Calibri" w:cs="Times New Roman"/>
          <w:szCs w:val="24"/>
        </w:rPr>
        <w:t>)</w:t>
      </w:r>
    </w:p>
    <w:p w14:paraId="39EA9007" w14:textId="77777777" w:rsidR="00AA2822" w:rsidRDefault="00AA2822" w:rsidP="00AA2822">
      <w:pPr>
        <w:spacing w:after="0"/>
        <w:ind w:firstLine="720"/>
        <w:contextualSpacing/>
        <w:jc w:val="both"/>
        <w:rPr>
          <w:rFonts w:eastAsia="Calibri" w:cs="Times New Roman"/>
          <w:b/>
          <w:szCs w:val="24"/>
        </w:rPr>
      </w:pPr>
    </w:p>
    <w:p w14:paraId="5EA78F21" w14:textId="183C22EE" w:rsidR="00603799" w:rsidRPr="00603799" w:rsidRDefault="00603799" w:rsidP="00AA2822">
      <w:pPr>
        <w:spacing w:after="0"/>
        <w:ind w:firstLine="720"/>
        <w:contextualSpacing/>
        <w:jc w:val="both"/>
        <w:rPr>
          <w:rFonts w:eastAsia="Calibri" w:cs="Times New Roman"/>
          <w:szCs w:val="24"/>
        </w:rPr>
      </w:pPr>
      <w:r w:rsidRPr="00603799">
        <w:rPr>
          <w:rFonts w:eastAsia="Calibri" w:cs="Times New Roman"/>
          <w:b/>
          <w:szCs w:val="24"/>
        </w:rPr>
        <w:t xml:space="preserve">Kemampuan Keuangan             Kemandirian </w:t>
      </w:r>
      <w:r w:rsidR="00F13283">
        <w:rPr>
          <w:rFonts w:eastAsia="Calibri" w:cs="Times New Roman"/>
          <w:b/>
          <w:szCs w:val="24"/>
        </w:rPr>
        <w:t xml:space="preserve">          </w:t>
      </w:r>
      <w:r w:rsidRPr="00603799">
        <w:rPr>
          <w:rFonts w:eastAsia="Calibri" w:cs="Times New Roman"/>
          <w:b/>
          <w:szCs w:val="24"/>
        </w:rPr>
        <w:t>(Pola</w:t>
      </w:r>
      <w:r w:rsidR="00F13283">
        <w:rPr>
          <w:rFonts w:eastAsia="Calibri" w:cs="Times New Roman"/>
          <w:b/>
          <w:szCs w:val="24"/>
        </w:rPr>
        <w:t xml:space="preserve"> </w:t>
      </w:r>
      <w:r w:rsidRPr="00603799">
        <w:rPr>
          <w:rFonts w:eastAsia="Calibri" w:cs="Times New Roman"/>
          <w:b/>
          <w:szCs w:val="24"/>
        </w:rPr>
        <w:t>Hubungan</w:t>
      </w:r>
      <w:r w:rsidR="00AA2822">
        <w:rPr>
          <w:rFonts w:eastAsia="Calibri" w:cs="Times New Roman"/>
          <w:b/>
          <w:szCs w:val="24"/>
        </w:rPr>
        <w:t xml:space="preserve"> </w:t>
      </w:r>
      <w:r w:rsidR="00AA2822" w:rsidRPr="00603799">
        <w:rPr>
          <w:rFonts w:eastAsia="Calibri" w:cs="Times New Roman"/>
          <w:b/>
          <w:szCs w:val="24"/>
          <w:u w:val="single"/>
        </w:rPr>
        <w:t>Persen</w:t>
      </w:r>
      <w:r w:rsidRPr="00603799">
        <w:rPr>
          <w:rFonts w:eastAsia="Calibri" w:cs="Times New Roman"/>
          <w:b/>
          <w:szCs w:val="24"/>
          <w:u w:val="single"/>
        </w:rPr>
        <w:t xml:space="preserve">)      </w:t>
      </w:r>
    </w:p>
    <w:tbl>
      <w:tblPr>
        <w:tblW w:w="0" w:type="auto"/>
        <w:jc w:val="center"/>
        <w:tblInd w:w="1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701"/>
        <w:gridCol w:w="2061"/>
        <w:gridCol w:w="2791"/>
      </w:tblGrid>
      <w:tr w:rsidR="00603799" w:rsidRPr="00603799" w14:paraId="293AFB12" w14:textId="77777777" w:rsidTr="00AA2822">
        <w:trPr>
          <w:trHeight w:hRule="exact" w:val="314"/>
          <w:jc w:val="center"/>
        </w:trPr>
        <w:tc>
          <w:tcPr>
            <w:tcW w:w="2701" w:type="dxa"/>
          </w:tcPr>
          <w:p w14:paraId="5D2AD288"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Rendah Sekali</w:t>
            </w:r>
          </w:p>
        </w:tc>
        <w:tc>
          <w:tcPr>
            <w:tcW w:w="2061" w:type="dxa"/>
          </w:tcPr>
          <w:p w14:paraId="4EDB9AAD"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0 - 25</w:t>
            </w:r>
          </w:p>
        </w:tc>
        <w:tc>
          <w:tcPr>
            <w:tcW w:w="2791" w:type="dxa"/>
          </w:tcPr>
          <w:p w14:paraId="59C9AE92"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Instruktif</w:t>
            </w:r>
          </w:p>
        </w:tc>
      </w:tr>
      <w:tr w:rsidR="00603799" w:rsidRPr="00603799" w14:paraId="2A6FE793" w14:textId="77777777" w:rsidTr="00AA2822">
        <w:trPr>
          <w:trHeight w:hRule="exact" w:val="320"/>
          <w:jc w:val="center"/>
        </w:trPr>
        <w:tc>
          <w:tcPr>
            <w:tcW w:w="2701" w:type="dxa"/>
          </w:tcPr>
          <w:p w14:paraId="56BEA7D2"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Rendah</w:t>
            </w:r>
          </w:p>
        </w:tc>
        <w:tc>
          <w:tcPr>
            <w:tcW w:w="2061" w:type="dxa"/>
          </w:tcPr>
          <w:p w14:paraId="6B390BA9"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25 - 50</w:t>
            </w:r>
          </w:p>
        </w:tc>
        <w:tc>
          <w:tcPr>
            <w:tcW w:w="2791" w:type="dxa"/>
          </w:tcPr>
          <w:p w14:paraId="06815393"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Konsultatif</w:t>
            </w:r>
          </w:p>
        </w:tc>
      </w:tr>
      <w:tr w:rsidR="00603799" w:rsidRPr="00603799" w14:paraId="05ED2E70" w14:textId="77777777" w:rsidTr="00AA2822">
        <w:trPr>
          <w:trHeight w:hRule="exact" w:val="320"/>
          <w:jc w:val="center"/>
        </w:trPr>
        <w:tc>
          <w:tcPr>
            <w:tcW w:w="2701" w:type="dxa"/>
          </w:tcPr>
          <w:p w14:paraId="2213BC95"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Sedang</w:t>
            </w:r>
          </w:p>
        </w:tc>
        <w:tc>
          <w:tcPr>
            <w:tcW w:w="2061" w:type="dxa"/>
          </w:tcPr>
          <w:p w14:paraId="6A367339"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50 - 75</w:t>
            </w:r>
          </w:p>
        </w:tc>
        <w:tc>
          <w:tcPr>
            <w:tcW w:w="2791" w:type="dxa"/>
          </w:tcPr>
          <w:p w14:paraId="45EF3C68"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Partisipatif</w:t>
            </w:r>
          </w:p>
        </w:tc>
      </w:tr>
      <w:tr w:rsidR="00603799" w:rsidRPr="00603799" w14:paraId="06CDC370" w14:textId="77777777" w:rsidTr="00AA2822">
        <w:trPr>
          <w:trHeight w:hRule="exact" w:val="336"/>
          <w:jc w:val="center"/>
        </w:trPr>
        <w:tc>
          <w:tcPr>
            <w:tcW w:w="2701" w:type="dxa"/>
          </w:tcPr>
          <w:p w14:paraId="771B2B31"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Tinggi</w:t>
            </w:r>
          </w:p>
        </w:tc>
        <w:tc>
          <w:tcPr>
            <w:tcW w:w="2061" w:type="dxa"/>
          </w:tcPr>
          <w:p w14:paraId="6854F2F4"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75 - 100</w:t>
            </w:r>
          </w:p>
        </w:tc>
        <w:tc>
          <w:tcPr>
            <w:tcW w:w="2791" w:type="dxa"/>
          </w:tcPr>
          <w:p w14:paraId="1DF97A19"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Delegatif</w:t>
            </w:r>
          </w:p>
        </w:tc>
      </w:tr>
    </w:tbl>
    <w:p w14:paraId="1ECF5590" w14:textId="77777777" w:rsidR="00603799" w:rsidRPr="00603799" w:rsidRDefault="00603799" w:rsidP="00603799">
      <w:pPr>
        <w:spacing w:after="0"/>
        <w:ind w:firstLine="720"/>
        <w:contextualSpacing/>
        <w:jc w:val="both"/>
        <w:rPr>
          <w:rFonts w:eastAsia="Calibri" w:cs="Times New Roman"/>
          <w:szCs w:val="24"/>
        </w:rPr>
      </w:pPr>
    </w:p>
    <w:p w14:paraId="13123FCB" w14:textId="77777777" w:rsidR="00603799" w:rsidRPr="00603799" w:rsidRDefault="00603799" w:rsidP="00603799">
      <w:pPr>
        <w:spacing w:after="0"/>
        <w:ind w:firstLine="720"/>
        <w:contextualSpacing/>
        <w:jc w:val="both"/>
        <w:rPr>
          <w:rFonts w:eastAsia="Calibri" w:cs="Times New Roman"/>
          <w:szCs w:val="24"/>
        </w:rPr>
      </w:pPr>
      <w:proofErr w:type="gramStart"/>
      <w:r w:rsidRPr="00603799">
        <w:rPr>
          <w:rFonts w:eastAsia="Calibri" w:cs="Times New Roman"/>
          <w:szCs w:val="24"/>
        </w:rPr>
        <w:t>Berdasarkan tabel di atas, rasio kemandirian keuangan pemerintah Kabupaten Lombok Timur berada pada kategori “Rendah Sekali” dengan pola hubungan “Instruktif”.</w:t>
      </w:r>
      <w:proofErr w:type="gramEnd"/>
      <w:r w:rsidRPr="00603799">
        <w:rPr>
          <w:rFonts w:eastAsia="Calibri" w:cs="Times New Roman"/>
          <w:szCs w:val="24"/>
        </w:rPr>
        <w:t xml:space="preserve"> </w:t>
      </w:r>
      <w:proofErr w:type="gramStart"/>
      <w:r w:rsidRPr="00603799">
        <w:rPr>
          <w:rFonts w:eastAsia="Calibri" w:cs="Times New Roman"/>
          <w:szCs w:val="24"/>
        </w:rPr>
        <w:t>Hal ini menunjukkan bahwa pemerintah Kabupaten Lombok TImur sangat bergantung pada pendanaan pusat.</w:t>
      </w:r>
      <w:proofErr w:type="gramEnd"/>
      <w:r w:rsidRPr="00603799">
        <w:rPr>
          <w:rFonts w:eastAsia="Calibri" w:cs="Times New Roman"/>
          <w:szCs w:val="24"/>
        </w:rPr>
        <w:t xml:space="preserve"> Fakta ini juga terlihat dari kebijakan pemerintah Kabupaten Lombok Timur pada tahun 2021 mendatang yang akan merealisasikan pinjaman dari PT Sarana Multi Infrastruktur (Persero) sebesar Rp222,4 miliar. </w:t>
      </w:r>
      <w:proofErr w:type="gramStart"/>
      <w:r w:rsidRPr="00603799">
        <w:rPr>
          <w:rFonts w:eastAsia="Calibri" w:cs="Times New Roman"/>
          <w:szCs w:val="24"/>
        </w:rPr>
        <w:t>Masih kurangnya pembangunan infrastruktur dan sarana publik di daerah ini juga mengindikasikan masih kurangnya pertumbuhan ekonomi.</w:t>
      </w:r>
      <w:proofErr w:type="gramEnd"/>
      <w:r w:rsidRPr="00603799">
        <w:rPr>
          <w:rFonts w:eastAsia="Calibri" w:cs="Times New Roman"/>
          <w:szCs w:val="24"/>
        </w:rPr>
        <w:t xml:space="preserve"> Sehingga, pinjaman dari pihak ketiga sebagian besarnya </w:t>
      </w:r>
      <w:proofErr w:type="gramStart"/>
      <w:r w:rsidRPr="00603799">
        <w:rPr>
          <w:rFonts w:eastAsia="Calibri" w:cs="Times New Roman"/>
          <w:szCs w:val="24"/>
        </w:rPr>
        <w:t>akan</w:t>
      </w:r>
      <w:proofErr w:type="gramEnd"/>
      <w:r w:rsidRPr="00603799">
        <w:rPr>
          <w:rFonts w:eastAsia="Calibri" w:cs="Times New Roman"/>
          <w:szCs w:val="24"/>
        </w:rPr>
        <w:t xml:space="preserve"> digunakan untuk pembangunan infrastruktur di Lombok Timur1. </w:t>
      </w:r>
      <w:proofErr w:type="gramStart"/>
      <w:r w:rsidRPr="00603799">
        <w:rPr>
          <w:rFonts w:eastAsia="Calibri" w:cs="Times New Roman"/>
          <w:szCs w:val="24"/>
        </w:rPr>
        <w:t>Selain itu, rasio kemandirian yang rendah tersebut juga menunjukkan kurangnya partisipasi masyarakat dalam kegiatan pembangunan daerah sehingga tidak berdampak pada pertumbuhan ekonomi daerah tersebut.</w:t>
      </w:r>
      <w:proofErr w:type="gramEnd"/>
    </w:p>
    <w:p w14:paraId="3E26175A" w14:textId="77777777" w:rsidR="00603799" w:rsidRPr="00603799" w:rsidRDefault="00603799" w:rsidP="00603799">
      <w:pPr>
        <w:spacing w:after="0"/>
        <w:ind w:firstLine="720"/>
        <w:contextualSpacing/>
        <w:jc w:val="both"/>
        <w:rPr>
          <w:rFonts w:eastAsia="Calibri" w:cs="Times New Roman"/>
          <w:szCs w:val="24"/>
        </w:rPr>
      </w:pPr>
      <w:proofErr w:type="gramStart"/>
      <w:r w:rsidRPr="00603799">
        <w:rPr>
          <w:rFonts w:eastAsia="Calibri" w:cs="Times New Roman"/>
          <w:szCs w:val="24"/>
        </w:rPr>
        <w:t>Ketika suatu daerah mampu mendanai kegiatan pemerintah daerah sendiri tanpa ketergantungan dari pemerintah pusat, maka seharusnya pemerintah daerah tersebut dapat meningkatkan pembangunan infrastruktur sarana dan prasarana di daerah tersebut.</w:t>
      </w:r>
      <w:proofErr w:type="gramEnd"/>
      <w:r w:rsidRPr="00603799">
        <w:rPr>
          <w:rFonts w:eastAsia="Calibri" w:cs="Times New Roman"/>
          <w:szCs w:val="24"/>
        </w:rPr>
        <w:t xml:space="preserve"> </w:t>
      </w:r>
      <w:proofErr w:type="gramStart"/>
      <w:r w:rsidRPr="00603799">
        <w:rPr>
          <w:rFonts w:eastAsia="Calibri" w:cs="Times New Roman"/>
          <w:szCs w:val="24"/>
        </w:rPr>
        <w:t>Rasio kemandirian keuangan daerah yang tinggi menggambarkan tingginya partisipasi masyarakat dalam pembangunan daerah yang dibuktikan dengan pembayaran pajak dan retribusi daerah yang tinggi pula.</w:t>
      </w:r>
      <w:proofErr w:type="gramEnd"/>
      <w:r w:rsidRPr="00603799">
        <w:rPr>
          <w:rFonts w:eastAsia="Calibri" w:cs="Times New Roman"/>
          <w:szCs w:val="24"/>
        </w:rPr>
        <w:t xml:space="preserve"> </w:t>
      </w:r>
      <w:proofErr w:type="gramStart"/>
      <w:r w:rsidRPr="00603799">
        <w:rPr>
          <w:rFonts w:eastAsia="Calibri" w:cs="Times New Roman"/>
          <w:szCs w:val="24"/>
        </w:rPr>
        <w:t>Banyak faktor yang menyebabkan tingginya angka pembayaran PAD tersebut, seperti meningkatnya kesejahteraan masyarakat, aturan pajak yang bersifat memaksa dan sanksi hukum yang diberlakukan jika tidak taat pajak, dan berbagai faktor lainnya.</w:t>
      </w:r>
      <w:proofErr w:type="gramEnd"/>
    </w:p>
    <w:p w14:paraId="706805CB"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Pengaruh kinerja keuangan daerah yang diukur dengan Rasio Efektivitas terhadap Pertumbuhan ekonomi di Kabupaten Lombok Timur</w:t>
      </w:r>
    </w:p>
    <w:p w14:paraId="61B327E4" w14:textId="6B146EED"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noProof/>
          <w:szCs w:val="24"/>
        </w:rPr>
        <mc:AlternateContent>
          <mc:Choice Requires="wpg">
            <w:drawing>
              <wp:anchor distT="0" distB="0" distL="114300" distR="114300" simplePos="0" relativeHeight="251676672" behindDoc="1" locked="0" layoutInCell="1" allowOverlap="1" wp14:anchorId="55930961" wp14:editId="3D7921DA">
                <wp:simplePos x="0" y="0"/>
                <wp:positionH relativeFrom="page">
                  <wp:posOffset>686435</wp:posOffset>
                </wp:positionH>
                <wp:positionV relativeFrom="paragraph">
                  <wp:posOffset>3134360</wp:posOffset>
                </wp:positionV>
                <wp:extent cx="1829435" cy="0"/>
                <wp:effectExtent l="10160" t="7620" r="8255" b="11430"/>
                <wp:wrapNone/>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0"/>
                          <a:chOff x="1081" y="4936"/>
                          <a:chExt cx="2881" cy="0"/>
                        </a:xfrm>
                      </wpg:grpSpPr>
                      <wps:wsp>
                        <wps:cNvPr id="248" name="Freeform 179"/>
                        <wps:cNvSpPr>
                          <a:spLocks/>
                        </wps:cNvSpPr>
                        <wps:spPr bwMode="auto">
                          <a:xfrm>
                            <a:off x="1081" y="4936"/>
                            <a:ext cx="2881" cy="0"/>
                          </a:xfrm>
                          <a:custGeom>
                            <a:avLst/>
                            <a:gdLst>
                              <a:gd name="T0" fmla="+- 0 1081 1081"/>
                              <a:gd name="T1" fmla="*/ T0 w 2881"/>
                              <a:gd name="T2" fmla="+- 0 3962 1081"/>
                              <a:gd name="T3" fmla="*/ T2 w 2881"/>
                            </a:gdLst>
                            <a:ahLst/>
                            <a:cxnLst>
                              <a:cxn ang="0">
                                <a:pos x="T1" y="0"/>
                              </a:cxn>
                              <a:cxn ang="0">
                                <a:pos x="T3" y="0"/>
                              </a:cxn>
                            </a:cxnLst>
                            <a:rect l="0" t="0" r="r" b="b"/>
                            <a:pathLst>
                              <a:path w="2881">
                                <a:moveTo>
                                  <a:pt x="0" y="0"/>
                                </a:moveTo>
                                <a:lnTo>
                                  <a:pt x="2881" y="0"/>
                                </a:lnTo>
                              </a:path>
                            </a:pathLst>
                          </a:custGeom>
                          <a:noFill/>
                          <a:ln w="107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7" o:spid="_x0000_s1026" style="position:absolute;margin-left:54.05pt;margin-top:246.8pt;width:144.05pt;height:0;z-index:-251639808;mso-position-horizontal-relative:page" coordorigin="1081,4936" coordsize="28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">
                <v:shape id="Freeform 179" o:spid="_x0000_s1027" style="position:absolute;left:1081;top:4936;width:2881;height:0;visibility:visible;mso-wrap-style:square;v-text-anchor:top" coordsize="28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ZoNcEA&#10;AADcAAAADwAAAGRycy9kb3ducmV2LnhtbERPO2/CMBDeK/EfrEPqVhwQqlCKiQC1UheG8tiP+JqY&#10;xOc0PiDtr6+HSh0/fe9lMfhW3aiPLrCB6SQDRVwG67gycDy8PS1ARUG22AYmA98UoViNHpaY23Dn&#10;D7rtpVIphGOOBmqRLtc6ljV5jJPQESfuM/QeJcG+0rbHewr3rZ5l2bP26Dg11NjRtqay2V+9gbNr&#10;TvMfd339su5Coje7s0x3xjyOh/ULKKFB/sV/7ndrYDZPa9OZdAT06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GaDXBAAAA3AAAAA8AAAAAAAAAAAAAAAAAmAIAAGRycy9kb3du&#10;cmV2LnhtbFBLBQYAAAAABAAEAPUAAACGAwAAAAA=&#10;" path="m,l2881,e" filled="f" strokeweight=".85pt">
                  <v:path arrowok="t" o:connecttype="custom" o:connectlocs="0,0;2881,0" o:connectangles="0,0"/>
                </v:shape>
                <w10:wrap anchorx="page"/>
              </v:group>
            </w:pict>
          </mc:Fallback>
        </mc:AlternateContent>
      </w:r>
      <w:r w:rsidRPr="00603799">
        <w:rPr>
          <w:rFonts w:eastAsia="Calibri" w:cs="Times New Roman"/>
          <w:szCs w:val="24"/>
        </w:rPr>
        <w:t xml:space="preserve">Berdasarkan hasil analisis data pada koefisien jalur model pertama tersebut diperoleh nilai signifikansi 0,862 lebih besar dari tingkat kesalahan (alpha) 0,05 sehingga dapat disimpulkan bahwa secara langsung tidak terdapat pengaruh signifikan antara variabel kinerja </w:t>
      </w:r>
      <w:r w:rsidRPr="00603799">
        <w:rPr>
          <w:rFonts w:eastAsia="Calibri" w:cs="Times New Roman"/>
          <w:szCs w:val="24"/>
        </w:rPr>
        <w:lastRenderedPageBreak/>
        <w:t xml:space="preserve">keuangan daerah yang diukur dengan rasio efektivitas terhadap pertumbuhan ekonomi di Kabupaten Lombok Timur. Dengan demikian, dapat disimpulkan bahwa </w:t>
      </w:r>
      <w:proofErr w:type="gramStart"/>
      <w:r w:rsidRPr="00603799">
        <w:rPr>
          <w:rFonts w:eastAsia="Calibri" w:cs="Times New Roman"/>
          <w:szCs w:val="24"/>
        </w:rPr>
        <w:t xml:space="preserve">H2  </w:t>
      </w:r>
      <w:r w:rsidRPr="00F13283">
        <w:rPr>
          <w:rFonts w:eastAsia="Calibri" w:cs="Times New Roman"/>
          <w:szCs w:val="24"/>
        </w:rPr>
        <w:t>DITOLAK</w:t>
      </w:r>
      <w:proofErr w:type="gramEnd"/>
      <w:r w:rsidRPr="00603799">
        <w:rPr>
          <w:rFonts w:eastAsia="Calibri" w:cs="Times New Roman"/>
          <w:szCs w:val="24"/>
        </w:rPr>
        <w:t xml:space="preserve">. </w:t>
      </w:r>
      <w:proofErr w:type="gramStart"/>
      <w:r w:rsidRPr="00603799">
        <w:rPr>
          <w:rFonts w:eastAsia="Calibri" w:cs="Times New Roman"/>
          <w:szCs w:val="24"/>
        </w:rPr>
        <w:t>Berdasarkan persamaan regresi, terlihat nilai koefisien beta sebesar 0,007 yang berarti, rasio efektivitas memiliki hubungan positif dengan pertumbuhan ekonomi.</w:t>
      </w:r>
      <w:proofErr w:type="gramEnd"/>
      <w:r w:rsidRPr="00603799">
        <w:rPr>
          <w:rFonts w:eastAsia="Calibri" w:cs="Times New Roman"/>
          <w:szCs w:val="24"/>
        </w:rPr>
        <w:t xml:space="preserve"> Dengan demikian, perekonomian daerah </w:t>
      </w:r>
      <w:proofErr w:type="gramStart"/>
      <w:r w:rsidRPr="00603799">
        <w:rPr>
          <w:rFonts w:eastAsia="Calibri" w:cs="Times New Roman"/>
          <w:szCs w:val="24"/>
        </w:rPr>
        <w:t>akan</w:t>
      </w:r>
      <w:proofErr w:type="gramEnd"/>
      <w:r w:rsidRPr="00603799">
        <w:rPr>
          <w:rFonts w:eastAsia="Calibri" w:cs="Times New Roman"/>
          <w:szCs w:val="24"/>
        </w:rPr>
        <w:t xml:space="preserve"> meningkat jika terjadi peningkatan pada rasio efektivitas pengelolaan keuangan daerah. Rasio efektivitas keuangan pemerintah daerah yang tinggi menunjukkan realisasi PAD yang tinggi sehingga diharapkan </w:t>
      </w:r>
      <w:proofErr w:type="gramStart"/>
      <w:r w:rsidRPr="00603799">
        <w:rPr>
          <w:rFonts w:eastAsia="Calibri" w:cs="Times New Roman"/>
          <w:szCs w:val="24"/>
        </w:rPr>
        <w:t>akan</w:t>
      </w:r>
      <w:proofErr w:type="gramEnd"/>
      <w:r w:rsidRPr="00603799">
        <w:rPr>
          <w:rFonts w:eastAsia="Calibri" w:cs="Times New Roman"/>
          <w:szCs w:val="24"/>
        </w:rPr>
        <w:t xml:space="preserve"> mendorong kegiatan pembangunan daerah yang pada akhirnya akan meningkatkan pertumbuhan ekonomi daerah tersebut. </w:t>
      </w:r>
      <w:proofErr w:type="gramStart"/>
      <w:r w:rsidRPr="00603799">
        <w:rPr>
          <w:rFonts w:eastAsia="Calibri" w:cs="Times New Roman"/>
          <w:szCs w:val="24"/>
        </w:rPr>
        <w:t>Namun, realisasi PAD yang tinggi tidak selalu diikuti dengan kegiatan pembangunan yang tinggi pula, sehingga tidak berdampak pada pertumbuhan ekonomi daerah tersebut.</w:t>
      </w:r>
      <w:proofErr w:type="gramEnd"/>
    </w:p>
    <w:p w14:paraId="310E4C71" w14:textId="31472244" w:rsidR="00603799" w:rsidRDefault="00F13283" w:rsidP="00F13283">
      <w:pPr>
        <w:tabs>
          <w:tab w:val="left" w:pos="3045"/>
        </w:tabs>
        <w:spacing w:after="0"/>
        <w:ind w:firstLine="720"/>
        <w:contextualSpacing/>
        <w:jc w:val="both"/>
        <w:rPr>
          <w:rFonts w:eastAsia="Calibri" w:cs="Times New Roman"/>
          <w:szCs w:val="24"/>
        </w:rPr>
      </w:pPr>
      <w:r>
        <w:rPr>
          <w:rFonts w:eastAsia="Calibri" w:cs="Times New Roman"/>
          <w:szCs w:val="24"/>
        </w:rPr>
        <w:tab/>
      </w:r>
    </w:p>
    <w:p w14:paraId="5328D03A" w14:textId="77777777" w:rsidR="00F13283" w:rsidRDefault="00F13283" w:rsidP="00603799">
      <w:pPr>
        <w:spacing w:after="0"/>
        <w:ind w:firstLine="720"/>
        <w:contextualSpacing/>
        <w:jc w:val="both"/>
        <w:rPr>
          <w:rFonts w:eastAsia="Calibri" w:cs="Times New Roman"/>
          <w:szCs w:val="24"/>
        </w:rPr>
      </w:pPr>
    </w:p>
    <w:p w14:paraId="5FC91C68" w14:textId="77777777" w:rsidR="00F13283" w:rsidRDefault="00F13283" w:rsidP="00603799">
      <w:pPr>
        <w:spacing w:after="0"/>
        <w:ind w:firstLine="720"/>
        <w:contextualSpacing/>
        <w:jc w:val="both"/>
        <w:rPr>
          <w:rFonts w:eastAsia="Calibri" w:cs="Times New Roman"/>
          <w:szCs w:val="24"/>
        </w:rPr>
      </w:pPr>
    </w:p>
    <w:p w14:paraId="245D0F27" w14:textId="302D4D5D"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noProof/>
          <w:szCs w:val="24"/>
        </w:rPr>
        <mc:AlternateContent>
          <mc:Choice Requires="wpg">
            <w:drawing>
              <wp:anchor distT="0" distB="0" distL="114300" distR="114300" simplePos="0" relativeHeight="251678720" behindDoc="1" locked="0" layoutInCell="1" allowOverlap="1" wp14:anchorId="04DBB3D8" wp14:editId="5DCA2D00">
                <wp:simplePos x="0" y="0"/>
                <wp:positionH relativeFrom="page">
                  <wp:posOffset>857250</wp:posOffset>
                </wp:positionH>
                <wp:positionV relativeFrom="page">
                  <wp:posOffset>1121410</wp:posOffset>
                </wp:positionV>
                <wp:extent cx="5842000" cy="220980"/>
                <wp:effectExtent l="0" t="0" r="0" b="635"/>
                <wp:wrapNone/>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42000" cy="220980"/>
                          <a:chOff x="1350" y="1766"/>
                          <a:chExt cx="9200" cy="348"/>
                        </a:xfrm>
                      </wpg:grpSpPr>
                      <wps:wsp>
                        <wps:cNvPr id="246" name="Freeform 183"/>
                        <wps:cNvSpPr>
                          <a:spLocks/>
                        </wps:cNvSpPr>
                        <wps:spPr bwMode="auto">
                          <a:xfrm>
                            <a:off x="1350" y="1766"/>
                            <a:ext cx="9200" cy="348"/>
                          </a:xfrm>
                          <a:custGeom>
                            <a:avLst/>
                            <a:gdLst>
                              <a:gd name="T0" fmla="+- 0 10550 1350"/>
                              <a:gd name="T1" fmla="*/ T0 w 9200"/>
                              <a:gd name="T2" fmla="+- 0 2114 1766"/>
                              <a:gd name="T3" fmla="*/ 2114 h 348"/>
                              <a:gd name="T4" fmla="+- 0 10550 1350"/>
                              <a:gd name="T5" fmla="*/ T4 w 9200"/>
                              <a:gd name="T6" fmla="+- 0 1766 1766"/>
                              <a:gd name="T7" fmla="*/ 1766 h 348"/>
                              <a:gd name="T8" fmla="+- 0 1350 1350"/>
                              <a:gd name="T9" fmla="*/ T8 w 9200"/>
                              <a:gd name="T10" fmla="+- 0 1766 1766"/>
                              <a:gd name="T11" fmla="*/ 1766 h 348"/>
                              <a:gd name="T12" fmla="+- 0 1350 1350"/>
                              <a:gd name="T13" fmla="*/ T12 w 9200"/>
                              <a:gd name="T14" fmla="+- 0 2114 1766"/>
                              <a:gd name="T15" fmla="*/ 2114 h 348"/>
                              <a:gd name="T16" fmla="+- 0 10550 1350"/>
                              <a:gd name="T17" fmla="*/ T16 w 9200"/>
                              <a:gd name="T18" fmla="+- 0 2114 1766"/>
                              <a:gd name="T19" fmla="*/ 2114 h 348"/>
                            </a:gdLst>
                            <a:ahLst/>
                            <a:cxnLst>
                              <a:cxn ang="0">
                                <a:pos x="T1" y="T3"/>
                              </a:cxn>
                              <a:cxn ang="0">
                                <a:pos x="T5" y="T7"/>
                              </a:cxn>
                              <a:cxn ang="0">
                                <a:pos x="T9" y="T11"/>
                              </a:cxn>
                              <a:cxn ang="0">
                                <a:pos x="T13" y="T15"/>
                              </a:cxn>
                              <a:cxn ang="0">
                                <a:pos x="T17" y="T19"/>
                              </a:cxn>
                            </a:cxnLst>
                            <a:rect l="0" t="0" r="r" b="b"/>
                            <a:pathLst>
                              <a:path w="9200" h="348">
                                <a:moveTo>
                                  <a:pt x="9200" y="348"/>
                                </a:moveTo>
                                <a:lnTo>
                                  <a:pt x="9200" y="0"/>
                                </a:lnTo>
                                <a:lnTo>
                                  <a:pt x="0" y="0"/>
                                </a:lnTo>
                                <a:lnTo>
                                  <a:pt x="0" y="348"/>
                                </a:lnTo>
                                <a:lnTo>
                                  <a:pt x="9200" y="348"/>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5" o:spid="_x0000_s1026" style="position:absolute;margin-left:67.5pt;margin-top:88.3pt;width:460pt;height:17.4pt;z-index:-251637760;mso-position-horizontal-relative:page;mso-position-vertical-relative:page" coordorigin="1350,1766" coordsize="9200,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">
                <v:shape id="Freeform 183" o:spid="_x0000_s1027" style="position:absolute;left:1350;top:1766;width:9200;height:348;visibility:visible;mso-wrap-style:square;v-text-anchor:top" coordsize="9200,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r58sUA&#10;AADcAAAADwAAAGRycy9kb3ducmV2LnhtbESPQWuDQBSE74H+h+UVegnNWgkiJhspQkuhJURTcn64&#10;Lyp134q7ifbfdwuBHIeZ+YbZ5rPpxZVG11lW8LKKQBDXVnfcKPg+vj2nIJxH1thbJgW/5CDfPSy2&#10;mGk7cUnXyjciQNhlqKD1fsikdHVLBt3KDsTBO9vRoA9ybKQecQpw08s4ihJpsOOw0OJARUv1T3Ux&#10;CurlV+LPdn+IyvfPdNJ4uhTrWKmnx/l1A8LT7O/hW/tDK4jXCfyfCUdA7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vnyxQAAANwAAAAPAAAAAAAAAAAAAAAAAJgCAABkcnMv&#10;ZG93bnJldi54bWxQSwUGAAAAAAQABAD1AAAAigMAAAAA&#10;" path="m9200,348l9200,,,,,348r9200,xe" fillcolor="#f1f1f1" stroked="f">
                  <v:path arrowok="t" o:connecttype="custom" o:connectlocs="9200,2114;9200,1766;0,1766;0,2114;9200,2114" o:connectangles="0,0,0,0,0"/>
                </v:shape>
                <w10:wrap anchorx="page" anchory="page"/>
              </v:group>
            </w:pict>
          </mc:Fallback>
        </mc:AlternateContent>
      </w:r>
      <w:proofErr w:type="gramStart"/>
      <w:r w:rsidRPr="00603799">
        <w:rPr>
          <w:rFonts w:eastAsia="Calibri" w:cs="Times New Roman"/>
          <w:b/>
          <w:szCs w:val="24"/>
        </w:rPr>
        <w:t>Tabel 12.</w:t>
      </w:r>
      <w:proofErr w:type="gramEnd"/>
      <w:r w:rsidRPr="00603799">
        <w:rPr>
          <w:rFonts w:eastAsia="Calibri" w:cs="Times New Roman"/>
          <w:b/>
          <w:szCs w:val="24"/>
        </w:rPr>
        <w:t xml:space="preserve">  Rasio Efektivitas Keuangan Kabupaten Lombok TImur, T.A 2010-2019</w:t>
      </w:r>
    </w:p>
    <w:tbl>
      <w:tblPr>
        <w:tblW w:w="0" w:type="auto"/>
        <w:tblInd w:w="348" w:type="dxa"/>
        <w:tblLayout w:type="fixed"/>
        <w:tblCellMar>
          <w:left w:w="0" w:type="dxa"/>
          <w:right w:w="0" w:type="dxa"/>
        </w:tblCellMar>
        <w:tblLook w:val="01E0" w:firstRow="1" w:lastRow="1" w:firstColumn="1" w:lastColumn="1" w:noHBand="0" w:noVBand="0"/>
      </w:tblPr>
      <w:tblGrid>
        <w:gridCol w:w="1311"/>
        <w:gridCol w:w="1923"/>
        <w:gridCol w:w="2043"/>
        <w:gridCol w:w="2063"/>
        <w:gridCol w:w="1873"/>
      </w:tblGrid>
      <w:tr w:rsidR="00603799" w:rsidRPr="00603799" w14:paraId="37A4D9BB" w14:textId="77777777" w:rsidTr="00603799">
        <w:trPr>
          <w:trHeight w:hRule="exact" w:val="342"/>
        </w:trPr>
        <w:tc>
          <w:tcPr>
            <w:tcW w:w="1311" w:type="dxa"/>
            <w:tcBorders>
              <w:top w:val="single" w:sz="8" w:space="0" w:color="000000"/>
              <w:left w:val="nil"/>
              <w:bottom w:val="single" w:sz="17" w:space="0" w:color="000000"/>
              <w:right w:val="single" w:sz="9" w:space="0" w:color="000000"/>
            </w:tcBorders>
          </w:tcPr>
          <w:p w14:paraId="263A1400" w14:textId="77777777" w:rsidR="00603799" w:rsidRPr="00603799" w:rsidRDefault="00603799" w:rsidP="00F13283">
            <w:pPr>
              <w:spacing w:after="0"/>
              <w:ind w:firstLine="219"/>
              <w:contextualSpacing/>
              <w:jc w:val="both"/>
              <w:rPr>
                <w:rFonts w:eastAsia="Calibri" w:cs="Times New Roman"/>
                <w:szCs w:val="24"/>
              </w:rPr>
            </w:pPr>
            <w:r w:rsidRPr="00603799">
              <w:rPr>
                <w:rFonts w:eastAsia="Calibri" w:cs="Times New Roman"/>
                <w:b/>
                <w:szCs w:val="24"/>
              </w:rPr>
              <w:t>Tahun</w:t>
            </w:r>
          </w:p>
        </w:tc>
        <w:tc>
          <w:tcPr>
            <w:tcW w:w="1923" w:type="dxa"/>
            <w:tcBorders>
              <w:top w:val="single" w:sz="8" w:space="0" w:color="000000"/>
              <w:left w:val="single" w:sz="9" w:space="0" w:color="000000"/>
              <w:bottom w:val="single" w:sz="17" w:space="0" w:color="000000"/>
              <w:right w:val="single" w:sz="9" w:space="0" w:color="000000"/>
            </w:tcBorders>
          </w:tcPr>
          <w:p w14:paraId="1D1E0664"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Target PAD</w:t>
            </w:r>
          </w:p>
        </w:tc>
        <w:tc>
          <w:tcPr>
            <w:tcW w:w="2043" w:type="dxa"/>
            <w:tcBorders>
              <w:top w:val="single" w:sz="8" w:space="0" w:color="000000"/>
              <w:left w:val="single" w:sz="9" w:space="0" w:color="000000"/>
              <w:bottom w:val="single" w:sz="17" w:space="0" w:color="000000"/>
              <w:right w:val="single" w:sz="9" w:space="0" w:color="000000"/>
            </w:tcBorders>
          </w:tcPr>
          <w:p w14:paraId="23E7DB42"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Realisasi PAD</w:t>
            </w:r>
          </w:p>
        </w:tc>
        <w:tc>
          <w:tcPr>
            <w:tcW w:w="2063" w:type="dxa"/>
            <w:tcBorders>
              <w:top w:val="single" w:sz="8" w:space="0" w:color="000000"/>
              <w:left w:val="single" w:sz="9" w:space="0" w:color="000000"/>
              <w:bottom w:val="single" w:sz="17" w:space="0" w:color="000000"/>
              <w:right w:val="single" w:sz="9" w:space="0" w:color="000000"/>
            </w:tcBorders>
          </w:tcPr>
          <w:p w14:paraId="10D33DE8"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Rasio Kemandirian</w:t>
            </w:r>
          </w:p>
        </w:tc>
        <w:tc>
          <w:tcPr>
            <w:tcW w:w="1873" w:type="dxa"/>
            <w:tcBorders>
              <w:top w:val="single" w:sz="8" w:space="0" w:color="000000"/>
              <w:left w:val="single" w:sz="9" w:space="0" w:color="000000"/>
              <w:bottom w:val="single" w:sz="17" w:space="0" w:color="000000"/>
              <w:right w:val="nil"/>
            </w:tcBorders>
          </w:tcPr>
          <w:p w14:paraId="12FAB956"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Kriteria</w:t>
            </w:r>
          </w:p>
        </w:tc>
      </w:tr>
      <w:tr w:rsidR="00603799" w:rsidRPr="00603799" w14:paraId="5F30CA19" w14:textId="77777777" w:rsidTr="00603799">
        <w:trPr>
          <w:trHeight w:hRule="exact" w:val="340"/>
        </w:trPr>
        <w:tc>
          <w:tcPr>
            <w:tcW w:w="1311" w:type="dxa"/>
            <w:tcBorders>
              <w:top w:val="single" w:sz="17" w:space="0" w:color="000000"/>
              <w:left w:val="nil"/>
              <w:bottom w:val="nil"/>
              <w:right w:val="single" w:sz="9" w:space="0" w:color="000000"/>
            </w:tcBorders>
          </w:tcPr>
          <w:p w14:paraId="4A41AB55"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2010</w:t>
            </w:r>
          </w:p>
        </w:tc>
        <w:tc>
          <w:tcPr>
            <w:tcW w:w="1923" w:type="dxa"/>
            <w:tcBorders>
              <w:top w:val="single" w:sz="17" w:space="0" w:color="000000"/>
              <w:left w:val="single" w:sz="9" w:space="0" w:color="000000"/>
              <w:bottom w:val="nil"/>
              <w:right w:val="single" w:sz="9" w:space="0" w:color="000000"/>
            </w:tcBorders>
          </w:tcPr>
          <w:p w14:paraId="5456B1E5"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45,442,862,975</w:t>
            </w:r>
          </w:p>
        </w:tc>
        <w:tc>
          <w:tcPr>
            <w:tcW w:w="2043" w:type="dxa"/>
            <w:tcBorders>
              <w:top w:val="single" w:sz="17" w:space="0" w:color="000000"/>
              <w:left w:val="single" w:sz="9" w:space="0" w:color="000000"/>
              <w:bottom w:val="nil"/>
              <w:right w:val="single" w:sz="9" w:space="0" w:color="000000"/>
            </w:tcBorders>
          </w:tcPr>
          <w:p w14:paraId="1CF38C1D"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39,468,850,188</w:t>
            </w:r>
          </w:p>
        </w:tc>
        <w:tc>
          <w:tcPr>
            <w:tcW w:w="2063" w:type="dxa"/>
            <w:tcBorders>
              <w:top w:val="single" w:sz="17" w:space="0" w:color="000000"/>
              <w:left w:val="single" w:sz="9" w:space="0" w:color="000000"/>
              <w:bottom w:val="nil"/>
              <w:right w:val="single" w:sz="9" w:space="0" w:color="000000"/>
            </w:tcBorders>
          </w:tcPr>
          <w:p w14:paraId="4652F9EB"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86.85%</w:t>
            </w:r>
          </w:p>
        </w:tc>
        <w:tc>
          <w:tcPr>
            <w:tcW w:w="1873" w:type="dxa"/>
            <w:tcBorders>
              <w:top w:val="single" w:sz="17" w:space="0" w:color="000000"/>
              <w:left w:val="single" w:sz="9" w:space="0" w:color="000000"/>
              <w:bottom w:val="nil"/>
              <w:right w:val="nil"/>
            </w:tcBorders>
          </w:tcPr>
          <w:p w14:paraId="784A8DDA"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Cukup efektif</w:t>
            </w:r>
          </w:p>
        </w:tc>
      </w:tr>
      <w:tr w:rsidR="00603799" w:rsidRPr="00603799" w14:paraId="674F6065" w14:textId="77777777" w:rsidTr="00603799">
        <w:trPr>
          <w:trHeight w:hRule="exact" w:val="321"/>
        </w:trPr>
        <w:tc>
          <w:tcPr>
            <w:tcW w:w="1311" w:type="dxa"/>
            <w:tcBorders>
              <w:top w:val="nil"/>
              <w:left w:val="nil"/>
              <w:bottom w:val="nil"/>
              <w:right w:val="single" w:sz="9" w:space="0" w:color="000000"/>
            </w:tcBorders>
          </w:tcPr>
          <w:p w14:paraId="6DC5FC1E"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2011</w:t>
            </w:r>
          </w:p>
        </w:tc>
        <w:tc>
          <w:tcPr>
            <w:tcW w:w="1923" w:type="dxa"/>
            <w:tcBorders>
              <w:top w:val="nil"/>
              <w:left w:val="single" w:sz="9" w:space="0" w:color="000000"/>
              <w:bottom w:val="nil"/>
              <w:right w:val="single" w:sz="9" w:space="0" w:color="000000"/>
            </w:tcBorders>
          </w:tcPr>
          <w:p w14:paraId="5F65FF56"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52,456,226,791</w:t>
            </w:r>
          </w:p>
        </w:tc>
        <w:tc>
          <w:tcPr>
            <w:tcW w:w="2043" w:type="dxa"/>
            <w:tcBorders>
              <w:top w:val="nil"/>
              <w:left w:val="single" w:sz="9" w:space="0" w:color="000000"/>
              <w:bottom w:val="nil"/>
              <w:right w:val="single" w:sz="9" w:space="0" w:color="000000"/>
            </w:tcBorders>
          </w:tcPr>
          <w:p w14:paraId="67016A92"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56,005,494,421</w:t>
            </w:r>
          </w:p>
        </w:tc>
        <w:tc>
          <w:tcPr>
            <w:tcW w:w="2063" w:type="dxa"/>
            <w:tcBorders>
              <w:top w:val="nil"/>
              <w:left w:val="single" w:sz="9" w:space="0" w:color="000000"/>
              <w:bottom w:val="nil"/>
              <w:right w:val="single" w:sz="9" w:space="0" w:color="000000"/>
            </w:tcBorders>
          </w:tcPr>
          <w:p w14:paraId="3C624532"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106.77%</w:t>
            </w:r>
          </w:p>
        </w:tc>
        <w:tc>
          <w:tcPr>
            <w:tcW w:w="1873" w:type="dxa"/>
            <w:tcBorders>
              <w:top w:val="nil"/>
              <w:left w:val="single" w:sz="9" w:space="0" w:color="000000"/>
              <w:bottom w:val="nil"/>
              <w:right w:val="nil"/>
            </w:tcBorders>
          </w:tcPr>
          <w:p w14:paraId="2105670F"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Sangat efektif</w:t>
            </w:r>
          </w:p>
        </w:tc>
      </w:tr>
      <w:tr w:rsidR="00603799" w:rsidRPr="00603799" w14:paraId="399093C9" w14:textId="77777777" w:rsidTr="00603799">
        <w:trPr>
          <w:trHeight w:hRule="exact" w:val="321"/>
        </w:trPr>
        <w:tc>
          <w:tcPr>
            <w:tcW w:w="1311" w:type="dxa"/>
            <w:tcBorders>
              <w:top w:val="nil"/>
              <w:left w:val="nil"/>
              <w:bottom w:val="nil"/>
              <w:right w:val="single" w:sz="9" w:space="0" w:color="000000"/>
            </w:tcBorders>
          </w:tcPr>
          <w:p w14:paraId="6B31FA80"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2012</w:t>
            </w:r>
          </w:p>
        </w:tc>
        <w:tc>
          <w:tcPr>
            <w:tcW w:w="1923" w:type="dxa"/>
            <w:tcBorders>
              <w:top w:val="nil"/>
              <w:left w:val="single" w:sz="9" w:space="0" w:color="000000"/>
              <w:bottom w:val="nil"/>
              <w:right w:val="single" w:sz="9" w:space="0" w:color="000000"/>
            </w:tcBorders>
          </w:tcPr>
          <w:p w14:paraId="7763EB58"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71,434,454,040</w:t>
            </w:r>
          </w:p>
        </w:tc>
        <w:tc>
          <w:tcPr>
            <w:tcW w:w="2043" w:type="dxa"/>
            <w:tcBorders>
              <w:top w:val="nil"/>
              <w:left w:val="single" w:sz="9" w:space="0" w:color="000000"/>
              <w:bottom w:val="nil"/>
              <w:right w:val="single" w:sz="9" w:space="0" w:color="000000"/>
            </w:tcBorders>
          </w:tcPr>
          <w:p w14:paraId="4F489012"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88,007,658,191</w:t>
            </w:r>
          </w:p>
        </w:tc>
        <w:tc>
          <w:tcPr>
            <w:tcW w:w="2063" w:type="dxa"/>
            <w:tcBorders>
              <w:top w:val="nil"/>
              <w:left w:val="single" w:sz="9" w:space="0" w:color="000000"/>
              <w:bottom w:val="nil"/>
              <w:right w:val="single" w:sz="9" w:space="0" w:color="000000"/>
            </w:tcBorders>
          </w:tcPr>
          <w:p w14:paraId="2DCBDB2E"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123.20%</w:t>
            </w:r>
          </w:p>
        </w:tc>
        <w:tc>
          <w:tcPr>
            <w:tcW w:w="1873" w:type="dxa"/>
            <w:tcBorders>
              <w:top w:val="nil"/>
              <w:left w:val="single" w:sz="9" w:space="0" w:color="000000"/>
              <w:bottom w:val="nil"/>
              <w:right w:val="nil"/>
            </w:tcBorders>
          </w:tcPr>
          <w:p w14:paraId="00A448FC"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Sangat efektif</w:t>
            </w:r>
          </w:p>
        </w:tc>
      </w:tr>
      <w:tr w:rsidR="00603799" w:rsidRPr="00603799" w14:paraId="7883FA02" w14:textId="77777777" w:rsidTr="00603799">
        <w:trPr>
          <w:trHeight w:hRule="exact" w:val="321"/>
        </w:trPr>
        <w:tc>
          <w:tcPr>
            <w:tcW w:w="1311" w:type="dxa"/>
            <w:tcBorders>
              <w:top w:val="nil"/>
              <w:left w:val="nil"/>
              <w:bottom w:val="nil"/>
              <w:right w:val="single" w:sz="9" w:space="0" w:color="000000"/>
            </w:tcBorders>
          </w:tcPr>
          <w:p w14:paraId="7A824E40"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2013</w:t>
            </w:r>
          </w:p>
        </w:tc>
        <w:tc>
          <w:tcPr>
            <w:tcW w:w="1923" w:type="dxa"/>
            <w:tcBorders>
              <w:top w:val="nil"/>
              <w:left w:val="single" w:sz="9" w:space="0" w:color="000000"/>
              <w:bottom w:val="nil"/>
              <w:right w:val="single" w:sz="9" w:space="0" w:color="000000"/>
            </w:tcBorders>
          </w:tcPr>
          <w:p w14:paraId="7400D672"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93,572,969,922</w:t>
            </w:r>
          </w:p>
        </w:tc>
        <w:tc>
          <w:tcPr>
            <w:tcW w:w="2043" w:type="dxa"/>
            <w:tcBorders>
              <w:top w:val="nil"/>
              <w:left w:val="single" w:sz="9" w:space="0" w:color="000000"/>
              <w:bottom w:val="nil"/>
              <w:right w:val="single" w:sz="9" w:space="0" w:color="000000"/>
            </w:tcBorders>
          </w:tcPr>
          <w:p w14:paraId="5F2FD484"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97,249,109,230</w:t>
            </w:r>
          </w:p>
        </w:tc>
        <w:tc>
          <w:tcPr>
            <w:tcW w:w="2063" w:type="dxa"/>
            <w:tcBorders>
              <w:top w:val="nil"/>
              <w:left w:val="single" w:sz="9" w:space="0" w:color="000000"/>
              <w:bottom w:val="nil"/>
              <w:right w:val="single" w:sz="9" w:space="0" w:color="000000"/>
            </w:tcBorders>
          </w:tcPr>
          <w:p w14:paraId="48F8A498"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103.93%</w:t>
            </w:r>
          </w:p>
        </w:tc>
        <w:tc>
          <w:tcPr>
            <w:tcW w:w="1873" w:type="dxa"/>
            <w:tcBorders>
              <w:top w:val="nil"/>
              <w:left w:val="single" w:sz="9" w:space="0" w:color="000000"/>
              <w:bottom w:val="nil"/>
              <w:right w:val="nil"/>
            </w:tcBorders>
          </w:tcPr>
          <w:p w14:paraId="05CF307E"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Sangat efektif</w:t>
            </w:r>
          </w:p>
        </w:tc>
      </w:tr>
      <w:tr w:rsidR="00603799" w:rsidRPr="00603799" w14:paraId="42A5AE6C" w14:textId="77777777" w:rsidTr="00603799">
        <w:trPr>
          <w:trHeight w:hRule="exact" w:val="322"/>
        </w:trPr>
        <w:tc>
          <w:tcPr>
            <w:tcW w:w="1311" w:type="dxa"/>
            <w:tcBorders>
              <w:top w:val="nil"/>
              <w:left w:val="nil"/>
              <w:bottom w:val="nil"/>
              <w:right w:val="single" w:sz="9" w:space="0" w:color="000000"/>
            </w:tcBorders>
          </w:tcPr>
          <w:p w14:paraId="7A1B0D51"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2014</w:t>
            </w:r>
          </w:p>
        </w:tc>
        <w:tc>
          <w:tcPr>
            <w:tcW w:w="1923" w:type="dxa"/>
            <w:tcBorders>
              <w:top w:val="nil"/>
              <w:left w:val="single" w:sz="9" w:space="0" w:color="000000"/>
              <w:bottom w:val="nil"/>
              <w:right w:val="single" w:sz="9" w:space="0" w:color="000000"/>
            </w:tcBorders>
          </w:tcPr>
          <w:p w14:paraId="7ADAE085"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119,204,443,351</w:t>
            </w:r>
          </w:p>
        </w:tc>
        <w:tc>
          <w:tcPr>
            <w:tcW w:w="2043" w:type="dxa"/>
            <w:tcBorders>
              <w:top w:val="nil"/>
              <w:left w:val="single" w:sz="9" w:space="0" w:color="000000"/>
              <w:bottom w:val="nil"/>
              <w:right w:val="single" w:sz="9" w:space="0" w:color="000000"/>
            </w:tcBorders>
          </w:tcPr>
          <w:p w14:paraId="39E45783"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180,308,182,148</w:t>
            </w:r>
          </w:p>
        </w:tc>
        <w:tc>
          <w:tcPr>
            <w:tcW w:w="2063" w:type="dxa"/>
            <w:tcBorders>
              <w:top w:val="nil"/>
              <w:left w:val="single" w:sz="9" w:space="0" w:color="000000"/>
              <w:bottom w:val="nil"/>
              <w:right w:val="single" w:sz="9" w:space="0" w:color="000000"/>
            </w:tcBorders>
          </w:tcPr>
          <w:p w14:paraId="07FE068C"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151.26%</w:t>
            </w:r>
          </w:p>
        </w:tc>
        <w:tc>
          <w:tcPr>
            <w:tcW w:w="1873" w:type="dxa"/>
            <w:tcBorders>
              <w:top w:val="nil"/>
              <w:left w:val="single" w:sz="9" w:space="0" w:color="000000"/>
              <w:bottom w:val="nil"/>
              <w:right w:val="nil"/>
            </w:tcBorders>
          </w:tcPr>
          <w:p w14:paraId="374DE70D"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Sangat efektif</w:t>
            </w:r>
          </w:p>
        </w:tc>
      </w:tr>
      <w:tr w:rsidR="00603799" w:rsidRPr="00603799" w14:paraId="49136277" w14:textId="77777777" w:rsidTr="00603799">
        <w:trPr>
          <w:trHeight w:hRule="exact" w:val="322"/>
        </w:trPr>
        <w:tc>
          <w:tcPr>
            <w:tcW w:w="1311" w:type="dxa"/>
            <w:tcBorders>
              <w:top w:val="nil"/>
              <w:left w:val="nil"/>
              <w:bottom w:val="nil"/>
              <w:right w:val="single" w:sz="9" w:space="0" w:color="000000"/>
            </w:tcBorders>
          </w:tcPr>
          <w:p w14:paraId="692130C3"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2015</w:t>
            </w:r>
          </w:p>
        </w:tc>
        <w:tc>
          <w:tcPr>
            <w:tcW w:w="1923" w:type="dxa"/>
            <w:tcBorders>
              <w:top w:val="nil"/>
              <w:left w:val="single" w:sz="9" w:space="0" w:color="000000"/>
              <w:bottom w:val="nil"/>
              <w:right w:val="single" w:sz="9" w:space="0" w:color="000000"/>
            </w:tcBorders>
          </w:tcPr>
          <w:p w14:paraId="39588647"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225,397,024,037</w:t>
            </w:r>
          </w:p>
        </w:tc>
        <w:tc>
          <w:tcPr>
            <w:tcW w:w="2043" w:type="dxa"/>
            <w:tcBorders>
              <w:top w:val="nil"/>
              <w:left w:val="single" w:sz="9" w:space="0" w:color="000000"/>
              <w:bottom w:val="nil"/>
              <w:right w:val="single" w:sz="9" w:space="0" w:color="000000"/>
            </w:tcBorders>
          </w:tcPr>
          <w:p w14:paraId="142418AE"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218,906,903,995</w:t>
            </w:r>
          </w:p>
        </w:tc>
        <w:tc>
          <w:tcPr>
            <w:tcW w:w="2063" w:type="dxa"/>
            <w:tcBorders>
              <w:top w:val="nil"/>
              <w:left w:val="single" w:sz="9" w:space="0" w:color="000000"/>
              <w:bottom w:val="nil"/>
              <w:right w:val="single" w:sz="9" w:space="0" w:color="000000"/>
            </w:tcBorders>
          </w:tcPr>
          <w:p w14:paraId="47D3783E"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97.12%</w:t>
            </w:r>
          </w:p>
        </w:tc>
        <w:tc>
          <w:tcPr>
            <w:tcW w:w="1873" w:type="dxa"/>
            <w:tcBorders>
              <w:top w:val="nil"/>
              <w:left w:val="single" w:sz="9" w:space="0" w:color="000000"/>
              <w:bottom w:val="nil"/>
              <w:right w:val="nil"/>
            </w:tcBorders>
          </w:tcPr>
          <w:p w14:paraId="16B8C2BC"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Efektif</w:t>
            </w:r>
          </w:p>
        </w:tc>
      </w:tr>
      <w:tr w:rsidR="00603799" w:rsidRPr="00603799" w14:paraId="38ECBE80" w14:textId="77777777" w:rsidTr="00603799">
        <w:trPr>
          <w:trHeight w:hRule="exact" w:val="321"/>
        </w:trPr>
        <w:tc>
          <w:tcPr>
            <w:tcW w:w="1311" w:type="dxa"/>
            <w:tcBorders>
              <w:top w:val="nil"/>
              <w:left w:val="nil"/>
              <w:bottom w:val="nil"/>
              <w:right w:val="single" w:sz="9" w:space="0" w:color="000000"/>
            </w:tcBorders>
          </w:tcPr>
          <w:p w14:paraId="07B5439A"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2016</w:t>
            </w:r>
          </w:p>
        </w:tc>
        <w:tc>
          <w:tcPr>
            <w:tcW w:w="1923" w:type="dxa"/>
            <w:tcBorders>
              <w:top w:val="nil"/>
              <w:left w:val="single" w:sz="9" w:space="0" w:color="000000"/>
              <w:bottom w:val="nil"/>
              <w:right w:val="single" w:sz="9" w:space="0" w:color="000000"/>
            </w:tcBorders>
          </w:tcPr>
          <w:p w14:paraId="4FEF32A7"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253,549,510,488</w:t>
            </w:r>
          </w:p>
        </w:tc>
        <w:tc>
          <w:tcPr>
            <w:tcW w:w="2043" w:type="dxa"/>
            <w:tcBorders>
              <w:top w:val="nil"/>
              <w:left w:val="single" w:sz="9" w:space="0" w:color="000000"/>
              <w:bottom w:val="nil"/>
              <w:right w:val="single" w:sz="9" w:space="0" w:color="000000"/>
            </w:tcBorders>
          </w:tcPr>
          <w:p w14:paraId="267703FD"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236,147,475,251</w:t>
            </w:r>
          </w:p>
        </w:tc>
        <w:tc>
          <w:tcPr>
            <w:tcW w:w="2063" w:type="dxa"/>
            <w:tcBorders>
              <w:top w:val="nil"/>
              <w:left w:val="single" w:sz="9" w:space="0" w:color="000000"/>
              <w:bottom w:val="nil"/>
              <w:right w:val="single" w:sz="9" w:space="0" w:color="000000"/>
            </w:tcBorders>
          </w:tcPr>
          <w:p w14:paraId="3EE0DA26"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93.14%</w:t>
            </w:r>
          </w:p>
        </w:tc>
        <w:tc>
          <w:tcPr>
            <w:tcW w:w="1873" w:type="dxa"/>
            <w:tcBorders>
              <w:top w:val="nil"/>
              <w:left w:val="single" w:sz="9" w:space="0" w:color="000000"/>
              <w:bottom w:val="nil"/>
              <w:right w:val="nil"/>
            </w:tcBorders>
          </w:tcPr>
          <w:p w14:paraId="531DCA75"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Efektif</w:t>
            </w:r>
          </w:p>
        </w:tc>
      </w:tr>
      <w:tr w:rsidR="00603799" w:rsidRPr="00603799" w14:paraId="2D71E2E3" w14:textId="77777777" w:rsidTr="00603799">
        <w:trPr>
          <w:trHeight w:hRule="exact" w:val="321"/>
        </w:trPr>
        <w:tc>
          <w:tcPr>
            <w:tcW w:w="1311" w:type="dxa"/>
            <w:tcBorders>
              <w:top w:val="nil"/>
              <w:left w:val="nil"/>
              <w:bottom w:val="nil"/>
              <w:right w:val="single" w:sz="9" w:space="0" w:color="000000"/>
            </w:tcBorders>
          </w:tcPr>
          <w:p w14:paraId="6D54FFBA"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2017</w:t>
            </w:r>
          </w:p>
        </w:tc>
        <w:tc>
          <w:tcPr>
            <w:tcW w:w="1923" w:type="dxa"/>
            <w:tcBorders>
              <w:top w:val="nil"/>
              <w:left w:val="single" w:sz="9" w:space="0" w:color="000000"/>
              <w:bottom w:val="nil"/>
              <w:right w:val="single" w:sz="9" w:space="0" w:color="000000"/>
            </w:tcBorders>
          </w:tcPr>
          <w:p w14:paraId="70E36A7E"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269,053,535,001</w:t>
            </w:r>
          </w:p>
        </w:tc>
        <w:tc>
          <w:tcPr>
            <w:tcW w:w="2043" w:type="dxa"/>
            <w:tcBorders>
              <w:top w:val="nil"/>
              <w:left w:val="single" w:sz="9" w:space="0" w:color="000000"/>
              <w:bottom w:val="nil"/>
              <w:right w:val="single" w:sz="9" w:space="0" w:color="000000"/>
            </w:tcBorders>
          </w:tcPr>
          <w:p w14:paraId="5F796194"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398,088,460,541</w:t>
            </w:r>
          </w:p>
        </w:tc>
        <w:tc>
          <w:tcPr>
            <w:tcW w:w="2063" w:type="dxa"/>
            <w:tcBorders>
              <w:top w:val="nil"/>
              <w:left w:val="single" w:sz="9" w:space="0" w:color="000000"/>
              <w:bottom w:val="nil"/>
              <w:right w:val="single" w:sz="9" w:space="0" w:color="000000"/>
            </w:tcBorders>
          </w:tcPr>
          <w:p w14:paraId="4EA143B4"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147.96%</w:t>
            </w:r>
          </w:p>
        </w:tc>
        <w:tc>
          <w:tcPr>
            <w:tcW w:w="1873" w:type="dxa"/>
            <w:tcBorders>
              <w:top w:val="nil"/>
              <w:left w:val="single" w:sz="9" w:space="0" w:color="000000"/>
              <w:bottom w:val="nil"/>
              <w:right w:val="nil"/>
            </w:tcBorders>
          </w:tcPr>
          <w:p w14:paraId="1BAF4189"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Sangat efektif</w:t>
            </w:r>
          </w:p>
        </w:tc>
      </w:tr>
      <w:tr w:rsidR="00603799" w:rsidRPr="00603799" w14:paraId="6DE1EC54" w14:textId="77777777" w:rsidTr="00603799">
        <w:trPr>
          <w:trHeight w:hRule="exact" w:val="321"/>
        </w:trPr>
        <w:tc>
          <w:tcPr>
            <w:tcW w:w="1311" w:type="dxa"/>
            <w:tcBorders>
              <w:top w:val="nil"/>
              <w:left w:val="nil"/>
              <w:bottom w:val="nil"/>
              <w:right w:val="single" w:sz="9" w:space="0" w:color="000000"/>
            </w:tcBorders>
          </w:tcPr>
          <w:p w14:paraId="0519E833"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2018</w:t>
            </w:r>
          </w:p>
        </w:tc>
        <w:tc>
          <w:tcPr>
            <w:tcW w:w="1923" w:type="dxa"/>
            <w:tcBorders>
              <w:top w:val="nil"/>
              <w:left w:val="single" w:sz="9" w:space="0" w:color="000000"/>
              <w:bottom w:val="nil"/>
              <w:right w:val="single" w:sz="9" w:space="0" w:color="000000"/>
            </w:tcBorders>
          </w:tcPr>
          <w:p w14:paraId="4DED95D0"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295,164,950,685</w:t>
            </w:r>
          </w:p>
        </w:tc>
        <w:tc>
          <w:tcPr>
            <w:tcW w:w="2043" w:type="dxa"/>
            <w:tcBorders>
              <w:top w:val="nil"/>
              <w:left w:val="single" w:sz="9" w:space="0" w:color="000000"/>
              <w:bottom w:val="nil"/>
              <w:right w:val="single" w:sz="9" w:space="0" w:color="000000"/>
            </w:tcBorders>
          </w:tcPr>
          <w:p w14:paraId="2E9929A0"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261,716,109,845</w:t>
            </w:r>
          </w:p>
        </w:tc>
        <w:tc>
          <w:tcPr>
            <w:tcW w:w="2063" w:type="dxa"/>
            <w:tcBorders>
              <w:top w:val="nil"/>
              <w:left w:val="single" w:sz="9" w:space="0" w:color="000000"/>
              <w:bottom w:val="nil"/>
              <w:right w:val="single" w:sz="9" w:space="0" w:color="000000"/>
            </w:tcBorders>
          </w:tcPr>
          <w:p w14:paraId="44DEA987"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88.67%</w:t>
            </w:r>
          </w:p>
        </w:tc>
        <w:tc>
          <w:tcPr>
            <w:tcW w:w="1873" w:type="dxa"/>
            <w:tcBorders>
              <w:top w:val="nil"/>
              <w:left w:val="single" w:sz="9" w:space="0" w:color="000000"/>
              <w:bottom w:val="nil"/>
              <w:right w:val="nil"/>
            </w:tcBorders>
          </w:tcPr>
          <w:p w14:paraId="2D1A880B"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Cukup efektif</w:t>
            </w:r>
          </w:p>
        </w:tc>
      </w:tr>
      <w:tr w:rsidR="00603799" w:rsidRPr="00603799" w14:paraId="538D4426" w14:textId="77777777" w:rsidTr="00603799">
        <w:trPr>
          <w:trHeight w:hRule="exact" w:val="301"/>
        </w:trPr>
        <w:tc>
          <w:tcPr>
            <w:tcW w:w="1311" w:type="dxa"/>
            <w:tcBorders>
              <w:top w:val="nil"/>
              <w:left w:val="nil"/>
              <w:bottom w:val="single" w:sz="9" w:space="0" w:color="000000"/>
              <w:right w:val="single" w:sz="9" w:space="0" w:color="000000"/>
            </w:tcBorders>
          </w:tcPr>
          <w:p w14:paraId="0F3446A8"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2019</w:t>
            </w:r>
          </w:p>
        </w:tc>
        <w:tc>
          <w:tcPr>
            <w:tcW w:w="1923" w:type="dxa"/>
            <w:tcBorders>
              <w:top w:val="nil"/>
              <w:left w:val="single" w:sz="9" w:space="0" w:color="000000"/>
              <w:bottom w:val="single" w:sz="9" w:space="0" w:color="000000"/>
              <w:right w:val="single" w:sz="9" w:space="0" w:color="000000"/>
            </w:tcBorders>
          </w:tcPr>
          <w:p w14:paraId="6387637C"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294,930,638,246</w:t>
            </w:r>
          </w:p>
        </w:tc>
        <w:tc>
          <w:tcPr>
            <w:tcW w:w="2043" w:type="dxa"/>
            <w:tcBorders>
              <w:top w:val="nil"/>
              <w:left w:val="single" w:sz="9" w:space="0" w:color="000000"/>
              <w:bottom w:val="single" w:sz="9" w:space="0" w:color="000000"/>
              <w:right w:val="single" w:sz="9" w:space="0" w:color="000000"/>
            </w:tcBorders>
          </w:tcPr>
          <w:p w14:paraId="5C007EB0"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289,621,500,124</w:t>
            </w:r>
          </w:p>
        </w:tc>
        <w:tc>
          <w:tcPr>
            <w:tcW w:w="2063" w:type="dxa"/>
            <w:tcBorders>
              <w:top w:val="nil"/>
              <w:left w:val="single" w:sz="9" w:space="0" w:color="000000"/>
              <w:bottom w:val="single" w:sz="9" w:space="0" w:color="000000"/>
              <w:right w:val="single" w:sz="9" w:space="0" w:color="000000"/>
            </w:tcBorders>
          </w:tcPr>
          <w:p w14:paraId="1A08FC55"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98.20%</w:t>
            </w:r>
          </w:p>
        </w:tc>
        <w:tc>
          <w:tcPr>
            <w:tcW w:w="1873" w:type="dxa"/>
            <w:tcBorders>
              <w:top w:val="nil"/>
              <w:left w:val="single" w:sz="9" w:space="0" w:color="000000"/>
              <w:bottom w:val="single" w:sz="9" w:space="0" w:color="000000"/>
              <w:right w:val="nil"/>
            </w:tcBorders>
          </w:tcPr>
          <w:p w14:paraId="65C50CE9"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Efektif</w:t>
            </w:r>
          </w:p>
        </w:tc>
      </w:tr>
      <w:tr w:rsidR="00603799" w:rsidRPr="00603799" w14:paraId="0D4D8E15" w14:textId="77777777" w:rsidTr="00603799">
        <w:trPr>
          <w:trHeight w:hRule="exact" w:val="341"/>
        </w:trPr>
        <w:tc>
          <w:tcPr>
            <w:tcW w:w="1311" w:type="dxa"/>
            <w:tcBorders>
              <w:top w:val="single" w:sz="9" w:space="0" w:color="000000"/>
              <w:left w:val="nil"/>
              <w:bottom w:val="single" w:sz="17" w:space="0" w:color="000000"/>
              <w:right w:val="single" w:sz="9" w:space="0" w:color="000000"/>
            </w:tcBorders>
          </w:tcPr>
          <w:p w14:paraId="6D7C4928" w14:textId="77777777" w:rsidR="00603799" w:rsidRPr="00603799" w:rsidRDefault="00603799" w:rsidP="00F13283">
            <w:pPr>
              <w:spacing w:after="0"/>
              <w:ind w:firstLine="78"/>
              <w:contextualSpacing/>
              <w:rPr>
                <w:rFonts w:eastAsia="Calibri" w:cs="Times New Roman"/>
                <w:szCs w:val="24"/>
              </w:rPr>
            </w:pPr>
            <w:r w:rsidRPr="00603799">
              <w:rPr>
                <w:rFonts w:eastAsia="Calibri" w:cs="Times New Roman"/>
                <w:b/>
                <w:szCs w:val="24"/>
              </w:rPr>
              <w:t>Rata-Rata</w:t>
            </w:r>
          </w:p>
        </w:tc>
        <w:tc>
          <w:tcPr>
            <w:tcW w:w="1923" w:type="dxa"/>
            <w:tcBorders>
              <w:top w:val="single" w:sz="9" w:space="0" w:color="000000"/>
              <w:left w:val="single" w:sz="9" w:space="0" w:color="000000"/>
              <w:bottom w:val="single" w:sz="17" w:space="0" w:color="000000"/>
              <w:right w:val="single" w:sz="9" w:space="0" w:color="000000"/>
            </w:tcBorders>
          </w:tcPr>
          <w:p w14:paraId="540F7E30"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172,020,661,554</w:t>
            </w:r>
          </w:p>
        </w:tc>
        <w:tc>
          <w:tcPr>
            <w:tcW w:w="2043" w:type="dxa"/>
            <w:tcBorders>
              <w:top w:val="single" w:sz="9" w:space="0" w:color="000000"/>
              <w:left w:val="single" w:sz="9" w:space="0" w:color="000000"/>
              <w:bottom w:val="single" w:sz="17" w:space="0" w:color="000000"/>
              <w:right w:val="single" w:sz="9" w:space="0" w:color="000000"/>
            </w:tcBorders>
          </w:tcPr>
          <w:p w14:paraId="7168DE9C"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186,551,974,393</w:t>
            </w:r>
          </w:p>
        </w:tc>
        <w:tc>
          <w:tcPr>
            <w:tcW w:w="2063" w:type="dxa"/>
            <w:tcBorders>
              <w:top w:val="single" w:sz="9" w:space="0" w:color="000000"/>
              <w:left w:val="single" w:sz="9" w:space="0" w:color="000000"/>
              <w:bottom w:val="single" w:sz="17" w:space="0" w:color="000000"/>
              <w:right w:val="single" w:sz="9" w:space="0" w:color="000000"/>
            </w:tcBorders>
          </w:tcPr>
          <w:p w14:paraId="5F310B71"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109.71%</w:t>
            </w:r>
          </w:p>
        </w:tc>
        <w:tc>
          <w:tcPr>
            <w:tcW w:w="1873" w:type="dxa"/>
            <w:tcBorders>
              <w:top w:val="single" w:sz="9" w:space="0" w:color="000000"/>
              <w:left w:val="single" w:sz="9" w:space="0" w:color="000000"/>
              <w:bottom w:val="single" w:sz="17" w:space="0" w:color="000000"/>
              <w:right w:val="nil"/>
            </w:tcBorders>
          </w:tcPr>
          <w:p w14:paraId="7790E928"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Sangat efektif</w:t>
            </w:r>
          </w:p>
        </w:tc>
      </w:tr>
    </w:tbl>
    <w:p w14:paraId="71781CD2" w14:textId="77777777" w:rsidR="00603799" w:rsidRPr="00F13283" w:rsidRDefault="00603799" w:rsidP="00603799">
      <w:pPr>
        <w:spacing w:after="0"/>
        <w:ind w:firstLine="720"/>
        <w:contextualSpacing/>
        <w:jc w:val="both"/>
        <w:rPr>
          <w:rFonts w:eastAsia="Calibri" w:cs="Times New Roman"/>
          <w:sz w:val="16"/>
          <w:szCs w:val="16"/>
        </w:rPr>
      </w:pPr>
      <w:proofErr w:type="gramStart"/>
      <w:r w:rsidRPr="00F13283">
        <w:rPr>
          <w:rFonts w:eastAsia="Calibri" w:cs="Times New Roman"/>
          <w:sz w:val="16"/>
          <w:szCs w:val="16"/>
        </w:rPr>
        <w:t>Sumber :</w:t>
      </w:r>
      <w:proofErr w:type="gramEnd"/>
      <w:r w:rsidRPr="00F13283">
        <w:rPr>
          <w:rFonts w:eastAsia="Calibri" w:cs="Times New Roman"/>
          <w:sz w:val="16"/>
          <w:szCs w:val="16"/>
        </w:rPr>
        <w:t xml:space="preserve"> DJPK, 2023 (data diolah)</w:t>
      </w:r>
    </w:p>
    <w:p w14:paraId="27F6979B" w14:textId="77777777" w:rsidR="00603799" w:rsidRPr="00603799" w:rsidRDefault="00603799" w:rsidP="00603799">
      <w:pPr>
        <w:spacing w:after="0"/>
        <w:ind w:firstLine="720"/>
        <w:contextualSpacing/>
        <w:jc w:val="both"/>
        <w:rPr>
          <w:rFonts w:eastAsia="Calibri" w:cs="Times New Roman"/>
          <w:szCs w:val="24"/>
        </w:rPr>
      </w:pPr>
    </w:p>
    <w:p w14:paraId="3A22DDC4" w14:textId="77777777" w:rsidR="00603799" w:rsidRPr="00603799" w:rsidRDefault="00603799" w:rsidP="00603799">
      <w:pPr>
        <w:spacing w:after="0"/>
        <w:ind w:firstLine="720"/>
        <w:contextualSpacing/>
        <w:jc w:val="both"/>
        <w:rPr>
          <w:rFonts w:eastAsia="Calibri" w:cs="Times New Roman"/>
          <w:szCs w:val="24"/>
        </w:rPr>
      </w:pPr>
    </w:p>
    <w:p w14:paraId="66A2747A" w14:textId="77777777" w:rsidR="00603799" w:rsidRPr="00603799" w:rsidRDefault="00603799" w:rsidP="00F13283">
      <w:pPr>
        <w:spacing w:after="0"/>
        <w:ind w:firstLine="720"/>
        <w:contextualSpacing/>
        <w:jc w:val="center"/>
        <w:rPr>
          <w:rFonts w:eastAsia="Calibri" w:cs="Times New Roman"/>
          <w:szCs w:val="24"/>
        </w:rPr>
      </w:pPr>
      <w:r w:rsidRPr="00603799">
        <w:rPr>
          <w:rFonts w:eastAsia="Calibri" w:cs="Times New Roman"/>
          <w:szCs w:val="24"/>
        </w:rPr>
        <w:t>Kriteria Kinerja Keuangan (Efektivitas)</w:t>
      </w:r>
    </w:p>
    <w:tbl>
      <w:tblPr>
        <w:tblW w:w="0" w:type="auto"/>
        <w:tblInd w:w="2328" w:type="dxa"/>
        <w:tblLayout w:type="fixed"/>
        <w:tblCellMar>
          <w:left w:w="0" w:type="dxa"/>
          <w:right w:w="0" w:type="dxa"/>
        </w:tblCellMar>
        <w:tblLook w:val="01E0" w:firstRow="1" w:lastRow="1" w:firstColumn="1" w:lastColumn="1" w:noHBand="0" w:noVBand="0"/>
      </w:tblPr>
      <w:tblGrid>
        <w:gridCol w:w="2977"/>
        <w:gridCol w:w="2276"/>
      </w:tblGrid>
      <w:tr w:rsidR="00603799" w:rsidRPr="00603799" w14:paraId="6C7AAC64" w14:textId="77777777" w:rsidTr="00603799">
        <w:trPr>
          <w:trHeight w:hRule="exact" w:val="344"/>
        </w:trPr>
        <w:tc>
          <w:tcPr>
            <w:tcW w:w="2977" w:type="dxa"/>
            <w:tcBorders>
              <w:top w:val="single" w:sz="9" w:space="0" w:color="000000"/>
              <w:left w:val="nil"/>
              <w:bottom w:val="single" w:sz="17" w:space="0" w:color="000000"/>
              <w:right w:val="single" w:sz="9" w:space="0" w:color="000000"/>
            </w:tcBorders>
          </w:tcPr>
          <w:p w14:paraId="2ADAE84D"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Persentasi Kinerja Keuangan</w:t>
            </w:r>
          </w:p>
        </w:tc>
        <w:tc>
          <w:tcPr>
            <w:tcW w:w="2276" w:type="dxa"/>
            <w:tcBorders>
              <w:top w:val="single" w:sz="9" w:space="0" w:color="000000"/>
              <w:left w:val="single" w:sz="9" w:space="0" w:color="000000"/>
              <w:bottom w:val="single" w:sz="17" w:space="0" w:color="000000"/>
              <w:right w:val="nil"/>
            </w:tcBorders>
          </w:tcPr>
          <w:p w14:paraId="2B0EA91E"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Kriteria</w:t>
            </w:r>
          </w:p>
        </w:tc>
      </w:tr>
      <w:tr w:rsidR="00603799" w:rsidRPr="00603799" w14:paraId="5C176128" w14:textId="77777777" w:rsidTr="00603799">
        <w:trPr>
          <w:trHeight w:hRule="exact" w:val="343"/>
        </w:trPr>
        <w:tc>
          <w:tcPr>
            <w:tcW w:w="2977" w:type="dxa"/>
            <w:tcBorders>
              <w:top w:val="single" w:sz="17" w:space="0" w:color="000000"/>
              <w:left w:val="nil"/>
              <w:bottom w:val="nil"/>
              <w:right w:val="single" w:sz="9" w:space="0" w:color="000000"/>
            </w:tcBorders>
          </w:tcPr>
          <w:p w14:paraId="39345B46"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&gt;100%</w:t>
            </w:r>
          </w:p>
        </w:tc>
        <w:tc>
          <w:tcPr>
            <w:tcW w:w="2276" w:type="dxa"/>
            <w:tcBorders>
              <w:top w:val="single" w:sz="17" w:space="0" w:color="000000"/>
              <w:left w:val="single" w:sz="9" w:space="0" w:color="000000"/>
              <w:bottom w:val="nil"/>
              <w:right w:val="nil"/>
            </w:tcBorders>
          </w:tcPr>
          <w:p w14:paraId="289E4DB2"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Sangat Efektif</w:t>
            </w:r>
          </w:p>
        </w:tc>
      </w:tr>
      <w:tr w:rsidR="00603799" w:rsidRPr="00603799" w14:paraId="69D79EFF" w14:textId="77777777" w:rsidTr="00603799">
        <w:trPr>
          <w:trHeight w:hRule="exact" w:val="324"/>
        </w:trPr>
        <w:tc>
          <w:tcPr>
            <w:tcW w:w="2977" w:type="dxa"/>
            <w:tcBorders>
              <w:top w:val="nil"/>
              <w:left w:val="nil"/>
              <w:bottom w:val="nil"/>
              <w:right w:val="single" w:sz="9" w:space="0" w:color="000000"/>
            </w:tcBorders>
          </w:tcPr>
          <w:p w14:paraId="07F71DEA"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90% - 100%</w:t>
            </w:r>
          </w:p>
        </w:tc>
        <w:tc>
          <w:tcPr>
            <w:tcW w:w="2276" w:type="dxa"/>
            <w:tcBorders>
              <w:top w:val="nil"/>
              <w:left w:val="single" w:sz="9" w:space="0" w:color="000000"/>
              <w:bottom w:val="nil"/>
              <w:right w:val="nil"/>
            </w:tcBorders>
          </w:tcPr>
          <w:p w14:paraId="2E436071"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Efektif</w:t>
            </w:r>
          </w:p>
        </w:tc>
      </w:tr>
      <w:tr w:rsidR="00603799" w:rsidRPr="00603799" w14:paraId="13E84D4B" w14:textId="77777777" w:rsidTr="00603799">
        <w:trPr>
          <w:trHeight w:hRule="exact" w:val="324"/>
        </w:trPr>
        <w:tc>
          <w:tcPr>
            <w:tcW w:w="2977" w:type="dxa"/>
            <w:tcBorders>
              <w:top w:val="nil"/>
              <w:left w:val="nil"/>
              <w:bottom w:val="nil"/>
              <w:right w:val="single" w:sz="9" w:space="0" w:color="000000"/>
            </w:tcBorders>
          </w:tcPr>
          <w:p w14:paraId="0FFB9593"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80% - 90%</w:t>
            </w:r>
          </w:p>
        </w:tc>
        <w:tc>
          <w:tcPr>
            <w:tcW w:w="2276" w:type="dxa"/>
            <w:tcBorders>
              <w:top w:val="nil"/>
              <w:left w:val="single" w:sz="9" w:space="0" w:color="000000"/>
              <w:bottom w:val="nil"/>
              <w:right w:val="nil"/>
            </w:tcBorders>
          </w:tcPr>
          <w:p w14:paraId="41A5E252"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Cukup Efektif</w:t>
            </w:r>
          </w:p>
        </w:tc>
      </w:tr>
      <w:tr w:rsidR="00603799" w:rsidRPr="00603799" w14:paraId="32DCB220" w14:textId="77777777" w:rsidTr="00603799">
        <w:trPr>
          <w:trHeight w:hRule="exact" w:val="323"/>
        </w:trPr>
        <w:tc>
          <w:tcPr>
            <w:tcW w:w="2977" w:type="dxa"/>
            <w:tcBorders>
              <w:top w:val="nil"/>
              <w:left w:val="nil"/>
              <w:bottom w:val="nil"/>
              <w:right w:val="single" w:sz="9" w:space="0" w:color="000000"/>
            </w:tcBorders>
          </w:tcPr>
          <w:p w14:paraId="51E9E021"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60% - 80%</w:t>
            </w:r>
          </w:p>
        </w:tc>
        <w:tc>
          <w:tcPr>
            <w:tcW w:w="2276" w:type="dxa"/>
            <w:tcBorders>
              <w:top w:val="nil"/>
              <w:left w:val="single" w:sz="9" w:space="0" w:color="000000"/>
              <w:bottom w:val="nil"/>
              <w:right w:val="nil"/>
            </w:tcBorders>
          </w:tcPr>
          <w:p w14:paraId="14484070"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Kurang Efektif</w:t>
            </w:r>
          </w:p>
        </w:tc>
      </w:tr>
      <w:tr w:rsidR="00603799" w:rsidRPr="00603799" w14:paraId="1C29BD41" w14:textId="77777777" w:rsidTr="00603799">
        <w:trPr>
          <w:trHeight w:hRule="exact" w:val="325"/>
        </w:trPr>
        <w:tc>
          <w:tcPr>
            <w:tcW w:w="2977" w:type="dxa"/>
            <w:tcBorders>
              <w:top w:val="nil"/>
              <w:left w:val="nil"/>
              <w:bottom w:val="single" w:sz="17" w:space="0" w:color="000000"/>
              <w:right w:val="single" w:sz="9" w:space="0" w:color="000000"/>
            </w:tcBorders>
          </w:tcPr>
          <w:p w14:paraId="57AA3A42"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&gt; 60%</w:t>
            </w:r>
          </w:p>
        </w:tc>
        <w:tc>
          <w:tcPr>
            <w:tcW w:w="2276" w:type="dxa"/>
            <w:tcBorders>
              <w:top w:val="nil"/>
              <w:left w:val="single" w:sz="9" w:space="0" w:color="000000"/>
              <w:bottom w:val="single" w:sz="17" w:space="0" w:color="000000"/>
              <w:right w:val="nil"/>
            </w:tcBorders>
          </w:tcPr>
          <w:p w14:paraId="3889DE81"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Tidak Efektif</w:t>
            </w:r>
          </w:p>
        </w:tc>
      </w:tr>
    </w:tbl>
    <w:p w14:paraId="4938F3A6"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Pada tabel rasio efektivitas di atas menunjukkan bahwa rata-rata rasio efektivitas pemerintah Kabupaten Lombok Timur tahun anggaran 2010-2019 adalah 109</w:t>
      </w:r>
      <w:proofErr w:type="gramStart"/>
      <w:r w:rsidRPr="00603799">
        <w:rPr>
          <w:rFonts w:eastAsia="Calibri" w:cs="Times New Roman"/>
          <w:szCs w:val="24"/>
        </w:rPr>
        <w:t>,71</w:t>
      </w:r>
      <w:proofErr w:type="gramEnd"/>
      <w:r w:rsidRPr="00603799">
        <w:rPr>
          <w:rFonts w:eastAsia="Calibri" w:cs="Times New Roman"/>
          <w:szCs w:val="24"/>
        </w:rPr>
        <w:t xml:space="preserve"> persen yang tergolong pada kategori  sangat efektif.  Rasio </w:t>
      </w:r>
      <w:proofErr w:type="gramStart"/>
      <w:r w:rsidRPr="00603799">
        <w:rPr>
          <w:rFonts w:eastAsia="Calibri" w:cs="Times New Roman"/>
          <w:szCs w:val="24"/>
        </w:rPr>
        <w:t>efektivitas  keuangan</w:t>
      </w:r>
      <w:proofErr w:type="gramEnd"/>
      <w:r w:rsidRPr="00603799">
        <w:rPr>
          <w:rFonts w:eastAsia="Calibri" w:cs="Times New Roman"/>
          <w:szCs w:val="24"/>
        </w:rPr>
        <w:t xml:space="preserve"> daerah digunakan untuk  mengukur  realisasi penerimaan daerah dibandingkan dengan target penerimaan tersebut. </w:t>
      </w:r>
      <w:proofErr w:type="gramStart"/>
      <w:r w:rsidRPr="00603799">
        <w:rPr>
          <w:rFonts w:eastAsia="Calibri" w:cs="Times New Roman"/>
          <w:szCs w:val="24"/>
        </w:rPr>
        <w:t xml:space="preserve">Halim (2012) menyatakan bahwa suatu kegiatan dikatakan efektif jika kegiatan tersebut </w:t>
      </w:r>
      <w:r w:rsidRPr="00603799">
        <w:rPr>
          <w:rFonts w:eastAsia="Calibri" w:cs="Times New Roman"/>
          <w:szCs w:val="24"/>
        </w:rPr>
        <w:lastRenderedPageBreak/>
        <w:t>mempunyai pengaruh besar terhadap kemampuan menyediakan pelayanan atau peningkatan pembangunan masyarakat yang merupakan sasaran yang telah ditetapkan sebelumnya.</w:t>
      </w:r>
      <w:proofErr w:type="gramEnd"/>
    </w:p>
    <w:p w14:paraId="3896E994" w14:textId="77777777" w:rsidR="002755F0" w:rsidRDefault="00603799" w:rsidP="00603799">
      <w:pPr>
        <w:spacing w:after="0"/>
        <w:ind w:firstLine="720"/>
        <w:contextualSpacing/>
        <w:jc w:val="both"/>
        <w:rPr>
          <w:rFonts w:eastAsia="Calibri" w:cs="Times New Roman"/>
          <w:b/>
          <w:szCs w:val="24"/>
        </w:rPr>
      </w:pPr>
      <w:r w:rsidRPr="00603799">
        <w:rPr>
          <w:rFonts w:eastAsia="Calibri" w:cs="Times New Roman"/>
          <w:b/>
          <w:szCs w:val="24"/>
        </w:rPr>
        <w:t>Pengaruh kinerja keuangan daerah yang diukur dengan Rasio Efisiensi terhadap Pertumbuhan</w:t>
      </w:r>
      <w:r w:rsidR="002755F0">
        <w:rPr>
          <w:rFonts w:eastAsia="Calibri" w:cs="Times New Roman"/>
          <w:b/>
          <w:szCs w:val="24"/>
        </w:rPr>
        <w:t xml:space="preserve"> </w:t>
      </w:r>
      <w:r w:rsidRPr="00603799">
        <w:rPr>
          <w:rFonts w:eastAsia="Calibri" w:cs="Times New Roman"/>
          <w:b/>
          <w:szCs w:val="24"/>
        </w:rPr>
        <w:t>Ekonomi di Kabupaten Lombok Timur</w:t>
      </w:r>
    </w:p>
    <w:p w14:paraId="79D7BF3D" w14:textId="108BB107" w:rsidR="00603799" w:rsidRPr="002755F0" w:rsidRDefault="00603799" w:rsidP="00603799">
      <w:pPr>
        <w:spacing w:after="0"/>
        <w:ind w:firstLine="720"/>
        <w:contextualSpacing/>
        <w:jc w:val="both"/>
        <w:rPr>
          <w:rFonts w:eastAsia="Calibri" w:cs="Times New Roman"/>
          <w:szCs w:val="24"/>
        </w:rPr>
      </w:pPr>
      <w:r w:rsidRPr="00603799">
        <w:rPr>
          <w:rFonts w:eastAsia="Calibri" w:cs="Times New Roman"/>
          <w:szCs w:val="24"/>
        </w:rPr>
        <w:t xml:space="preserve">Berdasarkan hasil analisis data pada Tabel 10 tersebut diperoleh nilai signifikansi 0,530 lebih besar dari tingkat kesalahan (alpha) 0,05 sehingga dapat disimpulkan bahwa secara langsung tidak terdapat pengaruh signifikan variabel kinerja keuangan daerah yang diukur dengan rasio efisiensi terhadap pertumbuhan ekonomi di Kabupaten Lombok Timur, maka dapat disimpulkan </w:t>
      </w:r>
      <w:r w:rsidRPr="002755F0">
        <w:rPr>
          <w:rFonts w:eastAsia="Calibri" w:cs="Times New Roman"/>
          <w:szCs w:val="24"/>
        </w:rPr>
        <w:t>H3 DITOLAK.</w:t>
      </w:r>
    </w:p>
    <w:p w14:paraId="64D072E8"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Hasil penelitian ini sejalan dengan Zulkarnain, M2 (2017) yang menyebutkan bahwa variabel</w:t>
      </w:r>
    </w:p>
    <w:p w14:paraId="02342281" w14:textId="77777777" w:rsidR="002755F0" w:rsidRDefault="00603799" w:rsidP="00603799">
      <w:pPr>
        <w:spacing w:after="0"/>
        <w:ind w:firstLine="720"/>
        <w:contextualSpacing/>
        <w:jc w:val="both"/>
        <w:rPr>
          <w:rFonts w:eastAsia="Calibri" w:cs="Times New Roman"/>
          <w:szCs w:val="24"/>
        </w:rPr>
      </w:pPr>
      <w:r w:rsidRPr="00603799">
        <w:rPr>
          <w:rFonts w:eastAsia="Calibri" w:cs="Times New Roman"/>
          <w:noProof/>
          <w:szCs w:val="24"/>
        </w:rPr>
        <mc:AlternateContent>
          <mc:Choice Requires="wpg">
            <w:drawing>
              <wp:anchor distT="0" distB="0" distL="114300" distR="114300" simplePos="0" relativeHeight="251677696" behindDoc="1" locked="0" layoutInCell="1" allowOverlap="1" wp14:anchorId="7B8F24A1" wp14:editId="5296418F">
                <wp:simplePos x="0" y="0"/>
                <wp:positionH relativeFrom="page">
                  <wp:posOffset>686435</wp:posOffset>
                </wp:positionH>
                <wp:positionV relativeFrom="paragraph">
                  <wp:posOffset>795655</wp:posOffset>
                </wp:positionV>
                <wp:extent cx="1829435" cy="0"/>
                <wp:effectExtent l="10160" t="8255" r="8255" b="10795"/>
                <wp:wrapNone/>
                <wp:docPr id="243"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0"/>
                          <a:chOff x="1081" y="1253"/>
                          <a:chExt cx="2881" cy="0"/>
                        </a:xfrm>
                      </wpg:grpSpPr>
                      <wps:wsp>
                        <wps:cNvPr id="244" name="Freeform 181"/>
                        <wps:cNvSpPr>
                          <a:spLocks/>
                        </wps:cNvSpPr>
                        <wps:spPr bwMode="auto">
                          <a:xfrm>
                            <a:off x="1081" y="1253"/>
                            <a:ext cx="2881" cy="0"/>
                          </a:xfrm>
                          <a:custGeom>
                            <a:avLst/>
                            <a:gdLst>
                              <a:gd name="T0" fmla="+- 0 1081 1081"/>
                              <a:gd name="T1" fmla="*/ T0 w 2881"/>
                              <a:gd name="T2" fmla="+- 0 3962 1081"/>
                              <a:gd name="T3" fmla="*/ T2 w 2881"/>
                            </a:gdLst>
                            <a:ahLst/>
                            <a:cxnLst>
                              <a:cxn ang="0">
                                <a:pos x="T1" y="0"/>
                              </a:cxn>
                              <a:cxn ang="0">
                                <a:pos x="T3" y="0"/>
                              </a:cxn>
                            </a:cxnLst>
                            <a:rect l="0" t="0" r="r" b="b"/>
                            <a:pathLst>
                              <a:path w="2881">
                                <a:moveTo>
                                  <a:pt x="0" y="0"/>
                                </a:moveTo>
                                <a:lnTo>
                                  <a:pt x="2881" y="0"/>
                                </a:lnTo>
                              </a:path>
                            </a:pathLst>
                          </a:custGeom>
                          <a:noFill/>
                          <a:ln w="107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3" o:spid="_x0000_s1026" style="position:absolute;margin-left:54.05pt;margin-top:62.65pt;width:144.05pt;height:0;z-index:-251638784;mso-position-horizontal-relative:page" coordorigin="1081,1253" coordsize="28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">
                <v:shape id="Freeform 181" o:spid="_x0000_s1027" style="position:absolute;left:1081;top:1253;width:2881;height:0;visibility:visible;mso-wrap-style:square;v-text-anchor:top" coordsize="28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tiMMQA&#10;AADcAAAADwAAAGRycy9kb3ducmV2LnhtbESPQWvCQBSE7wX/w/KE3nSjhCKpq2hpoRcPtfb+zD6T&#10;1ezbNPvUtL/eFQo9DjPzDTNf9r5RF+qiC2xgMs5AEZfBOq4M7D7fRjNQUZAtNoHJwA9FWC4GD3Ms&#10;bLjyB122UqkE4ViggVqkLbSOZU0e4zi0xMk7hM6jJNlV2nZ4TXDf6GmWPWmPjtNCjS291FSetmdv&#10;YO9OX/mvO79+W3ck0evNXiYbYx6H/eoZlFAv/+G/9rs1MM1zuJ9JR0Av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LYjDEAAAA3AAAAA8AAAAAAAAAAAAAAAAAmAIAAGRycy9k&#10;b3ducmV2LnhtbFBLBQYAAAAABAAEAPUAAACJAwAAAAA=&#10;" path="m,l2881,e" filled="f" strokeweight=".85pt">
                  <v:path arrowok="t" o:connecttype="custom" o:connectlocs="0,0;2881,0" o:connectangles="0,0"/>
                </v:shape>
                <w10:wrap anchorx="page"/>
              </v:group>
            </w:pict>
          </mc:Fallback>
        </mc:AlternateContent>
      </w:r>
      <w:proofErr w:type="gramStart"/>
      <w:r w:rsidRPr="00603799">
        <w:rPr>
          <w:rFonts w:eastAsia="Calibri" w:cs="Times New Roman"/>
          <w:szCs w:val="24"/>
        </w:rPr>
        <w:t>rasio</w:t>
      </w:r>
      <w:proofErr w:type="gramEnd"/>
      <w:r w:rsidRPr="00603799">
        <w:rPr>
          <w:rFonts w:eastAsia="Calibri" w:cs="Times New Roman"/>
          <w:szCs w:val="24"/>
        </w:rPr>
        <w:t xml:space="preserve"> efisiensi menunjukkan pengaruh tidak signifikan diduga karena tingkat efisiensi yang dilihat dari realisasi belanja dibandingkan dengan realisasi penerimaan. </w:t>
      </w:r>
      <w:proofErr w:type="gramStart"/>
      <w:r w:rsidRPr="00603799">
        <w:rPr>
          <w:rFonts w:eastAsia="Calibri" w:cs="Times New Roman"/>
          <w:szCs w:val="24"/>
        </w:rPr>
        <w:t>Hal ini sejalan dengan penelitian yang</w:t>
      </w:r>
      <w:r w:rsidR="002755F0">
        <w:rPr>
          <w:rFonts w:eastAsia="Calibri" w:cs="Times New Roman"/>
          <w:szCs w:val="24"/>
        </w:rPr>
        <w:t xml:space="preserve"> </w:t>
      </w:r>
      <w:r w:rsidRPr="00603799">
        <w:rPr>
          <w:rFonts w:eastAsia="Calibri" w:cs="Times New Roman"/>
          <w:szCs w:val="24"/>
        </w:rPr>
        <w:t>dilakukan oleh Hafidah3 (2013), variabel rasio efisiensi daerah tidak signifikan terhadap pertumbuhan ekonomi.</w:t>
      </w:r>
      <w:proofErr w:type="gramEnd"/>
    </w:p>
    <w:p w14:paraId="7AD5C540" w14:textId="6CEBA201" w:rsidR="00603799" w:rsidRPr="00603799" w:rsidRDefault="00603799" w:rsidP="002755F0">
      <w:pPr>
        <w:spacing w:after="0"/>
        <w:ind w:firstLine="720"/>
        <w:contextualSpacing/>
        <w:jc w:val="center"/>
        <w:rPr>
          <w:rFonts w:eastAsia="Calibri" w:cs="Times New Roman"/>
          <w:szCs w:val="24"/>
        </w:rPr>
      </w:pPr>
      <w:proofErr w:type="gramStart"/>
      <w:r w:rsidRPr="00603799">
        <w:rPr>
          <w:rFonts w:eastAsia="Calibri" w:cs="Times New Roman"/>
          <w:b/>
          <w:szCs w:val="24"/>
        </w:rPr>
        <w:t>Tabel 13.</w:t>
      </w:r>
      <w:proofErr w:type="gramEnd"/>
      <w:r w:rsidRPr="00603799">
        <w:rPr>
          <w:rFonts w:eastAsia="Calibri" w:cs="Times New Roman"/>
          <w:b/>
          <w:szCs w:val="24"/>
        </w:rPr>
        <w:t xml:space="preserve"> Rasio Efisiensi Pengelolaan Keuangan Daerah Kabupaten Lombok Timur, T.A 2010-2019</w:t>
      </w:r>
    </w:p>
    <w:tbl>
      <w:tblPr>
        <w:tblW w:w="0" w:type="auto"/>
        <w:jc w:val="center"/>
        <w:tblInd w:w="1689" w:type="dxa"/>
        <w:tblLayout w:type="fixed"/>
        <w:tblCellMar>
          <w:left w:w="0" w:type="dxa"/>
          <w:right w:w="0" w:type="dxa"/>
        </w:tblCellMar>
        <w:tblLook w:val="01E0" w:firstRow="1" w:lastRow="1" w:firstColumn="1" w:lastColumn="1" w:noHBand="0" w:noVBand="0"/>
      </w:tblPr>
      <w:tblGrid>
        <w:gridCol w:w="972"/>
        <w:gridCol w:w="2101"/>
        <w:gridCol w:w="1941"/>
        <w:gridCol w:w="1486"/>
        <w:gridCol w:w="1434"/>
      </w:tblGrid>
      <w:tr w:rsidR="00603799" w:rsidRPr="002755F0" w14:paraId="617CF01B" w14:textId="77777777" w:rsidTr="002755F0">
        <w:trPr>
          <w:trHeight w:hRule="exact" w:val="322"/>
          <w:jc w:val="center"/>
        </w:trPr>
        <w:tc>
          <w:tcPr>
            <w:tcW w:w="972" w:type="dxa"/>
            <w:tcBorders>
              <w:top w:val="single" w:sz="6" w:space="0" w:color="000000"/>
              <w:left w:val="nil"/>
              <w:bottom w:val="single" w:sz="14" w:space="0" w:color="000000"/>
              <w:right w:val="single" w:sz="7" w:space="0" w:color="000000"/>
            </w:tcBorders>
          </w:tcPr>
          <w:p w14:paraId="0DEE65E8"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b/>
                <w:szCs w:val="24"/>
              </w:rPr>
              <w:t>Tahun</w:t>
            </w:r>
          </w:p>
        </w:tc>
        <w:tc>
          <w:tcPr>
            <w:tcW w:w="2101" w:type="dxa"/>
            <w:tcBorders>
              <w:top w:val="single" w:sz="6" w:space="0" w:color="000000"/>
              <w:left w:val="single" w:sz="7" w:space="0" w:color="000000"/>
              <w:bottom w:val="single" w:sz="14" w:space="0" w:color="000000"/>
              <w:right w:val="single" w:sz="7" w:space="0" w:color="000000"/>
            </w:tcBorders>
          </w:tcPr>
          <w:p w14:paraId="0DC82550"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b/>
                <w:szCs w:val="24"/>
              </w:rPr>
              <w:t>Penerimaan</w:t>
            </w:r>
          </w:p>
        </w:tc>
        <w:tc>
          <w:tcPr>
            <w:tcW w:w="1941" w:type="dxa"/>
            <w:tcBorders>
              <w:top w:val="single" w:sz="6" w:space="0" w:color="000000"/>
              <w:left w:val="single" w:sz="7" w:space="0" w:color="000000"/>
              <w:bottom w:val="single" w:sz="14" w:space="0" w:color="000000"/>
              <w:right w:val="single" w:sz="7" w:space="0" w:color="000000"/>
            </w:tcBorders>
          </w:tcPr>
          <w:p w14:paraId="524C3219"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b/>
                <w:szCs w:val="24"/>
              </w:rPr>
              <w:t>Pengeluaran</w:t>
            </w:r>
          </w:p>
        </w:tc>
        <w:tc>
          <w:tcPr>
            <w:tcW w:w="1486" w:type="dxa"/>
            <w:tcBorders>
              <w:top w:val="single" w:sz="6" w:space="0" w:color="000000"/>
              <w:left w:val="single" w:sz="7" w:space="0" w:color="000000"/>
              <w:bottom w:val="single" w:sz="14" w:space="0" w:color="000000"/>
              <w:right w:val="single" w:sz="7" w:space="0" w:color="000000"/>
            </w:tcBorders>
          </w:tcPr>
          <w:p w14:paraId="502AC039"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b/>
                <w:szCs w:val="24"/>
              </w:rPr>
              <w:t>Efisiensi</w:t>
            </w:r>
          </w:p>
        </w:tc>
        <w:tc>
          <w:tcPr>
            <w:tcW w:w="1434" w:type="dxa"/>
            <w:tcBorders>
              <w:top w:val="single" w:sz="6" w:space="0" w:color="000000"/>
              <w:left w:val="single" w:sz="7" w:space="0" w:color="000000"/>
              <w:bottom w:val="single" w:sz="14" w:space="0" w:color="000000"/>
              <w:right w:val="nil"/>
            </w:tcBorders>
          </w:tcPr>
          <w:p w14:paraId="131D2E11"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b/>
                <w:szCs w:val="24"/>
              </w:rPr>
              <w:t>Kriteria</w:t>
            </w:r>
          </w:p>
        </w:tc>
      </w:tr>
      <w:tr w:rsidR="00603799" w:rsidRPr="002755F0" w14:paraId="58622A20" w14:textId="77777777" w:rsidTr="002755F0">
        <w:trPr>
          <w:trHeight w:hRule="exact" w:val="321"/>
          <w:jc w:val="center"/>
        </w:trPr>
        <w:tc>
          <w:tcPr>
            <w:tcW w:w="972" w:type="dxa"/>
            <w:tcBorders>
              <w:top w:val="single" w:sz="14" w:space="0" w:color="000000"/>
              <w:left w:val="nil"/>
              <w:bottom w:val="nil"/>
              <w:right w:val="single" w:sz="7" w:space="0" w:color="000000"/>
            </w:tcBorders>
          </w:tcPr>
          <w:p w14:paraId="111422EA"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2010</w:t>
            </w:r>
          </w:p>
        </w:tc>
        <w:tc>
          <w:tcPr>
            <w:tcW w:w="2101" w:type="dxa"/>
            <w:tcBorders>
              <w:top w:val="single" w:sz="14" w:space="0" w:color="000000"/>
              <w:left w:val="single" w:sz="7" w:space="0" w:color="000000"/>
              <w:bottom w:val="nil"/>
              <w:right w:val="single" w:sz="7" w:space="0" w:color="000000"/>
            </w:tcBorders>
          </w:tcPr>
          <w:p w14:paraId="4C8C1C16"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46,846,488,826</w:t>
            </w:r>
          </w:p>
        </w:tc>
        <w:tc>
          <w:tcPr>
            <w:tcW w:w="1941" w:type="dxa"/>
            <w:tcBorders>
              <w:top w:val="single" w:sz="14" w:space="0" w:color="000000"/>
              <w:left w:val="single" w:sz="7" w:space="0" w:color="000000"/>
              <w:bottom w:val="nil"/>
              <w:right w:val="single" w:sz="7" w:space="0" w:color="000000"/>
            </w:tcBorders>
          </w:tcPr>
          <w:p w14:paraId="361E50DC"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27,232,070,358</w:t>
            </w:r>
          </w:p>
        </w:tc>
        <w:tc>
          <w:tcPr>
            <w:tcW w:w="1486" w:type="dxa"/>
            <w:tcBorders>
              <w:top w:val="single" w:sz="14" w:space="0" w:color="000000"/>
              <w:left w:val="single" w:sz="7" w:space="0" w:color="000000"/>
              <w:bottom w:val="nil"/>
              <w:right w:val="single" w:sz="7" w:space="0" w:color="000000"/>
            </w:tcBorders>
          </w:tcPr>
          <w:p w14:paraId="4410CBBB"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58.13%</w:t>
            </w:r>
          </w:p>
        </w:tc>
        <w:tc>
          <w:tcPr>
            <w:tcW w:w="1434" w:type="dxa"/>
            <w:tcBorders>
              <w:top w:val="single" w:sz="14" w:space="0" w:color="000000"/>
              <w:left w:val="single" w:sz="7" w:space="0" w:color="000000"/>
              <w:bottom w:val="nil"/>
              <w:right w:val="nil"/>
            </w:tcBorders>
          </w:tcPr>
          <w:p w14:paraId="5364AD88"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Tidak Efisien</w:t>
            </w:r>
          </w:p>
        </w:tc>
      </w:tr>
      <w:tr w:rsidR="00603799" w:rsidRPr="002755F0" w14:paraId="1A405F81" w14:textId="77777777" w:rsidTr="002755F0">
        <w:trPr>
          <w:trHeight w:hRule="exact" w:val="304"/>
          <w:jc w:val="center"/>
        </w:trPr>
        <w:tc>
          <w:tcPr>
            <w:tcW w:w="972" w:type="dxa"/>
            <w:tcBorders>
              <w:top w:val="nil"/>
              <w:left w:val="nil"/>
              <w:bottom w:val="nil"/>
              <w:right w:val="single" w:sz="7" w:space="0" w:color="000000"/>
            </w:tcBorders>
          </w:tcPr>
          <w:p w14:paraId="48F6E0CC"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2011</w:t>
            </w:r>
          </w:p>
        </w:tc>
        <w:tc>
          <w:tcPr>
            <w:tcW w:w="2101" w:type="dxa"/>
            <w:tcBorders>
              <w:top w:val="nil"/>
              <w:left w:val="single" w:sz="7" w:space="0" w:color="000000"/>
              <w:bottom w:val="nil"/>
              <w:right w:val="single" w:sz="7" w:space="0" w:color="000000"/>
            </w:tcBorders>
          </w:tcPr>
          <w:p w14:paraId="421ABD6A"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5,898,871,152</w:t>
            </w:r>
          </w:p>
        </w:tc>
        <w:tc>
          <w:tcPr>
            <w:tcW w:w="1941" w:type="dxa"/>
            <w:tcBorders>
              <w:top w:val="nil"/>
              <w:left w:val="single" w:sz="7" w:space="0" w:color="000000"/>
              <w:bottom w:val="nil"/>
              <w:right w:val="single" w:sz="7" w:space="0" w:color="000000"/>
            </w:tcBorders>
          </w:tcPr>
          <w:p w14:paraId="16E1540B"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10,172,071,913</w:t>
            </w:r>
          </w:p>
        </w:tc>
        <w:tc>
          <w:tcPr>
            <w:tcW w:w="1486" w:type="dxa"/>
            <w:tcBorders>
              <w:top w:val="nil"/>
              <w:left w:val="single" w:sz="7" w:space="0" w:color="000000"/>
              <w:bottom w:val="nil"/>
              <w:right w:val="single" w:sz="7" w:space="0" w:color="000000"/>
            </w:tcBorders>
          </w:tcPr>
          <w:p w14:paraId="5D61D6E0"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172.44%</w:t>
            </w:r>
          </w:p>
        </w:tc>
        <w:tc>
          <w:tcPr>
            <w:tcW w:w="1434" w:type="dxa"/>
            <w:tcBorders>
              <w:top w:val="nil"/>
              <w:left w:val="single" w:sz="7" w:space="0" w:color="000000"/>
              <w:bottom w:val="nil"/>
              <w:right w:val="nil"/>
            </w:tcBorders>
          </w:tcPr>
          <w:p w14:paraId="0D7D4803"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Tidak Efisien</w:t>
            </w:r>
          </w:p>
        </w:tc>
      </w:tr>
      <w:tr w:rsidR="00603799" w:rsidRPr="002755F0" w14:paraId="01972751" w14:textId="77777777" w:rsidTr="002755F0">
        <w:trPr>
          <w:trHeight w:hRule="exact" w:val="303"/>
          <w:jc w:val="center"/>
        </w:trPr>
        <w:tc>
          <w:tcPr>
            <w:tcW w:w="972" w:type="dxa"/>
            <w:tcBorders>
              <w:top w:val="nil"/>
              <w:left w:val="nil"/>
              <w:bottom w:val="nil"/>
              <w:right w:val="single" w:sz="7" w:space="0" w:color="000000"/>
            </w:tcBorders>
          </w:tcPr>
          <w:p w14:paraId="329C851F"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2012</w:t>
            </w:r>
          </w:p>
        </w:tc>
        <w:tc>
          <w:tcPr>
            <w:tcW w:w="2101" w:type="dxa"/>
            <w:tcBorders>
              <w:top w:val="nil"/>
              <w:left w:val="single" w:sz="7" w:space="0" w:color="000000"/>
              <w:bottom w:val="nil"/>
              <w:right w:val="single" w:sz="7" w:space="0" w:color="000000"/>
            </w:tcBorders>
          </w:tcPr>
          <w:p w14:paraId="39ABC503"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9,808,154,396</w:t>
            </w:r>
          </w:p>
        </w:tc>
        <w:tc>
          <w:tcPr>
            <w:tcW w:w="1941" w:type="dxa"/>
            <w:tcBorders>
              <w:top w:val="nil"/>
              <w:left w:val="single" w:sz="7" w:space="0" w:color="000000"/>
              <w:bottom w:val="nil"/>
              <w:right w:val="single" w:sz="7" w:space="0" w:color="000000"/>
            </w:tcBorders>
          </w:tcPr>
          <w:p w14:paraId="0DB1DA43"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67,771,038,792</w:t>
            </w:r>
          </w:p>
        </w:tc>
        <w:tc>
          <w:tcPr>
            <w:tcW w:w="1486" w:type="dxa"/>
            <w:tcBorders>
              <w:top w:val="nil"/>
              <w:left w:val="single" w:sz="7" w:space="0" w:color="000000"/>
              <w:bottom w:val="nil"/>
              <w:right w:val="single" w:sz="7" w:space="0" w:color="000000"/>
            </w:tcBorders>
          </w:tcPr>
          <w:p w14:paraId="7B0EEB77"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690.97%</w:t>
            </w:r>
          </w:p>
        </w:tc>
        <w:tc>
          <w:tcPr>
            <w:tcW w:w="1434" w:type="dxa"/>
            <w:tcBorders>
              <w:top w:val="nil"/>
              <w:left w:val="single" w:sz="7" w:space="0" w:color="000000"/>
              <w:bottom w:val="nil"/>
              <w:right w:val="nil"/>
            </w:tcBorders>
          </w:tcPr>
          <w:p w14:paraId="066C3E1A"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Tidak Efisien</w:t>
            </w:r>
          </w:p>
        </w:tc>
      </w:tr>
      <w:tr w:rsidR="00603799" w:rsidRPr="002755F0" w14:paraId="50AB4586" w14:textId="77777777" w:rsidTr="002755F0">
        <w:trPr>
          <w:trHeight w:hRule="exact" w:val="303"/>
          <w:jc w:val="center"/>
        </w:trPr>
        <w:tc>
          <w:tcPr>
            <w:tcW w:w="972" w:type="dxa"/>
            <w:tcBorders>
              <w:top w:val="nil"/>
              <w:left w:val="nil"/>
              <w:bottom w:val="nil"/>
              <w:right w:val="single" w:sz="7" w:space="0" w:color="000000"/>
            </w:tcBorders>
          </w:tcPr>
          <w:p w14:paraId="1ECC06ED"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2013</w:t>
            </w:r>
          </w:p>
        </w:tc>
        <w:tc>
          <w:tcPr>
            <w:tcW w:w="2101" w:type="dxa"/>
            <w:tcBorders>
              <w:top w:val="nil"/>
              <w:left w:val="single" w:sz="7" w:space="0" w:color="000000"/>
              <w:bottom w:val="nil"/>
              <w:right w:val="single" w:sz="7" w:space="0" w:color="000000"/>
            </w:tcBorders>
          </w:tcPr>
          <w:p w14:paraId="143263EE"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49,271,873,590</w:t>
            </w:r>
          </w:p>
        </w:tc>
        <w:tc>
          <w:tcPr>
            <w:tcW w:w="1941" w:type="dxa"/>
            <w:tcBorders>
              <w:top w:val="nil"/>
              <w:left w:val="single" w:sz="7" w:space="0" w:color="000000"/>
              <w:bottom w:val="nil"/>
              <w:right w:val="single" w:sz="7" w:space="0" w:color="000000"/>
            </w:tcBorders>
          </w:tcPr>
          <w:p w14:paraId="6C30586B"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123,097,096,461</w:t>
            </w:r>
          </w:p>
        </w:tc>
        <w:tc>
          <w:tcPr>
            <w:tcW w:w="1486" w:type="dxa"/>
            <w:tcBorders>
              <w:top w:val="nil"/>
              <w:left w:val="single" w:sz="7" w:space="0" w:color="000000"/>
              <w:bottom w:val="nil"/>
              <w:right w:val="single" w:sz="7" w:space="0" w:color="000000"/>
            </w:tcBorders>
          </w:tcPr>
          <w:p w14:paraId="15BCF6D9"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249.83%</w:t>
            </w:r>
          </w:p>
        </w:tc>
        <w:tc>
          <w:tcPr>
            <w:tcW w:w="1434" w:type="dxa"/>
            <w:tcBorders>
              <w:top w:val="nil"/>
              <w:left w:val="single" w:sz="7" w:space="0" w:color="000000"/>
              <w:bottom w:val="nil"/>
              <w:right w:val="nil"/>
            </w:tcBorders>
          </w:tcPr>
          <w:p w14:paraId="0D56A958"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Tidak Efisien</w:t>
            </w:r>
          </w:p>
        </w:tc>
      </w:tr>
      <w:tr w:rsidR="00603799" w:rsidRPr="002755F0" w14:paraId="727A755A" w14:textId="77777777" w:rsidTr="002755F0">
        <w:trPr>
          <w:trHeight w:hRule="exact" w:val="303"/>
          <w:jc w:val="center"/>
        </w:trPr>
        <w:tc>
          <w:tcPr>
            <w:tcW w:w="972" w:type="dxa"/>
            <w:tcBorders>
              <w:top w:val="nil"/>
              <w:left w:val="nil"/>
              <w:bottom w:val="nil"/>
              <w:right w:val="single" w:sz="7" w:space="0" w:color="000000"/>
            </w:tcBorders>
          </w:tcPr>
          <w:p w14:paraId="5596F421"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2014</w:t>
            </w:r>
          </w:p>
        </w:tc>
        <w:tc>
          <w:tcPr>
            <w:tcW w:w="2101" w:type="dxa"/>
            <w:tcBorders>
              <w:top w:val="nil"/>
              <w:left w:val="single" w:sz="7" w:space="0" w:color="000000"/>
              <w:bottom w:val="nil"/>
              <w:right w:val="single" w:sz="7" w:space="0" w:color="000000"/>
            </w:tcBorders>
          </w:tcPr>
          <w:p w14:paraId="1B2076A6"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23,160,247,685</w:t>
            </w:r>
          </w:p>
        </w:tc>
        <w:tc>
          <w:tcPr>
            <w:tcW w:w="1941" w:type="dxa"/>
            <w:tcBorders>
              <w:top w:val="nil"/>
              <w:left w:val="single" w:sz="7" w:space="0" w:color="000000"/>
              <w:bottom w:val="nil"/>
              <w:right w:val="single" w:sz="7" w:space="0" w:color="000000"/>
            </w:tcBorders>
          </w:tcPr>
          <w:p w14:paraId="47747DEB"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50,269,000,000</w:t>
            </w:r>
          </w:p>
        </w:tc>
        <w:tc>
          <w:tcPr>
            <w:tcW w:w="1486" w:type="dxa"/>
            <w:tcBorders>
              <w:top w:val="nil"/>
              <w:left w:val="single" w:sz="7" w:space="0" w:color="000000"/>
              <w:bottom w:val="nil"/>
              <w:right w:val="single" w:sz="7" w:space="0" w:color="000000"/>
            </w:tcBorders>
          </w:tcPr>
          <w:p w14:paraId="5B0F8260"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217.05%</w:t>
            </w:r>
          </w:p>
        </w:tc>
        <w:tc>
          <w:tcPr>
            <w:tcW w:w="1434" w:type="dxa"/>
            <w:tcBorders>
              <w:top w:val="nil"/>
              <w:left w:val="single" w:sz="7" w:space="0" w:color="000000"/>
              <w:bottom w:val="nil"/>
              <w:right w:val="nil"/>
            </w:tcBorders>
          </w:tcPr>
          <w:p w14:paraId="7D098D30"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Tidak Efisien</w:t>
            </w:r>
          </w:p>
        </w:tc>
      </w:tr>
      <w:tr w:rsidR="00603799" w:rsidRPr="002755F0" w14:paraId="1C35192F" w14:textId="77777777" w:rsidTr="002755F0">
        <w:trPr>
          <w:trHeight w:hRule="exact" w:val="303"/>
          <w:jc w:val="center"/>
        </w:trPr>
        <w:tc>
          <w:tcPr>
            <w:tcW w:w="972" w:type="dxa"/>
            <w:tcBorders>
              <w:top w:val="nil"/>
              <w:left w:val="nil"/>
              <w:bottom w:val="nil"/>
              <w:right w:val="single" w:sz="7" w:space="0" w:color="000000"/>
            </w:tcBorders>
          </w:tcPr>
          <w:p w14:paraId="5EF4F4E8"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2015</w:t>
            </w:r>
          </w:p>
        </w:tc>
        <w:tc>
          <w:tcPr>
            <w:tcW w:w="2101" w:type="dxa"/>
            <w:tcBorders>
              <w:top w:val="nil"/>
              <w:left w:val="single" w:sz="7" w:space="0" w:color="000000"/>
              <w:bottom w:val="nil"/>
              <w:right w:val="single" w:sz="7" w:space="0" w:color="000000"/>
            </w:tcBorders>
          </w:tcPr>
          <w:p w14:paraId="766441D1"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(53,692,602,196)</w:t>
            </w:r>
          </w:p>
        </w:tc>
        <w:tc>
          <w:tcPr>
            <w:tcW w:w="1941" w:type="dxa"/>
            <w:tcBorders>
              <w:top w:val="nil"/>
              <w:left w:val="single" w:sz="7" w:space="0" w:color="000000"/>
              <w:bottom w:val="nil"/>
              <w:right w:val="single" w:sz="7" w:space="0" w:color="000000"/>
            </w:tcBorders>
          </w:tcPr>
          <w:p w14:paraId="7F3DF173"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54,080,147,500</w:t>
            </w:r>
          </w:p>
        </w:tc>
        <w:tc>
          <w:tcPr>
            <w:tcW w:w="1486" w:type="dxa"/>
            <w:tcBorders>
              <w:top w:val="nil"/>
              <w:left w:val="single" w:sz="7" w:space="0" w:color="000000"/>
              <w:bottom w:val="nil"/>
              <w:right w:val="single" w:sz="7" w:space="0" w:color="000000"/>
            </w:tcBorders>
          </w:tcPr>
          <w:p w14:paraId="0664B2CE"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-100.72%</w:t>
            </w:r>
          </w:p>
        </w:tc>
        <w:tc>
          <w:tcPr>
            <w:tcW w:w="1434" w:type="dxa"/>
            <w:tcBorders>
              <w:top w:val="nil"/>
              <w:left w:val="single" w:sz="7" w:space="0" w:color="000000"/>
              <w:bottom w:val="nil"/>
              <w:right w:val="nil"/>
            </w:tcBorders>
          </w:tcPr>
          <w:p w14:paraId="602C3D36"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Tidak Efisien</w:t>
            </w:r>
          </w:p>
        </w:tc>
      </w:tr>
      <w:tr w:rsidR="00603799" w:rsidRPr="002755F0" w14:paraId="60EFAAC9" w14:textId="77777777" w:rsidTr="002755F0">
        <w:trPr>
          <w:trHeight w:hRule="exact" w:val="303"/>
          <w:jc w:val="center"/>
        </w:trPr>
        <w:tc>
          <w:tcPr>
            <w:tcW w:w="972" w:type="dxa"/>
            <w:tcBorders>
              <w:top w:val="nil"/>
              <w:left w:val="nil"/>
              <w:bottom w:val="nil"/>
              <w:right w:val="single" w:sz="7" w:space="0" w:color="000000"/>
            </w:tcBorders>
          </w:tcPr>
          <w:p w14:paraId="3C13EE60"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2016</w:t>
            </w:r>
          </w:p>
        </w:tc>
        <w:tc>
          <w:tcPr>
            <w:tcW w:w="2101" w:type="dxa"/>
            <w:tcBorders>
              <w:top w:val="nil"/>
              <w:left w:val="single" w:sz="7" w:space="0" w:color="000000"/>
              <w:bottom w:val="nil"/>
              <w:right w:val="single" w:sz="7" w:space="0" w:color="000000"/>
            </w:tcBorders>
          </w:tcPr>
          <w:p w14:paraId="63ACAB98"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70,849,563,231</w:t>
            </w:r>
          </w:p>
        </w:tc>
        <w:tc>
          <w:tcPr>
            <w:tcW w:w="1941" w:type="dxa"/>
            <w:tcBorders>
              <w:top w:val="nil"/>
              <w:left w:val="single" w:sz="7" w:space="0" w:color="000000"/>
              <w:bottom w:val="nil"/>
              <w:right w:val="single" w:sz="7" w:space="0" w:color="000000"/>
            </w:tcBorders>
          </w:tcPr>
          <w:p w14:paraId="723FD46F"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34,187,901,000</w:t>
            </w:r>
          </w:p>
        </w:tc>
        <w:tc>
          <w:tcPr>
            <w:tcW w:w="1486" w:type="dxa"/>
            <w:tcBorders>
              <w:top w:val="nil"/>
              <w:left w:val="single" w:sz="7" w:space="0" w:color="000000"/>
              <w:bottom w:val="nil"/>
              <w:right w:val="single" w:sz="7" w:space="0" w:color="000000"/>
            </w:tcBorders>
          </w:tcPr>
          <w:p w14:paraId="15C5ADF3"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48.25%</w:t>
            </w:r>
          </w:p>
        </w:tc>
        <w:tc>
          <w:tcPr>
            <w:tcW w:w="1434" w:type="dxa"/>
            <w:tcBorders>
              <w:top w:val="nil"/>
              <w:left w:val="single" w:sz="7" w:space="0" w:color="000000"/>
              <w:bottom w:val="nil"/>
              <w:right w:val="nil"/>
            </w:tcBorders>
          </w:tcPr>
          <w:p w14:paraId="5BAEEE0F"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Tidak Efisien</w:t>
            </w:r>
          </w:p>
        </w:tc>
      </w:tr>
      <w:tr w:rsidR="00603799" w:rsidRPr="002755F0" w14:paraId="23D59F29" w14:textId="77777777" w:rsidTr="002755F0">
        <w:trPr>
          <w:trHeight w:hRule="exact" w:val="303"/>
          <w:jc w:val="center"/>
        </w:trPr>
        <w:tc>
          <w:tcPr>
            <w:tcW w:w="972" w:type="dxa"/>
            <w:tcBorders>
              <w:top w:val="nil"/>
              <w:left w:val="nil"/>
              <w:bottom w:val="nil"/>
              <w:right w:val="single" w:sz="7" w:space="0" w:color="000000"/>
            </w:tcBorders>
          </w:tcPr>
          <w:p w14:paraId="6577CC17"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2017</w:t>
            </w:r>
          </w:p>
        </w:tc>
        <w:tc>
          <w:tcPr>
            <w:tcW w:w="2101" w:type="dxa"/>
            <w:tcBorders>
              <w:top w:val="nil"/>
              <w:left w:val="single" w:sz="7" w:space="0" w:color="000000"/>
              <w:bottom w:val="nil"/>
              <w:right w:val="single" w:sz="7" w:space="0" w:color="000000"/>
            </w:tcBorders>
          </w:tcPr>
          <w:p w14:paraId="3FDD7DD9"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42,968,341,350</w:t>
            </w:r>
          </w:p>
        </w:tc>
        <w:tc>
          <w:tcPr>
            <w:tcW w:w="1941" w:type="dxa"/>
            <w:tcBorders>
              <w:top w:val="nil"/>
              <w:left w:val="single" w:sz="7" w:space="0" w:color="000000"/>
              <w:bottom w:val="nil"/>
              <w:right w:val="single" w:sz="7" w:space="0" w:color="000000"/>
            </w:tcBorders>
          </w:tcPr>
          <w:p w14:paraId="2F31D276"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29,219,560,214</w:t>
            </w:r>
          </w:p>
        </w:tc>
        <w:tc>
          <w:tcPr>
            <w:tcW w:w="1486" w:type="dxa"/>
            <w:tcBorders>
              <w:top w:val="nil"/>
              <w:left w:val="single" w:sz="7" w:space="0" w:color="000000"/>
              <w:bottom w:val="nil"/>
              <w:right w:val="single" w:sz="7" w:space="0" w:color="000000"/>
            </w:tcBorders>
          </w:tcPr>
          <w:p w14:paraId="2563D089"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68.00%</w:t>
            </w:r>
          </w:p>
        </w:tc>
        <w:tc>
          <w:tcPr>
            <w:tcW w:w="1434" w:type="dxa"/>
            <w:tcBorders>
              <w:top w:val="nil"/>
              <w:left w:val="single" w:sz="7" w:space="0" w:color="000000"/>
              <w:bottom w:val="nil"/>
              <w:right w:val="nil"/>
            </w:tcBorders>
          </w:tcPr>
          <w:p w14:paraId="0143DF2E"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Tidak Efisien</w:t>
            </w:r>
          </w:p>
        </w:tc>
      </w:tr>
      <w:tr w:rsidR="00603799" w:rsidRPr="002755F0" w14:paraId="4CCCF329" w14:textId="77777777" w:rsidTr="002755F0">
        <w:trPr>
          <w:trHeight w:hRule="exact" w:val="303"/>
          <w:jc w:val="center"/>
        </w:trPr>
        <w:tc>
          <w:tcPr>
            <w:tcW w:w="972" w:type="dxa"/>
            <w:tcBorders>
              <w:top w:val="nil"/>
              <w:left w:val="nil"/>
              <w:bottom w:val="nil"/>
              <w:right w:val="single" w:sz="7" w:space="0" w:color="000000"/>
            </w:tcBorders>
          </w:tcPr>
          <w:p w14:paraId="5547AB41"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2018</w:t>
            </w:r>
          </w:p>
        </w:tc>
        <w:tc>
          <w:tcPr>
            <w:tcW w:w="2101" w:type="dxa"/>
            <w:tcBorders>
              <w:top w:val="nil"/>
              <w:left w:val="single" w:sz="7" w:space="0" w:color="000000"/>
              <w:bottom w:val="nil"/>
              <w:right w:val="single" w:sz="7" w:space="0" w:color="000000"/>
            </w:tcBorders>
          </w:tcPr>
          <w:p w14:paraId="3981CD45"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102,273,076,500</w:t>
            </w:r>
          </w:p>
        </w:tc>
        <w:tc>
          <w:tcPr>
            <w:tcW w:w="1941" w:type="dxa"/>
            <w:tcBorders>
              <w:top w:val="nil"/>
              <w:left w:val="single" w:sz="7" w:space="0" w:color="000000"/>
              <w:bottom w:val="nil"/>
              <w:right w:val="single" w:sz="7" w:space="0" w:color="000000"/>
            </w:tcBorders>
          </w:tcPr>
          <w:p w14:paraId="43AC9A65"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16,009,000,000</w:t>
            </w:r>
          </w:p>
        </w:tc>
        <w:tc>
          <w:tcPr>
            <w:tcW w:w="1486" w:type="dxa"/>
            <w:tcBorders>
              <w:top w:val="nil"/>
              <w:left w:val="single" w:sz="7" w:space="0" w:color="000000"/>
              <w:bottom w:val="nil"/>
              <w:right w:val="single" w:sz="7" w:space="0" w:color="000000"/>
            </w:tcBorders>
          </w:tcPr>
          <w:p w14:paraId="4FABF5B9"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15.65%</w:t>
            </w:r>
          </w:p>
        </w:tc>
        <w:tc>
          <w:tcPr>
            <w:tcW w:w="1434" w:type="dxa"/>
            <w:tcBorders>
              <w:top w:val="nil"/>
              <w:left w:val="single" w:sz="7" w:space="0" w:color="000000"/>
              <w:bottom w:val="nil"/>
              <w:right w:val="nil"/>
            </w:tcBorders>
          </w:tcPr>
          <w:p w14:paraId="12FE9CAA"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Efisien</w:t>
            </w:r>
          </w:p>
        </w:tc>
      </w:tr>
      <w:tr w:rsidR="00603799" w:rsidRPr="002755F0" w14:paraId="25D904C0" w14:textId="77777777" w:rsidTr="002755F0">
        <w:trPr>
          <w:trHeight w:hRule="exact" w:val="304"/>
          <w:jc w:val="center"/>
        </w:trPr>
        <w:tc>
          <w:tcPr>
            <w:tcW w:w="972" w:type="dxa"/>
            <w:tcBorders>
              <w:top w:val="nil"/>
              <w:left w:val="nil"/>
              <w:bottom w:val="single" w:sz="14" w:space="0" w:color="000000"/>
              <w:right w:val="single" w:sz="7" w:space="0" w:color="000000"/>
            </w:tcBorders>
          </w:tcPr>
          <w:p w14:paraId="6D9937B8"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2019</w:t>
            </w:r>
          </w:p>
        </w:tc>
        <w:tc>
          <w:tcPr>
            <w:tcW w:w="2101" w:type="dxa"/>
            <w:tcBorders>
              <w:top w:val="nil"/>
              <w:left w:val="single" w:sz="7" w:space="0" w:color="000000"/>
              <w:bottom w:val="single" w:sz="14" w:space="0" w:color="000000"/>
              <w:right w:val="single" w:sz="7" w:space="0" w:color="000000"/>
            </w:tcBorders>
          </w:tcPr>
          <w:p w14:paraId="29FB8728"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192,343,250,435</w:t>
            </w:r>
          </w:p>
        </w:tc>
        <w:tc>
          <w:tcPr>
            <w:tcW w:w="1941" w:type="dxa"/>
            <w:tcBorders>
              <w:top w:val="nil"/>
              <w:left w:val="single" w:sz="7" w:space="0" w:color="000000"/>
              <w:bottom w:val="single" w:sz="14" w:space="0" w:color="000000"/>
              <w:right w:val="single" w:sz="7" w:space="0" w:color="000000"/>
            </w:tcBorders>
          </w:tcPr>
          <w:p w14:paraId="317CC001"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32,840,646,869</w:t>
            </w:r>
          </w:p>
        </w:tc>
        <w:tc>
          <w:tcPr>
            <w:tcW w:w="1486" w:type="dxa"/>
            <w:tcBorders>
              <w:top w:val="nil"/>
              <w:left w:val="single" w:sz="7" w:space="0" w:color="000000"/>
              <w:bottom w:val="single" w:sz="14" w:space="0" w:color="000000"/>
              <w:right w:val="single" w:sz="7" w:space="0" w:color="000000"/>
            </w:tcBorders>
          </w:tcPr>
          <w:p w14:paraId="19DEC23A"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17.07%</w:t>
            </w:r>
          </w:p>
        </w:tc>
        <w:tc>
          <w:tcPr>
            <w:tcW w:w="1434" w:type="dxa"/>
            <w:tcBorders>
              <w:top w:val="nil"/>
              <w:left w:val="single" w:sz="7" w:space="0" w:color="000000"/>
              <w:bottom w:val="single" w:sz="14" w:space="0" w:color="000000"/>
              <w:right w:val="nil"/>
            </w:tcBorders>
          </w:tcPr>
          <w:p w14:paraId="11CDF913" w14:textId="77777777" w:rsidR="00603799" w:rsidRPr="002755F0" w:rsidRDefault="00603799" w:rsidP="002755F0">
            <w:pPr>
              <w:spacing w:after="0"/>
              <w:contextualSpacing/>
              <w:jc w:val="both"/>
              <w:rPr>
                <w:rFonts w:eastAsia="Calibri" w:cs="Times New Roman"/>
                <w:szCs w:val="24"/>
              </w:rPr>
            </w:pPr>
            <w:r w:rsidRPr="002755F0">
              <w:rPr>
                <w:rFonts w:eastAsia="Calibri" w:cs="Times New Roman"/>
                <w:szCs w:val="24"/>
              </w:rPr>
              <w:t>Efisien</w:t>
            </w:r>
          </w:p>
        </w:tc>
      </w:tr>
    </w:tbl>
    <w:p w14:paraId="11981218" w14:textId="77777777" w:rsidR="00603799" w:rsidRPr="002755F0" w:rsidRDefault="00603799" w:rsidP="002755F0">
      <w:pPr>
        <w:spacing w:after="0"/>
        <w:ind w:left="720" w:firstLine="720"/>
        <w:contextualSpacing/>
        <w:jc w:val="both"/>
        <w:rPr>
          <w:rFonts w:eastAsia="Calibri" w:cs="Times New Roman"/>
          <w:sz w:val="16"/>
          <w:szCs w:val="16"/>
        </w:rPr>
      </w:pPr>
      <w:proofErr w:type="gramStart"/>
      <w:r w:rsidRPr="002755F0">
        <w:rPr>
          <w:rFonts w:eastAsia="Calibri" w:cs="Times New Roman"/>
          <w:sz w:val="16"/>
          <w:szCs w:val="16"/>
        </w:rPr>
        <w:t>Sumber :</w:t>
      </w:r>
      <w:proofErr w:type="gramEnd"/>
      <w:r w:rsidRPr="002755F0">
        <w:rPr>
          <w:rFonts w:eastAsia="Calibri" w:cs="Times New Roman"/>
          <w:sz w:val="16"/>
          <w:szCs w:val="16"/>
        </w:rPr>
        <w:t xml:space="preserve"> DJPK, 2023 (data diolah)</w:t>
      </w:r>
    </w:p>
    <w:p w14:paraId="11FADC1E" w14:textId="77777777" w:rsidR="00603799" w:rsidRPr="00603799" w:rsidRDefault="00603799" w:rsidP="00603799">
      <w:pPr>
        <w:spacing w:after="0"/>
        <w:ind w:firstLine="720"/>
        <w:contextualSpacing/>
        <w:jc w:val="both"/>
        <w:rPr>
          <w:rFonts w:eastAsia="Calibri" w:cs="Times New Roman"/>
          <w:szCs w:val="24"/>
        </w:rPr>
      </w:pPr>
    </w:p>
    <w:p w14:paraId="74F2517E" w14:textId="77777777" w:rsidR="00603799" w:rsidRPr="00603799" w:rsidRDefault="00603799" w:rsidP="00603799">
      <w:pPr>
        <w:spacing w:after="0"/>
        <w:ind w:firstLine="720"/>
        <w:contextualSpacing/>
        <w:jc w:val="both"/>
        <w:rPr>
          <w:rFonts w:eastAsia="Calibri" w:cs="Times New Roman"/>
          <w:szCs w:val="24"/>
        </w:rPr>
      </w:pPr>
      <w:proofErr w:type="gramStart"/>
      <w:r w:rsidRPr="00603799">
        <w:rPr>
          <w:rFonts w:eastAsia="Calibri" w:cs="Times New Roman"/>
          <w:szCs w:val="24"/>
        </w:rPr>
        <w:t>Tabel.</w:t>
      </w:r>
      <w:proofErr w:type="gramEnd"/>
      <w:r w:rsidRPr="00603799">
        <w:rPr>
          <w:rFonts w:eastAsia="Calibri" w:cs="Times New Roman"/>
          <w:szCs w:val="24"/>
        </w:rPr>
        <w:t xml:space="preserve"> Kriteria Penilaian Efisiensi Pengelolaan Keuangan Daerah</w:t>
      </w:r>
    </w:p>
    <w:p w14:paraId="552DC1BE" w14:textId="63C011FE"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noProof/>
          <w:szCs w:val="24"/>
        </w:rPr>
        <w:drawing>
          <wp:inline distT="0" distB="0" distL="0" distR="0" wp14:anchorId="1DE3353B" wp14:editId="268F5517">
            <wp:extent cx="3408045" cy="1401445"/>
            <wp:effectExtent l="0" t="0" r="1905" b="825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08045" cy="1401445"/>
                    </a:xfrm>
                    <a:prstGeom prst="rect">
                      <a:avLst/>
                    </a:prstGeom>
                    <a:noFill/>
                    <a:ln>
                      <a:noFill/>
                    </a:ln>
                  </pic:spPr>
                </pic:pic>
              </a:graphicData>
            </a:graphic>
          </wp:inline>
        </w:drawing>
      </w:r>
    </w:p>
    <w:p w14:paraId="576E7EC6" w14:textId="77777777" w:rsidR="00603799" w:rsidRPr="002755F0" w:rsidRDefault="00603799" w:rsidP="002755F0">
      <w:pPr>
        <w:spacing w:after="0"/>
        <w:ind w:left="720" w:firstLine="720"/>
        <w:contextualSpacing/>
        <w:jc w:val="both"/>
        <w:rPr>
          <w:rFonts w:eastAsia="Calibri" w:cs="Times New Roman"/>
          <w:sz w:val="16"/>
          <w:szCs w:val="16"/>
        </w:rPr>
      </w:pPr>
      <w:proofErr w:type="gramStart"/>
      <w:r w:rsidRPr="002755F0">
        <w:rPr>
          <w:rFonts w:eastAsia="Calibri" w:cs="Times New Roman"/>
          <w:sz w:val="16"/>
          <w:szCs w:val="16"/>
        </w:rPr>
        <w:t>Sumber.</w:t>
      </w:r>
      <w:proofErr w:type="gramEnd"/>
      <w:r w:rsidRPr="002755F0">
        <w:rPr>
          <w:rFonts w:eastAsia="Calibri" w:cs="Times New Roman"/>
          <w:sz w:val="16"/>
          <w:szCs w:val="16"/>
        </w:rPr>
        <w:t xml:space="preserve"> Mahmudi (2010:143)</w:t>
      </w:r>
    </w:p>
    <w:p w14:paraId="45024939" w14:textId="77777777" w:rsidR="00603799" w:rsidRPr="00603799" w:rsidRDefault="00603799" w:rsidP="00603799">
      <w:pPr>
        <w:spacing w:after="0"/>
        <w:ind w:firstLine="720"/>
        <w:contextualSpacing/>
        <w:jc w:val="both"/>
        <w:rPr>
          <w:rFonts w:eastAsia="Calibri" w:cs="Times New Roman"/>
          <w:szCs w:val="24"/>
        </w:rPr>
      </w:pPr>
    </w:p>
    <w:p w14:paraId="03BFDAA4"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Berdasarkan rasio efisiensi pengelolaan keuangan Kabupaten Lombok Timur Tahun Anggaran</w:t>
      </w:r>
    </w:p>
    <w:p w14:paraId="72336B44"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lastRenderedPageBreak/>
        <w:t>2010-2019 di atas (Tabel 13) efisiensi pengelolaan keuangan daerah terjadi pada tahun 2018-2019 (berada pada posisi 10 persen-20 persen), sedangkan untuk periode tahun 2010 sampai dengan tahun 2017 pengelolaan keuangan daerah tidak berjalan efisien (&gt; 40 persen).</w:t>
      </w:r>
    </w:p>
    <w:p w14:paraId="5573D322" w14:textId="2FF8F0E9" w:rsidR="00603799" w:rsidRPr="00603799" w:rsidRDefault="00603799" w:rsidP="002755F0">
      <w:pPr>
        <w:spacing w:after="0"/>
        <w:ind w:firstLine="720"/>
        <w:contextualSpacing/>
        <w:jc w:val="both"/>
        <w:rPr>
          <w:rFonts w:eastAsia="Calibri" w:cs="Times New Roman"/>
          <w:szCs w:val="24"/>
        </w:rPr>
      </w:pPr>
      <w:r w:rsidRPr="00603799">
        <w:rPr>
          <w:rFonts w:eastAsia="Calibri" w:cs="Times New Roman"/>
          <w:szCs w:val="24"/>
        </w:rPr>
        <w:t>Selain itu, angka koefisien beta pada Tabel 10 menunjukkan n</w:t>
      </w:r>
      <w:r w:rsidR="002755F0">
        <w:rPr>
          <w:rFonts w:eastAsia="Calibri" w:cs="Times New Roman"/>
          <w:szCs w:val="24"/>
        </w:rPr>
        <w:t>ilai sebesar 0.003 yang berarti</w:t>
      </w:r>
      <w:r w:rsidRPr="00603799">
        <w:rPr>
          <w:rFonts w:eastAsia="Calibri" w:cs="Times New Roman"/>
          <w:noProof/>
          <w:szCs w:val="24"/>
        </w:rPr>
        <mc:AlternateContent>
          <mc:Choice Requires="wpg">
            <w:drawing>
              <wp:anchor distT="0" distB="0" distL="114300" distR="114300" simplePos="0" relativeHeight="251679744" behindDoc="1" locked="0" layoutInCell="1" allowOverlap="1" wp14:anchorId="081053FB" wp14:editId="7030E3AC">
                <wp:simplePos x="0" y="0"/>
                <wp:positionH relativeFrom="page">
                  <wp:posOffset>686435</wp:posOffset>
                </wp:positionH>
                <wp:positionV relativeFrom="paragraph">
                  <wp:posOffset>2469515</wp:posOffset>
                </wp:positionV>
                <wp:extent cx="1829435" cy="0"/>
                <wp:effectExtent l="10160" t="10795" r="8255" b="8255"/>
                <wp:wrapNone/>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0"/>
                          <a:chOff x="1081" y="3889"/>
                          <a:chExt cx="2881" cy="0"/>
                        </a:xfrm>
                      </wpg:grpSpPr>
                      <wps:wsp>
                        <wps:cNvPr id="240" name="Freeform 185"/>
                        <wps:cNvSpPr>
                          <a:spLocks/>
                        </wps:cNvSpPr>
                        <wps:spPr bwMode="auto">
                          <a:xfrm>
                            <a:off x="1081" y="3889"/>
                            <a:ext cx="2881" cy="0"/>
                          </a:xfrm>
                          <a:custGeom>
                            <a:avLst/>
                            <a:gdLst>
                              <a:gd name="T0" fmla="+- 0 1081 1081"/>
                              <a:gd name="T1" fmla="*/ T0 w 2881"/>
                              <a:gd name="T2" fmla="+- 0 3962 1081"/>
                              <a:gd name="T3" fmla="*/ T2 w 2881"/>
                            </a:gdLst>
                            <a:ahLst/>
                            <a:cxnLst>
                              <a:cxn ang="0">
                                <a:pos x="T1" y="0"/>
                              </a:cxn>
                              <a:cxn ang="0">
                                <a:pos x="T3" y="0"/>
                              </a:cxn>
                            </a:cxnLst>
                            <a:rect l="0" t="0" r="r" b="b"/>
                            <a:pathLst>
                              <a:path w="2881">
                                <a:moveTo>
                                  <a:pt x="0" y="0"/>
                                </a:moveTo>
                                <a:lnTo>
                                  <a:pt x="2881" y="0"/>
                                </a:lnTo>
                              </a:path>
                            </a:pathLst>
                          </a:custGeom>
                          <a:noFill/>
                          <a:ln w="107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9" o:spid="_x0000_s1026" style="position:absolute;margin-left:54.05pt;margin-top:194.45pt;width:144.05pt;height:0;z-index:-251636736;mso-position-horizontal-relative:page" coordorigin="1081,3889" coordsize="28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">
                <v:shape id="Freeform 185" o:spid="_x0000_s1027" style="position:absolute;left:1081;top:3889;width:2881;height:0;visibility:visible;mso-wrap-style:square;v-text-anchor:top" coordsize="28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BkM8EA&#10;AADcAAAADwAAAGRycy9kb3ducmV2LnhtbERPO2/CMBDeK/EfrEPqVhwQqlCKiQC1UheG8tiP+JqY&#10;xOc0PiDtr6+HSh0/fe9lMfhW3aiPLrCB6SQDRVwG67gycDy8PS1ARUG22AYmA98UoViNHpaY23Dn&#10;D7rtpVIphGOOBmqRLtc6ljV5jJPQESfuM/QeJcG+0rbHewr3rZ5l2bP26Dg11NjRtqay2V+9gbNr&#10;TvMfd339su5Coje7s0x3xjyOh/ULKKFB/sV/7ndrYDZP89OZdAT06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wZDPBAAAA3AAAAA8AAAAAAAAAAAAAAAAAmAIAAGRycy9kb3du&#10;cmV2LnhtbFBLBQYAAAAABAAEAPUAAACGAwAAAAA=&#10;" path="m,l2881,e" filled="f" strokeweight=".85pt">
                  <v:path arrowok="t" o:connecttype="custom" o:connectlocs="0,0;2881,0" o:connectangles="0,0"/>
                </v:shape>
                <w10:wrap anchorx="page"/>
              </v:group>
            </w:pict>
          </mc:Fallback>
        </mc:AlternateContent>
      </w:r>
      <w:r w:rsidR="002755F0">
        <w:rPr>
          <w:rFonts w:eastAsia="Calibri" w:cs="Times New Roman"/>
          <w:szCs w:val="24"/>
        </w:rPr>
        <w:t xml:space="preserve"> </w:t>
      </w:r>
      <w:r w:rsidRPr="00603799">
        <w:rPr>
          <w:rFonts w:eastAsia="Calibri" w:cs="Times New Roman"/>
          <w:szCs w:val="24"/>
        </w:rPr>
        <w:t xml:space="preserve">bahwa ketika rasio efisiensi keuangan daerah meningkat nilainya, maka akan menaikkan angka pertumbuhan ekonomi. </w:t>
      </w:r>
      <w:proofErr w:type="gramStart"/>
      <w:r w:rsidRPr="00603799">
        <w:rPr>
          <w:rFonts w:eastAsia="Calibri" w:cs="Times New Roman"/>
          <w:szCs w:val="24"/>
        </w:rPr>
        <w:t>Peningkatan pada rasio efisiensi menunjukkan bahwa pengeluaran pemerintah daerah meningkat dengan angka yang lebih besar dibanding penerimaan daerah.</w:t>
      </w:r>
      <w:proofErr w:type="gramEnd"/>
      <w:r w:rsidRPr="00603799">
        <w:rPr>
          <w:rFonts w:eastAsia="Calibri" w:cs="Times New Roman"/>
          <w:szCs w:val="24"/>
        </w:rPr>
        <w:t xml:space="preserve"> </w:t>
      </w:r>
      <w:proofErr w:type="gramStart"/>
      <w:r w:rsidRPr="00603799">
        <w:rPr>
          <w:rFonts w:eastAsia="Calibri" w:cs="Times New Roman"/>
          <w:szCs w:val="24"/>
        </w:rPr>
        <w:t>Ketika pemerintah daerah tidak efisien dalam mengelola keuangan daerah, maka penerimaan daerah tidak dapat dioptimalkan bahkan tidak bisa digunakan untuk membiayai pembangunan daerah.</w:t>
      </w:r>
      <w:proofErr w:type="gramEnd"/>
      <w:r w:rsidRPr="00603799">
        <w:rPr>
          <w:rFonts w:eastAsia="Calibri" w:cs="Times New Roman"/>
          <w:szCs w:val="24"/>
        </w:rPr>
        <w:t xml:space="preserve"> </w:t>
      </w:r>
      <w:proofErr w:type="gramStart"/>
      <w:r w:rsidRPr="00603799">
        <w:rPr>
          <w:rFonts w:eastAsia="Calibri" w:cs="Times New Roman"/>
          <w:szCs w:val="24"/>
        </w:rPr>
        <w:t>Implikasinya, kegiatan pembangunan daerah terbengkalai bahkan tidak terlaksana dengan baik.</w:t>
      </w:r>
      <w:proofErr w:type="gramEnd"/>
      <w:r w:rsidRPr="00603799">
        <w:rPr>
          <w:rFonts w:eastAsia="Calibri" w:cs="Times New Roman"/>
          <w:szCs w:val="24"/>
        </w:rPr>
        <w:t xml:space="preserve"> </w:t>
      </w:r>
      <w:proofErr w:type="gramStart"/>
      <w:r w:rsidRPr="00603799">
        <w:rPr>
          <w:rFonts w:eastAsia="Calibri" w:cs="Times New Roman"/>
          <w:szCs w:val="24"/>
        </w:rPr>
        <w:t>Untuk  meningkatkan</w:t>
      </w:r>
      <w:proofErr w:type="gramEnd"/>
      <w:r w:rsidRPr="00603799">
        <w:rPr>
          <w:rFonts w:eastAsia="Calibri" w:cs="Times New Roman"/>
          <w:szCs w:val="24"/>
        </w:rPr>
        <w:t xml:space="preserve">  efisiensi  keuangan daerah, maka  pemerintah daerah harus  meningkatkan penerimaan daerah, terutama yang berasal dari PAD. Cara ini secara tidak langsung akan meningkatkan rasio kemandirian keuangan Kabupaten Lombok Timur karena berdasarkan pengamatan selama 10 tahun, rasio kemandirian Kabupaten Lombok Timur masih sangat rendah, padahal Kabupaten Lombok Timur memiliki banyak potensi daerah.</w:t>
      </w:r>
    </w:p>
    <w:p w14:paraId="7C3EF23B" w14:textId="77777777" w:rsidR="002755F0" w:rsidRDefault="002755F0" w:rsidP="00603799">
      <w:pPr>
        <w:spacing w:after="0"/>
        <w:ind w:firstLine="720"/>
        <w:contextualSpacing/>
        <w:jc w:val="both"/>
        <w:rPr>
          <w:rFonts w:eastAsia="Calibri" w:cs="Times New Roman"/>
          <w:b/>
          <w:szCs w:val="24"/>
        </w:rPr>
      </w:pPr>
    </w:p>
    <w:p w14:paraId="6D5F22F4" w14:textId="535AE739"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Analisis Pengujian Hipotesis dan Interpretasi Model Kedua</w:t>
      </w:r>
    </w:p>
    <w:p w14:paraId="35895E10" w14:textId="00975EF7" w:rsidR="00603799" w:rsidRPr="00603799" w:rsidRDefault="00603799" w:rsidP="002755F0">
      <w:pPr>
        <w:spacing w:after="0"/>
        <w:ind w:firstLine="720"/>
        <w:contextualSpacing/>
        <w:jc w:val="both"/>
        <w:rPr>
          <w:rFonts w:eastAsia="Calibri" w:cs="Times New Roman"/>
          <w:szCs w:val="24"/>
        </w:rPr>
      </w:pPr>
      <w:r w:rsidRPr="00603799">
        <w:rPr>
          <w:rFonts w:eastAsia="Calibri" w:cs="Times New Roman"/>
          <w:szCs w:val="24"/>
        </w:rPr>
        <w:t>Interpretasi model regresi kedua untuk melihat pengaruh</w:t>
      </w:r>
      <w:r w:rsidR="002755F0">
        <w:rPr>
          <w:rFonts w:eastAsia="Calibri" w:cs="Times New Roman"/>
          <w:szCs w:val="24"/>
        </w:rPr>
        <w:t xml:space="preserve"> secara tidak langsung terhadap </w:t>
      </w:r>
      <w:proofErr w:type="gramStart"/>
      <w:r w:rsidRPr="00603799">
        <w:rPr>
          <w:rFonts w:eastAsia="Calibri" w:cs="Times New Roman"/>
          <w:szCs w:val="24"/>
        </w:rPr>
        <w:t>Tingkat  Pengangguran</w:t>
      </w:r>
      <w:proofErr w:type="gramEnd"/>
      <w:r w:rsidRPr="00603799">
        <w:rPr>
          <w:rFonts w:eastAsia="Calibri" w:cs="Times New Roman"/>
          <w:szCs w:val="24"/>
        </w:rPr>
        <w:t xml:space="preserve">  Terbuka  dengan  ditambahnya  variabel  intervening  yakni  Pertumbuhan</w:t>
      </w:r>
      <w:r w:rsidR="002755F0">
        <w:rPr>
          <w:rFonts w:eastAsia="Calibri" w:cs="Times New Roman"/>
          <w:szCs w:val="24"/>
        </w:rPr>
        <w:t xml:space="preserve"> </w:t>
      </w:r>
      <w:r w:rsidRPr="00603799">
        <w:rPr>
          <w:rFonts w:eastAsia="Calibri" w:cs="Times New Roman"/>
          <w:szCs w:val="24"/>
        </w:rPr>
        <w:t>Ekonomi dapat dilihat pada Tabel 14.</w:t>
      </w:r>
    </w:p>
    <w:p w14:paraId="7B050669" w14:textId="51765E23" w:rsidR="00603799" w:rsidRPr="00603799" w:rsidRDefault="00603799" w:rsidP="002755F0">
      <w:pPr>
        <w:spacing w:after="0"/>
        <w:ind w:firstLine="720"/>
        <w:contextualSpacing/>
        <w:jc w:val="center"/>
        <w:rPr>
          <w:rFonts w:eastAsia="Calibri" w:cs="Times New Roman"/>
          <w:szCs w:val="24"/>
        </w:rPr>
      </w:pPr>
      <w:r w:rsidRPr="00603799">
        <w:rPr>
          <w:rFonts w:eastAsia="Calibri" w:cs="Times New Roman"/>
          <w:b/>
          <w:szCs w:val="24"/>
        </w:rPr>
        <w:t>Tabel 14</w:t>
      </w:r>
      <w:r w:rsidR="002755F0">
        <w:rPr>
          <w:rFonts w:eastAsia="Calibri" w:cs="Times New Roman"/>
          <w:b/>
          <w:szCs w:val="24"/>
        </w:rPr>
        <w:t xml:space="preserve">: </w:t>
      </w:r>
      <w:r w:rsidR="002755F0" w:rsidRPr="002755F0">
        <w:rPr>
          <w:rFonts w:eastAsia="Calibri" w:cs="Times New Roman"/>
          <w:b/>
          <w:szCs w:val="24"/>
        </w:rPr>
        <w:t>Pertumbuhan Ekonomi</w:t>
      </w:r>
    </w:p>
    <w:p w14:paraId="0AD3F4EA" w14:textId="45065448" w:rsidR="00603799" w:rsidRPr="00603799" w:rsidRDefault="002755F0" w:rsidP="00603799">
      <w:pPr>
        <w:spacing w:after="0"/>
        <w:ind w:firstLine="720"/>
        <w:contextualSpacing/>
        <w:jc w:val="both"/>
        <w:rPr>
          <w:rFonts w:eastAsia="Calibri" w:cs="Times New Roman"/>
          <w:szCs w:val="24"/>
        </w:rPr>
      </w:pPr>
      <w:r w:rsidRPr="00603799">
        <w:rPr>
          <w:rFonts w:eastAsia="Calibri" w:cs="Times New Roman"/>
          <w:noProof/>
          <w:szCs w:val="24"/>
        </w:rPr>
        <w:drawing>
          <wp:anchor distT="0" distB="0" distL="114300" distR="114300" simplePos="0" relativeHeight="251682816" behindDoc="1" locked="0" layoutInCell="1" allowOverlap="1" wp14:anchorId="757267B2" wp14:editId="03A83F2E">
            <wp:simplePos x="0" y="0"/>
            <wp:positionH relativeFrom="page">
              <wp:posOffset>1870740</wp:posOffset>
            </wp:positionH>
            <wp:positionV relativeFrom="paragraph">
              <wp:posOffset>7989</wp:posOffset>
            </wp:positionV>
            <wp:extent cx="3641725" cy="1243330"/>
            <wp:effectExtent l="0" t="0" r="0" b="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41725" cy="1243330"/>
                    </a:xfrm>
                    <a:prstGeom prst="rect">
                      <a:avLst/>
                    </a:prstGeom>
                    <a:noFill/>
                  </pic:spPr>
                </pic:pic>
              </a:graphicData>
            </a:graphic>
            <wp14:sizeRelH relativeFrom="page">
              <wp14:pctWidth>0</wp14:pctWidth>
            </wp14:sizeRelH>
            <wp14:sizeRelV relativeFrom="page">
              <wp14:pctHeight>0</wp14:pctHeight>
            </wp14:sizeRelV>
          </wp:anchor>
        </w:drawing>
      </w:r>
    </w:p>
    <w:p w14:paraId="006777C6" w14:textId="77777777" w:rsidR="00603799" w:rsidRPr="00603799" w:rsidRDefault="00603799" w:rsidP="00603799">
      <w:pPr>
        <w:spacing w:after="0"/>
        <w:ind w:firstLine="720"/>
        <w:contextualSpacing/>
        <w:jc w:val="both"/>
        <w:rPr>
          <w:rFonts w:eastAsia="Calibri" w:cs="Times New Roman"/>
          <w:szCs w:val="24"/>
        </w:rPr>
      </w:pPr>
    </w:p>
    <w:p w14:paraId="1C6A9457" w14:textId="77777777" w:rsidR="00603799" w:rsidRPr="00603799" w:rsidRDefault="00603799" w:rsidP="00603799">
      <w:pPr>
        <w:spacing w:after="0"/>
        <w:ind w:firstLine="720"/>
        <w:contextualSpacing/>
        <w:jc w:val="both"/>
        <w:rPr>
          <w:rFonts w:eastAsia="Calibri" w:cs="Times New Roman"/>
          <w:szCs w:val="24"/>
        </w:rPr>
      </w:pPr>
    </w:p>
    <w:p w14:paraId="3FC983EE" w14:textId="77777777" w:rsidR="00603799" w:rsidRPr="00603799" w:rsidRDefault="00603799" w:rsidP="00603799">
      <w:pPr>
        <w:spacing w:after="0"/>
        <w:ind w:firstLine="720"/>
        <w:contextualSpacing/>
        <w:jc w:val="both"/>
        <w:rPr>
          <w:rFonts w:eastAsia="Calibri" w:cs="Times New Roman"/>
          <w:szCs w:val="24"/>
        </w:rPr>
      </w:pPr>
    </w:p>
    <w:p w14:paraId="30D71DC6" w14:textId="77777777" w:rsidR="00603799" w:rsidRPr="00603799" w:rsidRDefault="00603799" w:rsidP="00603799">
      <w:pPr>
        <w:spacing w:after="0"/>
        <w:ind w:firstLine="720"/>
        <w:contextualSpacing/>
        <w:jc w:val="both"/>
        <w:rPr>
          <w:rFonts w:eastAsia="Calibri" w:cs="Times New Roman"/>
          <w:szCs w:val="24"/>
        </w:rPr>
      </w:pPr>
    </w:p>
    <w:p w14:paraId="479E0660" w14:textId="77777777" w:rsidR="00603799" w:rsidRPr="00603799" w:rsidRDefault="00603799" w:rsidP="00603799">
      <w:pPr>
        <w:spacing w:after="0"/>
        <w:ind w:firstLine="720"/>
        <w:contextualSpacing/>
        <w:jc w:val="both"/>
        <w:rPr>
          <w:rFonts w:eastAsia="Calibri" w:cs="Times New Roman"/>
          <w:szCs w:val="24"/>
        </w:rPr>
      </w:pPr>
    </w:p>
    <w:p w14:paraId="2EC956BD" w14:textId="77777777" w:rsidR="00603799" w:rsidRPr="002755F0" w:rsidRDefault="00603799" w:rsidP="002755F0">
      <w:pPr>
        <w:spacing w:after="0"/>
        <w:ind w:left="1440" w:firstLine="720"/>
        <w:contextualSpacing/>
        <w:jc w:val="both"/>
        <w:rPr>
          <w:rFonts w:eastAsia="Calibri" w:cs="Times New Roman"/>
          <w:sz w:val="16"/>
          <w:szCs w:val="16"/>
        </w:rPr>
      </w:pPr>
      <w:r w:rsidRPr="002755F0">
        <w:rPr>
          <w:rFonts w:eastAsia="Calibri" w:cs="Times New Roman"/>
          <w:sz w:val="16"/>
          <w:szCs w:val="16"/>
        </w:rPr>
        <w:t>Sumber: Data olahan SPSS, 2023</w:t>
      </w:r>
    </w:p>
    <w:p w14:paraId="65877855"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Sama halnya dengan pengujian sebelumnya, hasil uji t statistik apabila lebih kecil dari tingkat kesalahan (alpha) 0,05 maka dapat dikatakan bahwa variabel bebas dari t hitung tersebut berpengaruh signifikan terhadap variabel terikatnya (Hipotesis diterima), begitu juga sebaliknya. Untuk diagram jalur model struktur kedua dari analisis path dapat dilihat pada Gambar 5 berikut:</w:t>
      </w:r>
    </w:p>
    <w:p w14:paraId="192046EC" w14:textId="77777777" w:rsidR="00603799" w:rsidRPr="00603799" w:rsidRDefault="00603799" w:rsidP="00603799">
      <w:pPr>
        <w:spacing w:after="0"/>
        <w:ind w:firstLine="720"/>
        <w:contextualSpacing/>
        <w:jc w:val="both"/>
        <w:rPr>
          <w:rFonts w:eastAsia="Calibri" w:cs="Times New Roman"/>
          <w:szCs w:val="24"/>
        </w:rPr>
      </w:pPr>
    </w:p>
    <w:p w14:paraId="064D90BF" w14:textId="78B5EEC8" w:rsidR="00603799" w:rsidRPr="00603799" w:rsidRDefault="00603799" w:rsidP="002755F0">
      <w:pPr>
        <w:spacing w:after="0"/>
        <w:ind w:firstLine="142"/>
        <w:contextualSpacing/>
        <w:jc w:val="center"/>
        <w:rPr>
          <w:rFonts w:eastAsia="Calibri" w:cs="Times New Roman"/>
          <w:szCs w:val="24"/>
        </w:rPr>
      </w:pPr>
      <w:proofErr w:type="gramStart"/>
      <w:r w:rsidRPr="00603799">
        <w:rPr>
          <w:rFonts w:eastAsia="Calibri" w:cs="Times New Roman"/>
          <w:b/>
          <w:szCs w:val="24"/>
        </w:rPr>
        <w:t>Gambar 8.</w:t>
      </w:r>
      <w:proofErr w:type="gramEnd"/>
      <w:r w:rsidRPr="00603799">
        <w:rPr>
          <w:rFonts w:eastAsia="Calibri" w:cs="Times New Roman"/>
          <w:b/>
          <w:szCs w:val="24"/>
        </w:rPr>
        <w:t xml:space="preserve"> Diagram Jalur Struktur Kedua</w:t>
      </w:r>
    </w:p>
    <w:p w14:paraId="68B6AE06" w14:textId="77777777" w:rsidR="00603799" w:rsidRPr="00603799" w:rsidRDefault="00603799" w:rsidP="00603799">
      <w:pPr>
        <w:spacing w:after="0"/>
        <w:ind w:firstLine="720"/>
        <w:contextualSpacing/>
        <w:jc w:val="both"/>
        <w:rPr>
          <w:rFonts w:eastAsia="Calibri" w:cs="Times New Roman"/>
          <w:szCs w:val="24"/>
        </w:rPr>
      </w:pPr>
    </w:p>
    <w:p w14:paraId="34073798" w14:textId="03CEEF97" w:rsidR="00603799" w:rsidRPr="00603799" w:rsidRDefault="002755F0" w:rsidP="002755F0">
      <w:pPr>
        <w:spacing w:after="0"/>
        <w:ind w:firstLine="142"/>
        <w:contextualSpacing/>
        <w:jc w:val="center"/>
        <w:rPr>
          <w:rFonts w:eastAsia="Calibri" w:cs="Times New Roman"/>
          <w:szCs w:val="24"/>
        </w:rPr>
      </w:pPr>
      <w:r>
        <w:rPr>
          <w:noProof/>
        </w:rPr>
        <w:lastRenderedPageBreak/>
        <w:drawing>
          <wp:inline distT="0" distB="0" distL="0" distR="0" wp14:anchorId="34CA2037" wp14:editId="733D1EB9">
            <wp:extent cx="4008474" cy="2207566"/>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41537" t="59554" r="33756" b="16242"/>
                    <a:stretch/>
                  </pic:blipFill>
                  <pic:spPr bwMode="auto">
                    <a:xfrm>
                      <a:off x="0" y="0"/>
                      <a:ext cx="4011773" cy="2209383"/>
                    </a:xfrm>
                    <a:prstGeom prst="rect">
                      <a:avLst/>
                    </a:prstGeom>
                    <a:ln>
                      <a:noFill/>
                    </a:ln>
                    <a:extLst>
                      <a:ext uri="{53640926-AAD7-44D8-BBD7-CCE9431645EC}">
                        <a14:shadowObscured xmlns:a14="http://schemas.microsoft.com/office/drawing/2010/main"/>
                      </a:ext>
                    </a:extLst>
                  </pic:spPr>
                </pic:pic>
              </a:graphicData>
            </a:graphic>
          </wp:inline>
        </w:drawing>
      </w:r>
    </w:p>
    <w:p w14:paraId="3596CFFF" w14:textId="4B307F07" w:rsidR="008E3449" w:rsidRDefault="00603799" w:rsidP="00603799">
      <w:pPr>
        <w:spacing w:after="0"/>
        <w:ind w:firstLine="720"/>
        <w:contextualSpacing/>
        <w:jc w:val="both"/>
        <w:rPr>
          <w:rFonts w:eastAsia="Calibri" w:cs="Times New Roman"/>
          <w:szCs w:val="24"/>
        </w:rPr>
      </w:pPr>
      <w:r w:rsidRPr="00603799">
        <w:rPr>
          <w:rFonts w:eastAsia="Calibri" w:cs="Times New Roman"/>
          <w:szCs w:val="24"/>
        </w:rPr>
        <w:t>Berdasarkan Tabel 14 dan Gambar 8 diperoleh interpretasi model regresi kedua sebagai berikut: Pengaruh langsung Pertumbuhan Ekonomi dan Kinerja Keuangan Daerah yang diukur dengan</w:t>
      </w:r>
      <w:r w:rsidR="008E3449">
        <w:rPr>
          <w:rFonts w:eastAsia="Calibri" w:cs="Times New Roman"/>
          <w:szCs w:val="24"/>
        </w:rPr>
        <w:t xml:space="preserve"> </w:t>
      </w:r>
      <w:r w:rsidRPr="00603799">
        <w:rPr>
          <w:rFonts w:eastAsia="Calibri" w:cs="Times New Roman"/>
          <w:szCs w:val="24"/>
        </w:rPr>
        <w:t>Rasio Kemandirian, Rasio Efektivitas dan Rasio Efisiensi terhadap Tingkat Pengangguran di Kabupaten</w:t>
      </w:r>
      <w:r w:rsidR="008E3449">
        <w:rPr>
          <w:rFonts w:eastAsia="Calibri" w:cs="Times New Roman"/>
          <w:szCs w:val="24"/>
        </w:rPr>
        <w:t xml:space="preserve"> </w:t>
      </w:r>
      <w:r w:rsidRPr="00603799">
        <w:rPr>
          <w:rFonts w:eastAsia="Calibri" w:cs="Times New Roman"/>
          <w:szCs w:val="24"/>
        </w:rPr>
        <w:t>Lombok Timur</w:t>
      </w:r>
    </w:p>
    <w:p w14:paraId="227A4C47" w14:textId="75B63383" w:rsidR="00603799" w:rsidRPr="00603799" w:rsidRDefault="00603799" w:rsidP="00603799">
      <w:pPr>
        <w:spacing w:after="0"/>
        <w:ind w:firstLine="720"/>
        <w:contextualSpacing/>
        <w:jc w:val="both"/>
        <w:rPr>
          <w:rFonts w:eastAsia="Calibri" w:cs="Times New Roman"/>
          <w:szCs w:val="24"/>
        </w:rPr>
      </w:pPr>
      <w:proofErr w:type="gramStart"/>
      <w:r w:rsidRPr="00603799">
        <w:rPr>
          <w:rFonts w:eastAsia="Calibri" w:cs="Times New Roman"/>
          <w:szCs w:val="24"/>
        </w:rPr>
        <w:t>Tabel 15 berikut merupakan hasil uji pengaruh pertumbuhan ekonomi dan kinerja keuangan daerah terhadap tingkat pengangguran di Kabupaten Lombok TImur.</w:t>
      </w:r>
      <w:proofErr w:type="gramEnd"/>
    </w:p>
    <w:p w14:paraId="6EB25C80" w14:textId="581A58B6" w:rsidR="00955C04" w:rsidRDefault="00603799" w:rsidP="00955C04">
      <w:pPr>
        <w:spacing w:after="0"/>
        <w:ind w:firstLine="720"/>
        <w:contextualSpacing/>
        <w:jc w:val="center"/>
        <w:rPr>
          <w:rFonts w:eastAsia="Calibri" w:cs="Times New Roman"/>
          <w:b/>
          <w:szCs w:val="24"/>
        </w:rPr>
      </w:pPr>
      <w:r w:rsidRPr="00603799">
        <w:rPr>
          <w:rFonts w:eastAsia="Calibri" w:cs="Times New Roman"/>
          <w:noProof/>
          <w:szCs w:val="24"/>
        </w:rPr>
        <w:drawing>
          <wp:anchor distT="0" distB="0" distL="114300" distR="114300" simplePos="0" relativeHeight="251685888" behindDoc="1" locked="0" layoutInCell="1" allowOverlap="1" wp14:anchorId="1D0036F8" wp14:editId="375ACD2D">
            <wp:simplePos x="0" y="0"/>
            <wp:positionH relativeFrom="page">
              <wp:posOffset>2073275</wp:posOffset>
            </wp:positionH>
            <wp:positionV relativeFrom="paragraph">
              <wp:posOffset>159547</wp:posOffset>
            </wp:positionV>
            <wp:extent cx="3282422" cy="1020725"/>
            <wp:effectExtent l="0" t="0" r="0" b="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82422" cy="1020725"/>
                    </a:xfrm>
                    <a:prstGeom prst="rect">
                      <a:avLst/>
                    </a:prstGeom>
                    <a:noFill/>
                  </pic:spPr>
                </pic:pic>
              </a:graphicData>
            </a:graphic>
            <wp14:sizeRelH relativeFrom="page">
              <wp14:pctWidth>0</wp14:pctWidth>
            </wp14:sizeRelH>
            <wp14:sizeRelV relativeFrom="page">
              <wp14:pctHeight>0</wp14:pctHeight>
            </wp14:sizeRelV>
          </wp:anchor>
        </w:drawing>
      </w:r>
      <w:r w:rsidRPr="00603799">
        <w:rPr>
          <w:rFonts w:eastAsia="Calibri" w:cs="Times New Roman"/>
          <w:b/>
          <w:szCs w:val="24"/>
        </w:rPr>
        <w:t xml:space="preserve">Tabel </w:t>
      </w:r>
      <w:r w:rsidR="00955C04">
        <w:rPr>
          <w:rFonts w:eastAsia="Calibri" w:cs="Times New Roman"/>
          <w:b/>
          <w:szCs w:val="24"/>
        </w:rPr>
        <w:t>15</w:t>
      </w:r>
    </w:p>
    <w:p w14:paraId="748C6C36" w14:textId="77777777" w:rsidR="00955C04" w:rsidRDefault="00955C04" w:rsidP="00603799">
      <w:pPr>
        <w:spacing w:after="0"/>
        <w:ind w:firstLine="720"/>
        <w:contextualSpacing/>
        <w:jc w:val="both"/>
        <w:rPr>
          <w:rFonts w:eastAsia="Calibri" w:cs="Times New Roman"/>
          <w:b/>
          <w:szCs w:val="24"/>
        </w:rPr>
      </w:pPr>
    </w:p>
    <w:p w14:paraId="4A2037DF" w14:textId="77777777" w:rsidR="00955C04" w:rsidRDefault="00955C04" w:rsidP="00603799">
      <w:pPr>
        <w:spacing w:after="0"/>
        <w:ind w:firstLine="720"/>
        <w:contextualSpacing/>
        <w:jc w:val="both"/>
        <w:rPr>
          <w:rFonts w:eastAsia="Calibri" w:cs="Times New Roman"/>
          <w:b/>
          <w:szCs w:val="24"/>
        </w:rPr>
      </w:pPr>
    </w:p>
    <w:p w14:paraId="510C4159" w14:textId="77777777" w:rsidR="00955C04" w:rsidRDefault="00955C04" w:rsidP="00603799">
      <w:pPr>
        <w:spacing w:after="0"/>
        <w:ind w:firstLine="720"/>
        <w:contextualSpacing/>
        <w:jc w:val="both"/>
        <w:rPr>
          <w:rFonts w:eastAsia="Calibri" w:cs="Times New Roman"/>
          <w:b/>
          <w:szCs w:val="24"/>
        </w:rPr>
      </w:pPr>
    </w:p>
    <w:p w14:paraId="5E33DD47" w14:textId="77777777" w:rsidR="00955C04" w:rsidRDefault="00955C04" w:rsidP="00603799">
      <w:pPr>
        <w:spacing w:after="0"/>
        <w:ind w:firstLine="720"/>
        <w:contextualSpacing/>
        <w:jc w:val="both"/>
        <w:rPr>
          <w:rFonts w:eastAsia="Calibri" w:cs="Times New Roman"/>
          <w:b/>
          <w:szCs w:val="24"/>
        </w:rPr>
      </w:pPr>
    </w:p>
    <w:p w14:paraId="06BCE6DB" w14:textId="77777777" w:rsidR="00955C04" w:rsidRDefault="00955C04" w:rsidP="00603799">
      <w:pPr>
        <w:spacing w:after="0"/>
        <w:ind w:firstLine="720"/>
        <w:contextualSpacing/>
        <w:jc w:val="both"/>
        <w:rPr>
          <w:rFonts w:eastAsia="Calibri" w:cs="Times New Roman"/>
          <w:b/>
          <w:szCs w:val="24"/>
        </w:rPr>
      </w:pPr>
    </w:p>
    <w:p w14:paraId="51E93E1B" w14:textId="52B0D245"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 xml:space="preserve">Berdasarkan output yang terlihat pada tabel koefisien regresi model kedua (Tabel 15), dapat diketahui bahwa nilai signifikansi dari keempat variabel yaitu sebesar 0,592 yang mana nilai tersebut lebih besar dari tingkat kesalahan (alpha) 0,05 sehingga dapat disimpulkan bahwa secara simultan, tidak terdapat pengaruh yang signifikan antara variabel pertumbuhan ekonomi dan kinerja keuangan </w:t>
      </w:r>
      <w:proofErr w:type="gramStart"/>
      <w:r w:rsidRPr="00603799">
        <w:rPr>
          <w:rFonts w:eastAsia="Calibri" w:cs="Times New Roman"/>
          <w:szCs w:val="24"/>
        </w:rPr>
        <w:t>daerah</w:t>
      </w:r>
      <w:proofErr w:type="gramEnd"/>
      <w:r w:rsidRPr="00603799">
        <w:rPr>
          <w:rFonts w:eastAsia="Calibri" w:cs="Times New Roman"/>
          <w:szCs w:val="24"/>
        </w:rPr>
        <w:t xml:space="preserve"> terhadap tingkat pengangguran di Kabupaten Lombok Timur. </w:t>
      </w:r>
      <w:proofErr w:type="gramStart"/>
      <w:r w:rsidRPr="00603799">
        <w:rPr>
          <w:rFonts w:eastAsia="Calibri" w:cs="Times New Roman"/>
          <w:szCs w:val="24"/>
        </w:rPr>
        <w:t xml:space="preserve">Dengan demikian, maka dapat disimpulkan bahwa H4 yang diajukan dalam penelitian ini </w:t>
      </w:r>
      <w:r w:rsidRPr="008E3449">
        <w:rPr>
          <w:rFonts w:eastAsia="Calibri" w:cs="Times New Roman"/>
          <w:szCs w:val="24"/>
        </w:rPr>
        <w:t>DITOLAK</w:t>
      </w:r>
      <w:r w:rsidR="008E3449">
        <w:rPr>
          <w:rFonts w:eastAsia="Calibri" w:cs="Times New Roman"/>
          <w:szCs w:val="24"/>
        </w:rPr>
        <w:t>.</w:t>
      </w:r>
      <w:proofErr w:type="gramEnd"/>
    </w:p>
    <w:p w14:paraId="7C007E74"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Pengaruh Rasio Kemandirian Keuangan Daerah (X1) secara tidak langsung terhadap tingkat pengangguran melalui pertumbuhan ekonomi di Kabupaten Lombok Timur</w:t>
      </w:r>
    </w:p>
    <w:p w14:paraId="53F0889B" w14:textId="4580FBC7" w:rsidR="00603799" w:rsidRPr="00603799" w:rsidRDefault="00603799" w:rsidP="00603799">
      <w:pPr>
        <w:spacing w:after="0"/>
        <w:ind w:firstLine="720"/>
        <w:contextualSpacing/>
        <w:jc w:val="both"/>
        <w:rPr>
          <w:rFonts w:eastAsia="Calibri" w:cs="Times New Roman"/>
          <w:szCs w:val="24"/>
        </w:rPr>
      </w:pPr>
      <w:proofErr w:type="gramStart"/>
      <w:r w:rsidRPr="00603799">
        <w:rPr>
          <w:rFonts w:eastAsia="Calibri" w:cs="Times New Roman"/>
          <w:szCs w:val="24"/>
        </w:rPr>
        <w:t>Ddiketahui pengaruh langsung yang diberikan X1</w:t>
      </w:r>
      <w:r w:rsidR="008E3449">
        <w:rPr>
          <w:rFonts w:eastAsia="Calibri" w:cs="Times New Roman"/>
          <w:szCs w:val="24"/>
        </w:rPr>
        <w:t xml:space="preserve"> terhadap Z sebesar -0,751.</w:t>
      </w:r>
      <w:proofErr w:type="gramEnd"/>
      <w:r w:rsidR="008E3449">
        <w:rPr>
          <w:rFonts w:eastAsia="Calibri" w:cs="Times New Roman"/>
          <w:szCs w:val="24"/>
        </w:rPr>
        <w:t xml:space="preserve"> Sedangkan </w:t>
      </w:r>
      <w:r w:rsidRPr="00603799">
        <w:rPr>
          <w:rFonts w:eastAsia="Calibri" w:cs="Times New Roman"/>
          <w:szCs w:val="24"/>
        </w:rPr>
        <w:t xml:space="preserve">pengaruh tidak langsung X1 melalui Y terhadap Z adalah perkalian antara nilai beta X1 terhadap Y dengan nilai beta Y terhadap Z yaitu : 0,502 x (0,375) = 0,188. Maka pengaruh total yang diberikan X1 terhadap Z adalah pengaruh langsung ditambah dengan pengaruh tidak langsung </w:t>
      </w:r>
      <w:proofErr w:type="gramStart"/>
      <w:r w:rsidRPr="00603799">
        <w:rPr>
          <w:rFonts w:eastAsia="Calibri" w:cs="Times New Roman"/>
          <w:szCs w:val="24"/>
        </w:rPr>
        <w:t>yaitu :</w:t>
      </w:r>
      <w:proofErr w:type="gramEnd"/>
      <w:r w:rsidRPr="00603799">
        <w:rPr>
          <w:rFonts w:eastAsia="Calibri" w:cs="Times New Roman"/>
          <w:szCs w:val="24"/>
        </w:rPr>
        <w:t xml:space="preserve"> -0,751 +</w:t>
      </w:r>
      <w:r w:rsidR="008E3449">
        <w:rPr>
          <w:rFonts w:eastAsia="Calibri" w:cs="Times New Roman"/>
          <w:szCs w:val="24"/>
        </w:rPr>
        <w:t xml:space="preserve"> </w:t>
      </w:r>
      <w:r w:rsidRPr="00603799">
        <w:rPr>
          <w:rFonts w:eastAsia="Calibri" w:cs="Times New Roman"/>
          <w:szCs w:val="24"/>
        </w:rPr>
        <w:t>0,188 = -0,563. Berdasarkan hasil perhitungan di atas diketahui bahwa nilai pengaruh langsung</w:t>
      </w:r>
      <w:r w:rsidR="008E3449">
        <w:rPr>
          <w:rFonts w:eastAsia="Calibri" w:cs="Times New Roman"/>
          <w:szCs w:val="24"/>
        </w:rPr>
        <w:t xml:space="preserve"> sebesar -</w:t>
      </w:r>
      <w:r w:rsidRPr="00603799">
        <w:rPr>
          <w:rFonts w:eastAsia="Calibri" w:cs="Times New Roman"/>
          <w:szCs w:val="24"/>
        </w:rPr>
        <w:t>0,751 dan pengaruh tidak langsung sebesar -0,563 yang berarti bahwa nilai penga</w:t>
      </w:r>
      <w:r w:rsidR="008E3449">
        <w:rPr>
          <w:rFonts w:eastAsia="Calibri" w:cs="Times New Roman"/>
          <w:szCs w:val="24"/>
        </w:rPr>
        <w:t xml:space="preserve">ruh tidak langsung </w:t>
      </w:r>
      <w:r w:rsidRPr="00603799">
        <w:rPr>
          <w:rFonts w:eastAsia="Calibri" w:cs="Times New Roman"/>
          <w:szCs w:val="24"/>
        </w:rPr>
        <w:t xml:space="preserve">lebih kecil dibandingkan dengan nilai pengaruh langsung, hasil ini menunjukkan bahwa negatif secara tidak langsung </w:t>
      </w:r>
      <w:r w:rsidRPr="00603799">
        <w:rPr>
          <w:rFonts w:eastAsia="Calibri" w:cs="Times New Roman"/>
          <w:szCs w:val="24"/>
        </w:rPr>
        <w:lastRenderedPageBreak/>
        <w:t xml:space="preserve">X1 melalui Y </w:t>
      </w:r>
      <w:r w:rsidRPr="00603799">
        <w:rPr>
          <w:rFonts w:eastAsia="Calibri" w:cs="Times New Roman"/>
          <w:b/>
          <w:szCs w:val="24"/>
        </w:rPr>
        <w:t xml:space="preserve">Tidak Mempunyai Pengaruh </w:t>
      </w:r>
      <w:r w:rsidRPr="00603799">
        <w:rPr>
          <w:rFonts w:eastAsia="Calibri" w:cs="Times New Roman"/>
          <w:szCs w:val="24"/>
        </w:rPr>
        <w:t xml:space="preserve">signifikan terhadap Z. Maka dengan ini disimpulkan H5 </w:t>
      </w:r>
      <w:r w:rsidRPr="008E3449">
        <w:rPr>
          <w:rFonts w:eastAsia="Calibri" w:cs="Times New Roman"/>
          <w:szCs w:val="24"/>
        </w:rPr>
        <w:t>DITOLAK.</w:t>
      </w:r>
    </w:p>
    <w:p w14:paraId="49316F67" w14:textId="6F39251E" w:rsidR="00603799" w:rsidRPr="00603799" w:rsidRDefault="00603799" w:rsidP="008E3449">
      <w:pPr>
        <w:spacing w:after="0"/>
        <w:ind w:firstLine="720"/>
        <w:contextualSpacing/>
        <w:jc w:val="both"/>
        <w:rPr>
          <w:rFonts w:eastAsia="Calibri" w:cs="Times New Roman"/>
          <w:szCs w:val="24"/>
        </w:rPr>
      </w:pPr>
      <w:proofErr w:type="gramStart"/>
      <w:r w:rsidRPr="00603799">
        <w:rPr>
          <w:rFonts w:eastAsia="Calibri" w:cs="Times New Roman"/>
          <w:szCs w:val="24"/>
        </w:rPr>
        <w:t xml:space="preserve">Rasio Kemandirian keuangan daerah menggambarkan </w:t>
      </w:r>
      <w:r w:rsidR="008E3449">
        <w:rPr>
          <w:rFonts w:eastAsia="Calibri" w:cs="Times New Roman"/>
          <w:szCs w:val="24"/>
        </w:rPr>
        <w:t xml:space="preserve">kemampuan daerah tersebut untuk </w:t>
      </w:r>
      <w:r w:rsidRPr="00603799">
        <w:rPr>
          <w:rFonts w:eastAsia="Calibri" w:cs="Times New Roman"/>
          <w:szCs w:val="24"/>
        </w:rPr>
        <w:t>membiayai sendiri kegiatannya tanpa ketergantungan pada pemerintah pusat.</w:t>
      </w:r>
      <w:proofErr w:type="gramEnd"/>
      <w:r w:rsidRPr="00603799">
        <w:rPr>
          <w:rFonts w:eastAsia="Calibri" w:cs="Times New Roman"/>
          <w:szCs w:val="24"/>
        </w:rPr>
        <w:t xml:space="preserve"> </w:t>
      </w:r>
      <w:proofErr w:type="gramStart"/>
      <w:r w:rsidRPr="00603799">
        <w:rPr>
          <w:rFonts w:eastAsia="Calibri" w:cs="Times New Roman"/>
          <w:szCs w:val="24"/>
        </w:rPr>
        <w:t>Rasio kemandirian yang tinggi tidak selalu menggambarkan pertumbuhan ekonomi yang tinggi pula karena PAD sebagian besar berasal dari pajak daerah dan retribusi daerah.</w:t>
      </w:r>
      <w:proofErr w:type="gramEnd"/>
      <w:r w:rsidRPr="00603799">
        <w:rPr>
          <w:rFonts w:eastAsia="Calibri" w:cs="Times New Roman"/>
          <w:szCs w:val="24"/>
        </w:rPr>
        <w:t xml:space="preserve"> </w:t>
      </w:r>
      <w:proofErr w:type="gramStart"/>
      <w:r w:rsidRPr="00603799">
        <w:rPr>
          <w:rFonts w:eastAsia="Calibri" w:cs="Times New Roman"/>
          <w:szCs w:val="24"/>
        </w:rPr>
        <w:t>Sifat dari pungutan tersebut adalah wajib.</w:t>
      </w:r>
      <w:proofErr w:type="gramEnd"/>
      <w:r w:rsidRPr="00603799">
        <w:rPr>
          <w:rFonts w:eastAsia="Calibri" w:cs="Times New Roman"/>
          <w:szCs w:val="24"/>
        </w:rPr>
        <w:t xml:space="preserve">  </w:t>
      </w:r>
      <w:proofErr w:type="gramStart"/>
      <w:r w:rsidRPr="00603799">
        <w:rPr>
          <w:rFonts w:eastAsia="Calibri" w:cs="Times New Roman"/>
          <w:szCs w:val="24"/>
        </w:rPr>
        <w:t>Ketika  rasio</w:t>
      </w:r>
      <w:proofErr w:type="gramEnd"/>
      <w:r w:rsidRPr="00603799">
        <w:rPr>
          <w:rFonts w:eastAsia="Calibri" w:cs="Times New Roman"/>
          <w:szCs w:val="24"/>
        </w:rPr>
        <w:t xml:space="preserve">  kemandian tinggi, tidak  selalu  diikuti  dengan perbaikan  kesejahteraan atau p</w:t>
      </w:r>
      <w:r w:rsidR="008E3449">
        <w:rPr>
          <w:rFonts w:eastAsia="Calibri" w:cs="Times New Roman"/>
          <w:szCs w:val="24"/>
        </w:rPr>
        <w:t xml:space="preserve">erbaikan  pertumbuhan  ekonomi. </w:t>
      </w:r>
      <w:r w:rsidRPr="00603799">
        <w:rPr>
          <w:rFonts w:eastAsia="Calibri" w:cs="Times New Roman"/>
          <w:szCs w:val="24"/>
        </w:rPr>
        <w:t xml:space="preserve">Tingkat pengangguran </w:t>
      </w:r>
      <w:proofErr w:type="gramStart"/>
      <w:r w:rsidRPr="00603799">
        <w:rPr>
          <w:rFonts w:eastAsia="Calibri" w:cs="Times New Roman"/>
          <w:szCs w:val="24"/>
        </w:rPr>
        <w:t>dapat  berkurang</w:t>
      </w:r>
      <w:proofErr w:type="gramEnd"/>
      <w:r w:rsidRPr="00603799">
        <w:rPr>
          <w:rFonts w:eastAsia="Calibri" w:cs="Times New Roman"/>
          <w:szCs w:val="24"/>
        </w:rPr>
        <w:t xml:space="preserve">  jika  tersedia  banyak lapangan pekerjaan untuk pencari kerja dan kompetensi atau keahlian yang dipersyaratkan pemberi kerja dimiliki oleh pencari kerja.</w:t>
      </w:r>
    </w:p>
    <w:p w14:paraId="70F60AA0"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Pengaruh Rasio Efektivitas (X2) secara tidak langsung terhadap tingkat pengangguran melalui pertumbuhan ekonomi di Kabupaten Lombok Timur</w:t>
      </w:r>
    </w:p>
    <w:p w14:paraId="2A02973C" w14:textId="77777777" w:rsidR="00603799" w:rsidRPr="00603799" w:rsidRDefault="00603799" w:rsidP="00603799">
      <w:pPr>
        <w:spacing w:after="0"/>
        <w:ind w:firstLine="720"/>
        <w:contextualSpacing/>
        <w:jc w:val="both"/>
        <w:rPr>
          <w:rFonts w:eastAsia="Calibri" w:cs="Times New Roman"/>
          <w:szCs w:val="24"/>
        </w:rPr>
      </w:pPr>
      <w:proofErr w:type="gramStart"/>
      <w:r w:rsidRPr="00603799">
        <w:rPr>
          <w:rFonts w:eastAsia="Calibri" w:cs="Times New Roman"/>
          <w:szCs w:val="24"/>
        </w:rPr>
        <w:t>Diketahui pengaruh langsung yang diberikan X2 terhadap Z sebesar 0,715.</w:t>
      </w:r>
      <w:proofErr w:type="gramEnd"/>
      <w:r w:rsidRPr="00603799">
        <w:rPr>
          <w:rFonts w:eastAsia="Calibri" w:cs="Times New Roman"/>
          <w:szCs w:val="24"/>
        </w:rPr>
        <w:t xml:space="preserve"> Sedangkan pengaruh tidak langsung X2 melalui Y terhadap Z adalah perkalian antara nilai beta X2 terhadap Y dengan nilai beta Y terhadap Z </w:t>
      </w:r>
      <w:proofErr w:type="gramStart"/>
      <w:r w:rsidRPr="00603799">
        <w:rPr>
          <w:rFonts w:eastAsia="Calibri" w:cs="Times New Roman"/>
          <w:szCs w:val="24"/>
        </w:rPr>
        <w:t>yaitu :</w:t>
      </w:r>
      <w:proofErr w:type="gramEnd"/>
      <w:r w:rsidRPr="00603799">
        <w:rPr>
          <w:rFonts w:eastAsia="Calibri" w:cs="Times New Roman"/>
          <w:szCs w:val="24"/>
        </w:rPr>
        <w:t xml:space="preserve"> 0,715 x 0,375 = 0,268. Maka pengaruh total yang diberikan X2 terhadap Z adalah pengaruh langsung ditambah dengan pengaruh tidak langsung </w:t>
      </w:r>
      <w:proofErr w:type="gramStart"/>
      <w:r w:rsidRPr="00603799">
        <w:rPr>
          <w:rFonts w:eastAsia="Calibri" w:cs="Times New Roman"/>
          <w:szCs w:val="24"/>
        </w:rPr>
        <w:t>yaitu :</w:t>
      </w:r>
      <w:proofErr w:type="gramEnd"/>
      <w:r w:rsidRPr="00603799">
        <w:rPr>
          <w:rFonts w:eastAsia="Calibri" w:cs="Times New Roman"/>
          <w:szCs w:val="24"/>
        </w:rPr>
        <w:t xml:space="preserve"> 0,715 +</w:t>
      </w:r>
    </w:p>
    <w:p w14:paraId="3B460E22" w14:textId="295421D0"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 xml:space="preserve">0,268 = 0,983. Berdasarkan hasil perhitungan di atas diperoleh </w:t>
      </w:r>
      <w:r w:rsidR="008E3449">
        <w:rPr>
          <w:rFonts w:eastAsia="Calibri" w:cs="Times New Roman"/>
          <w:szCs w:val="24"/>
        </w:rPr>
        <w:t xml:space="preserve">nilai pengaruh langsung sebesar </w:t>
      </w:r>
      <w:r w:rsidRPr="00603799">
        <w:rPr>
          <w:rFonts w:eastAsia="Calibri" w:cs="Times New Roman"/>
          <w:szCs w:val="24"/>
        </w:rPr>
        <w:t>0,715</w:t>
      </w:r>
      <w:r w:rsidR="008E3449">
        <w:rPr>
          <w:rFonts w:eastAsia="Calibri" w:cs="Times New Roman"/>
          <w:szCs w:val="24"/>
        </w:rPr>
        <w:t xml:space="preserve"> </w:t>
      </w:r>
      <w:r w:rsidRPr="00603799">
        <w:rPr>
          <w:rFonts w:eastAsia="Calibri" w:cs="Times New Roman"/>
          <w:szCs w:val="24"/>
        </w:rPr>
        <w:t xml:space="preserve">dan pengaruh tidak langsung sebesar 0,983 yang berarti bahwa nilai pengaruh tidak langsung lebih besar dari pada nilai pengaruh langsung, hasil ini menunjukkan bahwa secara tidak langsung X2 melalui Y mempunyai pengaruh signifikan terhadap Z. Maka dengan ini disimpulkan H6 </w:t>
      </w:r>
      <w:r w:rsidRPr="008E3449">
        <w:rPr>
          <w:rFonts w:eastAsia="Calibri" w:cs="Times New Roman"/>
          <w:szCs w:val="24"/>
        </w:rPr>
        <w:t>DITERIMA.</w:t>
      </w:r>
    </w:p>
    <w:p w14:paraId="5BEE298B" w14:textId="31571A30" w:rsidR="00955C04" w:rsidRDefault="00603799" w:rsidP="00603799">
      <w:pPr>
        <w:spacing w:after="0"/>
        <w:ind w:firstLine="720"/>
        <w:contextualSpacing/>
        <w:jc w:val="both"/>
        <w:rPr>
          <w:rFonts w:eastAsia="Calibri" w:cs="Times New Roman"/>
          <w:szCs w:val="24"/>
        </w:rPr>
      </w:pPr>
      <w:r w:rsidRPr="00603799">
        <w:rPr>
          <w:rFonts w:eastAsia="Calibri" w:cs="Times New Roman"/>
          <w:szCs w:val="24"/>
        </w:rPr>
        <w:t xml:space="preserve">Rasio efektivitas yang tinggi menggambarkan realisasi penerimaan daerah yang lebih tinggi dibandingkan target penerimaan daerah. Tingginya rasio efektivitas yang diikuti dengan penyediaan infrastruktur, sarana, dan prasarana yang tinggi pula, </w:t>
      </w:r>
      <w:proofErr w:type="gramStart"/>
      <w:r w:rsidRPr="00603799">
        <w:rPr>
          <w:rFonts w:eastAsia="Calibri" w:cs="Times New Roman"/>
          <w:szCs w:val="24"/>
        </w:rPr>
        <w:t>akan</w:t>
      </w:r>
      <w:proofErr w:type="gramEnd"/>
      <w:r w:rsidRPr="00603799">
        <w:rPr>
          <w:rFonts w:eastAsia="Calibri" w:cs="Times New Roman"/>
          <w:szCs w:val="24"/>
        </w:rPr>
        <w:t xml:space="preserve"> meningkatkan angka pertumbuhan ekonomi</w:t>
      </w:r>
      <w:r w:rsidR="00955C04">
        <w:rPr>
          <w:rFonts w:eastAsia="Calibri" w:cs="Times New Roman"/>
          <w:szCs w:val="24"/>
        </w:rPr>
        <w:t xml:space="preserve"> </w:t>
      </w:r>
      <w:r w:rsidRPr="00603799">
        <w:rPr>
          <w:rFonts w:eastAsia="Calibri" w:cs="Times New Roman"/>
          <w:szCs w:val="24"/>
        </w:rPr>
        <w:t xml:space="preserve">sehingga secara tidak langsung akan meningkatkan kesejahteraan masyarakat di daerah tersebut. Kegiatan pembangunan daerah yang dilakukan secara merata </w:t>
      </w:r>
      <w:proofErr w:type="gramStart"/>
      <w:r w:rsidRPr="00603799">
        <w:rPr>
          <w:rFonts w:eastAsia="Calibri" w:cs="Times New Roman"/>
          <w:szCs w:val="24"/>
        </w:rPr>
        <w:t>akan</w:t>
      </w:r>
      <w:proofErr w:type="gramEnd"/>
      <w:r w:rsidRPr="00603799">
        <w:rPr>
          <w:rFonts w:eastAsia="Calibri" w:cs="Times New Roman"/>
          <w:szCs w:val="24"/>
        </w:rPr>
        <w:t xml:space="preserve"> mampu menyerap tenaga kerja dalam jumlah yang banyak sehingga kegiatan tersebut mampu menyediakan lapangan pekerjaan bagi</w:t>
      </w:r>
      <w:r w:rsidR="008E3449">
        <w:rPr>
          <w:rFonts w:eastAsia="Calibri" w:cs="Times New Roman"/>
          <w:szCs w:val="24"/>
        </w:rPr>
        <w:t xml:space="preserve"> </w:t>
      </w:r>
      <w:r w:rsidRPr="00603799">
        <w:rPr>
          <w:rFonts w:eastAsia="Calibri" w:cs="Times New Roman"/>
          <w:szCs w:val="24"/>
        </w:rPr>
        <w:t xml:space="preserve">masyarakat. Dengan demikian, maka hal tersebut </w:t>
      </w:r>
      <w:proofErr w:type="gramStart"/>
      <w:r w:rsidRPr="00603799">
        <w:rPr>
          <w:rFonts w:eastAsia="Calibri" w:cs="Times New Roman"/>
          <w:szCs w:val="24"/>
        </w:rPr>
        <w:t>akan</w:t>
      </w:r>
      <w:proofErr w:type="gramEnd"/>
      <w:r w:rsidRPr="00603799">
        <w:rPr>
          <w:rFonts w:eastAsia="Calibri" w:cs="Times New Roman"/>
          <w:szCs w:val="24"/>
        </w:rPr>
        <w:t xml:space="preserve"> dapat mengurangi tingkat pengangguran di daerah tersebut</w:t>
      </w:r>
    </w:p>
    <w:p w14:paraId="4E6ED663" w14:textId="5ABC9954"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Pengaruh Rasio Efisiensi (X3) secara tidak langsung terhadap tingkat pengangguran melalui pertumbuhan ekonomi di Kabupaten Lombok Timur</w:t>
      </w:r>
    </w:p>
    <w:p w14:paraId="61A91295" w14:textId="77777777" w:rsidR="008E3449" w:rsidRDefault="00603799" w:rsidP="00603799">
      <w:pPr>
        <w:spacing w:after="0"/>
        <w:ind w:firstLine="720"/>
        <w:contextualSpacing/>
        <w:jc w:val="both"/>
        <w:rPr>
          <w:rFonts w:eastAsia="Calibri" w:cs="Times New Roman"/>
          <w:szCs w:val="24"/>
        </w:rPr>
      </w:pPr>
      <w:proofErr w:type="gramStart"/>
      <w:r w:rsidRPr="00603799">
        <w:rPr>
          <w:rFonts w:eastAsia="Calibri" w:cs="Times New Roman"/>
          <w:szCs w:val="24"/>
        </w:rPr>
        <w:t>Diketahui pengaruh langsung yang diberikan X3 terhadap Z sebesar -0,473.</w:t>
      </w:r>
      <w:proofErr w:type="gramEnd"/>
      <w:r w:rsidRPr="00603799">
        <w:rPr>
          <w:rFonts w:eastAsia="Calibri" w:cs="Times New Roman"/>
          <w:szCs w:val="24"/>
        </w:rPr>
        <w:t xml:space="preserve"> Sedangkan pengaruh tidak langsung X3 melalui Y terhadap Z adalah perkalian antara nilai beta X2 terhadap Y dengan nilai beta Y terhadap Z </w:t>
      </w:r>
      <w:proofErr w:type="gramStart"/>
      <w:r w:rsidRPr="00603799">
        <w:rPr>
          <w:rFonts w:eastAsia="Calibri" w:cs="Times New Roman"/>
          <w:szCs w:val="24"/>
        </w:rPr>
        <w:t>yaitu :</w:t>
      </w:r>
      <w:proofErr w:type="gramEnd"/>
      <w:r w:rsidRPr="00603799">
        <w:rPr>
          <w:rFonts w:eastAsia="Calibri" w:cs="Times New Roman"/>
          <w:szCs w:val="24"/>
        </w:rPr>
        <w:t xml:space="preserve"> -0,473 x 0,375 = -0,163. Maka pengaruh total yang diberikan X2 terhadap Z adalah pengaruh langsung ditambah dengan pengaruh tidak langsung </w:t>
      </w:r>
      <w:proofErr w:type="gramStart"/>
      <w:r w:rsidRPr="00603799">
        <w:rPr>
          <w:rFonts w:eastAsia="Calibri" w:cs="Times New Roman"/>
          <w:szCs w:val="24"/>
        </w:rPr>
        <w:t>yaitu :</w:t>
      </w:r>
      <w:proofErr w:type="gramEnd"/>
      <w:r w:rsidRPr="00603799">
        <w:rPr>
          <w:rFonts w:eastAsia="Calibri" w:cs="Times New Roman"/>
          <w:szCs w:val="24"/>
        </w:rPr>
        <w:t xml:space="preserve"> -0,473 + (-0,163) = -2,901. Berdasarkan hasil perhitungan di atas diperoleh ni</w:t>
      </w:r>
      <w:r w:rsidR="008E3449">
        <w:rPr>
          <w:rFonts w:eastAsia="Calibri" w:cs="Times New Roman"/>
          <w:szCs w:val="24"/>
        </w:rPr>
        <w:t>lai pengaruh langsung sebesar -</w:t>
      </w:r>
      <w:r w:rsidRPr="00603799">
        <w:rPr>
          <w:rFonts w:eastAsia="Calibri" w:cs="Times New Roman"/>
          <w:szCs w:val="24"/>
        </w:rPr>
        <w:t xml:space="preserve">0,473 dan pengaruh tidak langsung sebesar -0,163 yang berarti bahwa nilai pengaruh tidak langsung negatif lebih besar dari pada nilai pengaruh langsung, hasil ini menunjukkan bahwa secara tidak langsung X3 melalui Y Tidak Mempunyai Pengaruh signifikan terhadap Z. Maka dengan ini disimpulkan H7 </w:t>
      </w:r>
      <w:r w:rsidRPr="008E3449">
        <w:rPr>
          <w:rFonts w:eastAsia="Calibri" w:cs="Times New Roman"/>
          <w:szCs w:val="24"/>
        </w:rPr>
        <w:t>DITOLAK.</w:t>
      </w:r>
    </w:p>
    <w:p w14:paraId="652C97EC" w14:textId="629ACA09" w:rsidR="00603799" w:rsidRPr="00603799" w:rsidRDefault="008E3449" w:rsidP="008E3449">
      <w:pPr>
        <w:spacing w:after="0"/>
        <w:ind w:firstLine="720"/>
        <w:contextualSpacing/>
        <w:jc w:val="both"/>
        <w:rPr>
          <w:rFonts w:eastAsia="Calibri" w:cs="Times New Roman"/>
          <w:szCs w:val="24"/>
        </w:rPr>
      </w:pPr>
      <w:proofErr w:type="gramStart"/>
      <w:r>
        <w:rPr>
          <w:rFonts w:eastAsia="Calibri" w:cs="Times New Roman"/>
          <w:szCs w:val="24"/>
        </w:rPr>
        <w:lastRenderedPageBreak/>
        <w:t xml:space="preserve">Rasio efisiensi merupakan </w:t>
      </w:r>
      <w:r w:rsidR="00603799" w:rsidRPr="00603799">
        <w:rPr>
          <w:rFonts w:eastAsia="Calibri" w:cs="Times New Roman"/>
          <w:szCs w:val="24"/>
        </w:rPr>
        <w:t>pe</w:t>
      </w:r>
      <w:r>
        <w:rPr>
          <w:rFonts w:eastAsia="Calibri" w:cs="Times New Roman"/>
          <w:szCs w:val="24"/>
        </w:rPr>
        <w:t xml:space="preserve">rbandingan antara realisasi pengeluaran dan realisasi </w:t>
      </w:r>
      <w:r w:rsidR="00603799" w:rsidRPr="00603799">
        <w:rPr>
          <w:rFonts w:eastAsia="Calibri" w:cs="Times New Roman"/>
          <w:szCs w:val="24"/>
        </w:rPr>
        <w:t>penerimaan daerah.</w:t>
      </w:r>
      <w:proofErr w:type="gramEnd"/>
      <w:r>
        <w:rPr>
          <w:rFonts w:eastAsia="Calibri" w:cs="Times New Roman"/>
          <w:szCs w:val="24"/>
        </w:rPr>
        <w:t xml:space="preserve"> </w:t>
      </w:r>
      <w:proofErr w:type="gramStart"/>
      <w:r w:rsidR="00603799" w:rsidRPr="00603799">
        <w:rPr>
          <w:rFonts w:eastAsia="Calibri" w:cs="Times New Roman"/>
          <w:szCs w:val="24"/>
        </w:rPr>
        <w:t>Rasio efisiensi yang rendah menggambarkan bahwa pemerintah</w:t>
      </w:r>
      <w:r>
        <w:rPr>
          <w:rFonts w:eastAsia="Calibri" w:cs="Times New Roman"/>
          <w:szCs w:val="24"/>
        </w:rPr>
        <w:t xml:space="preserve"> daerah tersebut efisien dalam </w:t>
      </w:r>
      <w:r w:rsidR="00603799" w:rsidRPr="00603799">
        <w:rPr>
          <w:rFonts w:eastAsia="Calibri" w:cs="Times New Roman"/>
          <w:szCs w:val="24"/>
        </w:rPr>
        <w:t>mengelola keuangan daerah.</w:t>
      </w:r>
      <w:proofErr w:type="gramEnd"/>
      <w:r w:rsidR="00603799" w:rsidRPr="00603799">
        <w:rPr>
          <w:rFonts w:eastAsia="Calibri" w:cs="Times New Roman"/>
          <w:szCs w:val="24"/>
        </w:rPr>
        <w:t xml:space="preserve"> </w:t>
      </w:r>
      <w:proofErr w:type="gramStart"/>
      <w:r w:rsidR="00603799" w:rsidRPr="00603799">
        <w:rPr>
          <w:rFonts w:eastAsia="Calibri" w:cs="Times New Roman"/>
          <w:szCs w:val="24"/>
        </w:rPr>
        <w:t>Artinya, pengeluaran daerah tersebut dapat dikontrol sehingga mampu dipertahankan di bawah angka realisasi penerimaan daerah.</w:t>
      </w:r>
      <w:proofErr w:type="gramEnd"/>
      <w:r w:rsidR="00603799" w:rsidRPr="00603799">
        <w:rPr>
          <w:rFonts w:eastAsia="Calibri" w:cs="Times New Roman"/>
          <w:szCs w:val="24"/>
        </w:rPr>
        <w:t xml:space="preserve"> </w:t>
      </w:r>
      <w:proofErr w:type="gramStart"/>
      <w:r w:rsidR="00603799" w:rsidRPr="00603799">
        <w:rPr>
          <w:rFonts w:eastAsia="Calibri" w:cs="Times New Roman"/>
          <w:szCs w:val="24"/>
        </w:rPr>
        <w:t>Pengeluaran daerah tersebut dapat berupa belanja daerah.</w:t>
      </w:r>
      <w:proofErr w:type="gramEnd"/>
      <w:r w:rsidR="00603799" w:rsidRPr="00603799">
        <w:rPr>
          <w:rFonts w:eastAsia="Calibri" w:cs="Times New Roman"/>
          <w:szCs w:val="24"/>
        </w:rPr>
        <w:t xml:space="preserve"> </w:t>
      </w:r>
      <w:proofErr w:type="gramStart"/>
      <w:r w:rsidR="00603799" w:rsidRPr="00603799">
        <w:rPr>
          <w:rFonts w:eastAsia="Calibri" w:cs="Times New Roman"/>
          <w:szCs w:val="24"/>
        </w:rPr>
        <w:t>Ketika pengeluaran daerah rendah, maka sisa penerimaan daerah tersebut dapat digunakan untuk membiayai kegiatan pembangunan daerah dalam rangka meningkatkan kesejahteraan masyarakat di daerah tersebut.</w:t>
      </w:r>
      <w:proofErr w:type="gramEnd"/>
      <w:r w:rsidR="00603799" w:rsidRPr="00603799">
        <w:rPr>
          <w:rFonts w:eastAsia="Calibri" w:cs="Times New Roman"/>
          <w:szCs w:val="24"/>
        </w:rPr>
        <w:t xml:space="preserve"> </w:t>
      </w:r>
      <w:proofErr w:type="gramStart"/>
      <w:r w:rsidR="00603799" w:rsidRPr="00603799">
        <w:rPr>
          <w:rFonts w:eastAsia="Calibri" w:cs="Times New Roman"/>
          <w:szCs w:val="24"/>
        </w:rPr>
        <w:t>Sebaliknya, ketika rasio efisiensi tinggi, maka pemerintah daerah tersebut tidak efisien dalam mengelola keuangan daerah.</w:t>
      </w:r>
      <w:proofErr w:type="gramEnd"/>
      <w:r w:rsidR="00603799" w:rsidRPr="00603799">
        <w:rPr>
          <w:rFonts w:eastAsia="Calibri" w:cs="Times New Roman"/>
          <w:szCs w:val="24"/>
        </w:rPr>
        <w:t xml:space="preserve"> Implikasinya, belanja daerah tidak </w:t>
      </w:r>
      <w:proofErr w:type="gramStart"/>
      <w:r w:rsidR="00603799" w:rsidRPr="00603799">
        <w:rPr>
          <w:rFonts w:eastAsia="Calibri" w:cs="Times New Roman"/>
          <w:szCs w:val="24"/>
        </w:rPr>
        <w:t>akan</w:t>
      </w:r>
      <w:proofErr w:type="gramEnd"/>
      <w:r w:rsidR="00603799" w:rsidRPr="00603799">
        <w:rPr>
          <w:rFonts w:eastAsia="Calibri" w:cs="Times New Roman"/>
          <w:szCs w:val="24"/>
        </w:rPr>
        <w:t xml:space="preserve"> terkontrol, sehingga tidak dapat dialokasikan untuk membiayai pembangunan daerah dalam rangka meningkatkan kesejahteraan daerah tersebut. Dengan demikian, maka tingkat pengangguran tidak </w:t>
      </w:r>
      <w:proofErr w:type="gramStart"/>
      <w:r w:rsidR="00603799" w:rsidRPr="00603799">
        <w:rPr>
          <w:rFonts w:eastAsia="Calibri" w:cs="Times New Roman"/>
          <w:szCs w:val="24"/>
        </w:rPr>
        <w:t>akan</w:t>
      </w:r>
      <w:proofErr w:type="gramEnd"/>
      <w:r w:rsidR="00603799" w:rsidRPr="00603799">
        <w:rPr>
          <w:rFonts w:eastAsia="Calibri" w:cs="Times New Roman"/>
          <w:szCs w:val="24"/>
        </w:rPr>
        <w:t xml:space="preserve"> dapat dikurangi.</w:t>
      </w:r>
    </w:p>
    <w:p w14:paraId="2A314D59" w14:textId="77777777"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b/>
          <w:szCs w:val="24"/>
        </w:rPr>
        <w:t>Analisis Goodness-of-Fit (Adjusted R2)</w:t>
      </w:r>
    </w:p>
    <w:p w14:paraId="40712713" w14:textId="5180C675" w:rsidR="00603799" w:rsidRPr="00603799" w:rsidRDefault="00603799" w:rsidP="00603799">
      <w:pPr>
        <w:spacing w:after="0"/>
        <w:ind w:firstLine="720"/>
        <w:contextualSpacing/>
        <w:jc w:val="both"/>
        <w:rPr>
          <w:rFonts w:eastAsia="Calibri" w:cs="Times New Roman"/>
          <w:szCs w:val="24"/>
        </w:rPr>
      </w:pPr>
      <w:proofErr w:type="gramStart"/>
      <w:r w:rsidRPr="00603799">
        <w:rPr>
          <w:rFonts w:eastAsia="Calibri" w:cs="Times New Roman"/>
          <w:szCs w:val="24"/>
        </w:rPr>
        <w:t xml:space="preserve">Pengujian </w:t>
      </w:r>
      <w:r w:rsidRPr="00603799">
        <w:rPr>
          <w:rFonts w:eastAsia="Calibri" w:cs="Times New Roman"/>
          <w:i/>
          <w:szCs w:val="24"/>
        </w:rPr>
        <w:t xml:space="preserve">Goodness of-Fit </w:t>
      </w:r>
      <w:r w:rsidRPr="00603799">
        <w:rPr>
          <w:rFonts w:eastAsia="Calibri" w:cs="Times New Roman"/>
          <w:szCs w:val="24"/>
        </w:rPr>
        <w:t>(koefisien determinasi) bertujua</w:t>
      </w:r>
      <w:r w:rsidR="008E3449">
        <w:rPr>
          <w:rFonts w:eastAsia="Calibri" w:cs="Times New Roman"/>
          <w:szCs w:val="24"/>
        </w:rPr>
        <w:t xml:space="preserve">n untuk mengukur seberapa besar </w:t>
      </w:r>
      <w:r w:rsidRPr="00603799">
        <w:rPr>
          <w:rFonts w:eastAsia="Calibri" w:cs="Times New Roman"/>
          <w:szCs w:val="24"/>
        </w:rPr>
        <w:t>variasi dari varibel dependen pertumbuhan ekonomi dan tingkat pengangguran dapat dijelaskan oleh variabel independen kinerja keuangan daerah yang diukur dengan rasio kemandirian, rasio efektivitas dan rasio efisiensi.</w:t>
      </w:r>
      <w:proofErr w:type="gramEnd"/>
      <w:r w:rsidRPr="00603799">
        <w:rPr>
          <w:rFonts w:eastAsia="Calibri" w:cs="Times New Roman"/>
          <w:szCs w:val="24"/>
        </w:rPr>
        <w:t xml:space="preserve"> </w:t>
      </w:r>
      <w:proofErr w:type="gramStart"/>
      <w:r w:rsidRPr="00603799">
        <w:rPr>
          <w:rFonts w:eastAsia="Calibri" w:cs="Times New Roman"/>
          <w:szCs w:val="24"/>
        </w:rPr>
        <w:t>Uji ini juga dapat menginformasikan baik atau tidaknya model regresi yang terestimasi melalui pengukuran seberapa dekat garis regresi yang terestimasi dengan data sesungguhnya.</w:t>
      </w:r>
      <w:proofErr w:type="gramEnd"/>
      <w:r w:rsidRPr="00603799">
        <w:rPr>
          <w:rFonts w:eastAsia="Calibri" w:cs="Times New Roman"/>
          <w:szCs w:val="24"/>
        </w:rPr>
        <w:t xml:space="preserve"> </w:t>
      </w:r>
      <w:proofErr w:type="gramStart"/>
      <w:r w:rsidRPr="00603799">
        <w:rPr>
          <w:rFonts w:eastAsia="Calibri" w:cs="Times New Roman"/>
          <w:szCs w:val="24"/>
        </w:rPr>
        <w:t xml:space="preserve">Berikut hasil dari uji </w:t>
      </w:r>
      <w:r w:rsidRPr="00603799">
        <w:rPr>
          <w:rFonts w:eastAsia="Calibri" w:cs="Times New Roman"/>
          <w:i/>
          <w:szCs w:val="24"/>
        </w:rPr>
        <w:t xml:space="preserve">Goodness-of-Fit </w:t>
      </w:r>
      <w:r w:rsidRPr="00603799">
        <w:rPr>
          <w:rFonts w:eastAsia="Calibri" w:cs="Times New Roman"/>
          <w:szCs w:val="24"/>
        </w:rPr>
        <w:t>(adjusted R2) pada Tabel 12.</w:t>
      </w:r>
      <w:proofErr w:type="gramEnd"/>
    </w:p>
    <w:p w14:paraId="51749079" w14:textId="45799058" w:rsidR="00603799" w:rsidRPr="00603799" w:rsidRDefault="00CB3C4F" w:rsidP="00603799">
      <w:pPr>
        <w:spacing w:after="0"/>
        <w:ind w:firstLine="720"/>
        <w:contextualSpacing/>
        <w:jc w:val="both"/>
        <w:rPr>
          <w:rFonts w:eastAsia="Calibri" w:cs="Times New Roman"/>
          <w:szCs w:val="24"/>
        </w:rPr>
      </w:pPr>
      <w:r>
        <w:rPr>
          <w:noProof/>
        </w:rPr>
        <w:drawing>
          <wp:inline distT="0" distB="0" distL="0" distR="0" wp14:anchorId="63A36C9D" wp14:editId="55B07C1C">
            <wp:extent cx="4486940" cy="1212111"/>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30257" t="55096" r="29280" b="25461"/>
                    <a:stretch/>
                  </pic:blipFill>
                  <pic:spPr bwMode="auto">
                    <a:xfrm>
                      <a:off x="0" y="0"/>
                      <a:ext cx="4490631" cy="1213108"/>
                    </a:xfrm>
                    <a:prstGeom prst="rect">
                      <a:avLst/>
                    </a:prstGeom>
                    <a:ln>
                      <a:noFill/>
                    </a:ln>
                    <a:extLst>
                      <a:ext uri="{53640926-AAD7-44D8-BBD7-CCE9431645EC}">
                        <a14:shadowObscured xmlns:a14="http://schemas.microsoft.com/office/drawing/2010/main"/>
                      </a:ext>
                    </a:extLst>
                  </pic:spPr>
                </pic:pic>
              </a:graphicData>
            </a:graphic>
          </wp:inline>
        </w:drawing>
      </w:r>
    </w:p>
    <w:p w14:paraId="0105287A" w14:textId="68D1304D" w:rsidR="00603799" w:rsidRPr="00603799" w:rsidRDefault="00603799" w:rsidP="00603799">
      <w:pPr>
        <w:spacing w:after="0"/>
        <w:ind w:firstLine="720"/>
        <w:contextualSpacing/>
        <w:jc w:val="both"/>
        <w:rPr>
          <w:rFonts w:eastAsia="Calibri" w:cs="Times New Roman"/>
          <w:szCs w:val="24"/>
        </w:rPr>
      </w:pPr>
      <w:proofErr w:type="gramStart"/>
      <w:r w:rsidRPr="00603799">
        <w:rPr>
          <w:rFonts w:eastAsia="Calibri" w:cs="Times New Roman"/>
          <w:szCs w:val="24"/>
        </w:rPr>
        <w:t>Dari hasil uji analisis regresi model pertama dengan menggunakan SPSS versi 25 seperti yang tercantum pada Tabel di atas, dapat dilihat besarnya nilai R Square adalah 0,311.</w:t>
      </w:r>
      <w:proofErr w:type="gramEnd"/>
      <w:r w:rsidRPr="00603799">
        <w:rPr>
          <w:rFonts w:eastAsia="Calibri" w:cs="Times New Roman"/>
          <w:szCs w:val="24"/>
        </w:rPr>
        <w:t xml:space="preserve"> Angka tersebut menunjukkan bahwa kontribusi pengaruh variabel-variabel kinerja keuangan daerah berdasarkan rasio keuangan yang mencakup rasio kemandirian keuangan daerah, rasio efisiensi, dan rasio efektivitas terhadap variabel pertumbuhan ekonomi adalah sebesar 31,1 persen sementara sisanya sebesar 68,9 persen merupakan kontribusi dari variabel-variabel l</w:t>
      </w:r>
      <w:r w:rsidR="00CB3C4F">
        <w:rPr>
          <w:rFonts w:eastAsia="Calibri" w:cs="Times New Roman"/>
          <w:szCs w:val="24"/>
        </w:rPr>
        <w:t xml:space="preserve">ain diluar model penelitian ini </w:t>
      </w:r>
      <w:r w:rsidRPr="00603799">
        <w:rPr>
          <w:rFonts w:eastAsia="Calibri" w:cs="Times New Roman"/>
          <w:szCs w:val="24"/>
        </w:rPr>
        <w:t>Untuk koefisien determinasi regresi model kedua yaitu untuk melihat kontribusi variabel- variabel kinerja keuangan daerah yang diteliti dengan adanya penambahan variabel intervening yakni pertumbuhan ekonomi terhadap tingkat pengangguran dapat dilihat pada Tabel 13.</w:t>
      </w:r>
    </w:p>
    <w:p w14:paraId="3DEE7902" w14:textId="1B9321D5" w:rsidR="00603799" w:rsidRPr="00603799" w:rsidRDefault="00CB3C4F" w:rsidP="00603799">
      <w:pPr>
        <w:spacing w:after="0"/>
        <w:ind w:firstLine="720"/>
        <w:contextualSpacing/>
        <w:jc w:val="both"/>
        <w:rPr>
          <w:rFonts w:eastAsia="Calibri" w:cs="Times New Roman"/>
          <w:szCs w:val="24"/>
        </w:rPr>
      </w:pPr>
      <w:r>
        <w:rPr>
          <w:noProof/>
        </w:rPr>
        <w:lastRenderedPageBreak/>
        <w:drawing>
          <wp:inline distT="0" distB="0" distL="0" distR="0" wp14:anchorId="7685A3B8" wp14:editId="2F030744">
            <wp:extent cx="5191477" cy="1446028"/>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33395" t="58418" r="26199" b="21562"/>
                    <a:stretch/>
                  </pic:blipFill>
                  <pic:spPr bwMode="auto">
                    <a:xfrm>
                      <a:off x="0" y="0"/>
                      <a:ext cx="5200266" cy="1448476"/>
                    </a:xfrm>
                    <a:prstGeom prst="rect">
                      <a:avLst/>
                    </a:prstGeom>
                    <a:ln>
                      <a:noFill/>
                    </a:ln>
                    <a:extLst>
                      <a:ext uri="{53640926-AAD7-44D8-BBD7-CCE9431645EC}">
                        <a14:shadowObscured xmlns:a14="http://schemas.microsoft.com/office/drawing/2010/main"/>
                      </a:ext>
                    </a:extLst>
                  </pic:spPr>
                </pic:pic>
              </a:graphicData>
            </a:graphic>
          </wp:inline>
        </w:drawing>
      </w:r>
    </w:p>
    <w:p w14:paraId="4016DFC5" w14:textId="6D93EE3E" w:rsidR="00603799" w:rsidRPr="00603799" w:rsidRDefault="00603799" w:rsidP="00603799">
      <w:pPr>
        <w:spacing w:after="0"/>
        <w:ind w:firstLine="720"/>
        <w:contextualSpacing/>
        <w:jc w:val="both"/>
        <w:rPr>
          <w:rFonts w:eastAsia="Calibri" w:cs="Times New Roman"/>
          <w:szCs w:val="24"/>
        </w:rPr>
      </w:pPr>
      <w:r w:rsidRPr="00603799">
        <w:rPr>
          <w:rFonts w:eastAsia="Calibri" w:cs="Times New Roman"/>
          <w:szCs w:val="24"/>
        </w:rPr>
        <w:t>Besarnya  nilai  R Square  adalah 0,0379,  hal  ini  menunjukkan bahwa</w:t>
      </w:r>
      <w:r w:rsidR="00CB3C4F">
        <w:rPr>
          <w:rFonts w:eastAsia="Calibri" w:cs="Times New Roman"/>
          <w:szCs w:val="24"/>
        </w:rPr>
        <w:t xml:space="preserve">  kontribusi  variabel-</w:t>
      </w:r>
      <w:r w:rsidRPr="00603799">
        <w:rPr>
          <w:rFonts w:eastAsia="Calibri" w:cs="Times New Roman"/>
          <w:szCs w:val="24"/>
        </w:rPr>
        <w:t>variabel kinerja keuangan daerah terhadap tingkat pengangguran melalui pertumbuhan ekonomi adalah sebesar 37,9  persen sementara sisanya sebesar 22,1 persen  merupakan kontribusi dari variabel-variabel lain diluar model penelitian ini.</w:t>
      </w:r>
    </w:p>
    <w:p w14:paraId="48934FAC" w14:textId="77777777" w:rsidR="00603799" w:rsidRPr="00603799" w:rsidRDefault="00603799" w:rsidP="00603799">
      <w:pPr>
        <w:spacing w:after="0"/>
        <w:ind w:firstLine="720"/>
        <w:contextualSpacing/>
        <w:jc w:val="both"/>
        <w:rPr>
          <w:rFonts w:eastAsia="Calibri" w:cs="Times New Roman"/>
          <w:szCs w:val="24"/>
        </w:rPr>
      </w:pPr>
    </w:p>
    <w:p w14:paraId="2D9A0079" w14:textId="5F27BAE2" w:rsidR="001906B8" w:rsidRPr="00984459" w:rsidRDefault="001906B8" w:rsidP="00B73270">
      <w:pPr>
        <w:spacing w:after="0"/>
        <w:rPr>
          <w:rFonts w:cs="Times New Roman"/>
          <w:b/>
          <w:color w:val="000000" w:themeColor="text1"/>
          <w:szCs w:val="24"/>
        </w:rPr>
      </w:pPr>
      <w:r w:rsidRPr="00984459">
        <w:rPr>
          <w:rFonts w:cs="Times New Roman"/>
          <w:b/>
          <w:color w:val="000000" w:themeColor="text1"/>
          <w:szCs w:val="24"/>
        </w:rPr>
        <w:t>KESIMPULAN</w:t>
      </w:r>
      <w:r w:rsidR="00A96739" w:rsidRPr="00984459">
        <w:rPr>
          <w:rFonts w:cs="Times New Roman"/>
          <w:b/>
          <w:color w:val="000000" w:themeColor="text1"/>
          <w:szCs w:val="24"/>
        </w:rPr>
        <w:t xml:space="preserve"> </w:t>
      </w:r>
    </w:p>
    <w:p w14:paraId="35BC67E2" w14:textId="77777777" w:rsidR="00955C04" w:rsidRDefault="00955C04" w:rsidP="00955C04">
      <w:pPr>
        <w:spacing w:after="0"/>
        <w:ind w:firstLine="720"/>
        <w:contextualSpacing/>
        <w:jc w:val="both"/>
        <w:rPr>
          <w:rFonts w:cs="Times New Roman"/>
          <w:color w:val="000000" w:themeColor="text1"/>
          <w:szCs w:val="24"/>
        </w:rPr>
      </w:pPr>
      <w:r w:rsidRPr="00955C04">
        <w:rPr>
          <w:rFonts w:cs="Times New Roman"/>
          <w:color w:val="000000" w:themeColor="text1"/>
          <w:szCs w:val="24"/>
        </w:rPr>
        <w:t>Berdasarkan pembahasan tersebut maka dapat disimpulkan bahwa:</w:t>
      </w:r>
    </w:p>
    <w:p w14:paraId="089B4BCB" w14:textId="1F4333A4" w:rsidR="00CB3C4F" w:rsidRDefault="00CB3C4F" w:rsidP="00CB3C4F">
      <w:pPr>
        <w:spacing w:after="0"/>
        <w:ind w:firstLine="142"/>
        <w:contextualSpacing/>
        <w:jc w:val="both"/>
        <w:rPr>
          <w:rFonts w:cs="Times New Roman"/>
          <w:color w:val="000000" w:themeColor="text1"/>
          <w:szCs w:val="24"/>
        </w:rPr>
      </w:pPr>
      <w:r>
        <w:rPr>
          <w:rFonts w:cs="Times New Roman"/>
          <w:color w:val="000000" w:themeColor="text1"/>
          <w:szCs w:val="24"/>
        </w:rPr>
        <w:t>H1:</w:t>
      </w:r>
      <w:r w:rsidRPr="00CB3C4F">
        <w:rPr>
          <w:rFonts w:cs="Times New Roman"/>
          <w:color w:val="000000" w:themeColor="text1"/>
          <w:szCs w:val="24"/>
        </w:rPr>
        <w:t xml:space="preserve"> </w:t>
      </w:r>
      <w:r w:rsidRPr="00955C04">
        <w:rPr>
          <w:rFonts w:cs="Times New Roman"/>
          <w:color w:val="000000" w:themeColor="text1"/>
          <w:szCs w:val="24"/>
        </w:rPr>
        <w:t>Kinerja keuangan daerah yaitu Rasio Kemandirian secar</w:t>
      </w:r>
      <w:r>
        <w:rPr>
          <w:rFonts w:cs="Times New Roman"/>
          <w:color w:val="000000" w:themeColor="text1"/>
          <w:szCs w:val="24"/>
        </w:rPr>
        <w:t xml:space="preserve">a parsial berpengaruh signifikan </w:t>
      </w:r>
      <w:r w:rsidRPr="00CB3C4F">
        <w:rPr>
          <w:rFonts w:cs="Times New Roman"/>
          <w:color w:val="000000" w:themeColor="text1"/>
          <w:szCs w:val="24"/>
        </w:rPr>
        <w:t>DITOLAK.</w:t>
      </w:r>
    </w:p>
    <w:p w14:paraId="25EC13DB" w14:textId="3D878273" w:rsidR="00CB3C4F" w:rsidRDefault="00CB3C4F" w:rsidP="00CB3C4F">
      <w:pPr>
        <w:spacing w:after="0"/>
        <w:ind w:firstLine="142"/>
        <w:contextualSpacing/>
        <w:jc w:val="both"/>
        <w:rPr>
          <w:rFonts w:cs="Times New Roman"/>
          <w:color w:val="000000" w:themeColor="text1"/>
          <w:szCs w:val="24"/>
        </w:rPr>
      </w:pPr>
      <w:r>
        <w:rPr>
          <w:rFonts w:cs="Times New Roman"/>
          <w:color w:val="000000" w:themeColor="text1"/>
          <w:szCs w:val="24"/>
        </w:rPr>
        <w:t xml:space="preserve">H2: </w:t>
      </w:r>
      <w:r w:rsidRPr="00955C04">
        <w:rPr>
          <w:rFonts w:cs="Times New Roman"/>
          <w:color w:val="000000" w:themeColor="text1"/>
          <w:szCs w:val="24"/>
        </w:rPr>
        <w:t>Kinerja keuangan daerah yaitu Rasio Efektivitas secara parsial berpengaruh signifikan</w:t>
      </w:r>
      <w:r>
        <w:rPr>
          <w:rFonts w:cs="Times New Roman"/>
          <w:color w:val="000000" w:themeColor="text1"/>
          <w:szCs w:val="24"/>
        </w:rPr>
        <w:t xml:space="preserve"> </w:t>
      </w:r>
      <w:r w:rsidRPr="00955C04">
        <w:rPr>
          <w:rFonts w:cs="Times New Roman"/>
          <w:color w:val="000000" w:themeColor="text1"/>
          <w:szCs w:val="24"/>
        </w:rPr>
        <w:t xml:space="preserve">terhadap Pertumbuhan Ekonomi. </w:t>
      </w:r>
      <w:proofErr w:type="gramStart"/>
      <w:r w:rsidRPr="00955C04">
        <w:rPr>
          <w:rFonts w:cs="Times New Roman"/>
          <w:b/>
          <w:color w:val="000000" w:themeColor="text1"/>
          <w:szCs w:val="24"/>
        </w:rPr>
        <w:t>DITOLAK.</w:t>
      </w:r>
      <w:proofErr w:type="gramEnd"/>
    </w:p>
    <w:p w14:paraId="531A45E4" w14:textId="33E378ED" w:rsidR="00CB3C4F" w:rsidRDefault="00CB3C4F" w:rsidP="00CB3C4F">
      <w:pPr>
        <w:spacing w:after="0"/>
        <w:ind w:firstLine="142"/>
        <w:contextualSpacing/>
        <w:jc w:val="both"/>
        <w:rPr>
          <w:rFonts w:cs="Times New Roman"/>
          <w:color w:val="000000" w:themeColor="text1"/>
          <w:szCs w:val="24"/>
        </w:rPr>
      </w:pPr>
      <w:r>
        <w:rPr>
          <w:rFonts w:cs="Times New Roman"/>
          <w:color w:val="000000" w:themeColor="text1"/>
          <w:szCs w:val="24"/>
        </w:rPr>
        <w:t xml:space="preserve">H3: </w:t>
      </w:r>
      <w:r w:rsidRPr="00955C04">
        <w:rPr>
          <w:rFonts w:cs="Times New Roman"/>
          <w:color w:val="000000" w:themeColor="text1"/>
          <w:szCs w:val="24"/>
        </w:rPr>
        <w:t>Rasio Efisiensi secara parsial berpengaruh signifikan terhadap Pertumbuhan Ekonomi</w:t>
      </w:r>
      <w:r>
        <w:rPr>
          <w:rFonts w:cs="Times New Roman"/>
          <w:color w:val="000000" w:themeColor="text1"/>
          <w:szCs w:val="24"/>
        </w:rPr>
        <w:t xml:space="preserve"> </w:t>
      </w:r>
      <w:r w:rsidRPr="00CB3C4F">
        <w:rPr>
          <w:rFonts w:cs="Times New Roman"/>
          <w:color w:val="000000" w:themeColor="text1"/>
          <w:szCs w:val="24"/>
        </w:rPr>
        <w:t>DITOLAK.</w:t>
      </w:r>
    </w:p>
    <w:p w14:paraId="77146CB6" w14:textId="77777777" w:rsidR="00CB3C4F" w:rsidRDefault="00CB3C4F" w:rsidP="00CB3C4F">
      <w:pPr>
        <w:spacing w:after="0"/>
        <w:ind w:firstLine="142"/>
        <w:contextualSpacing/>
        <w:jc w:val="both"/>
        <w:rPr>
          <w:rFonts w:cs="Times New Roman"/>
          <w:color w:val="000000" w:themeColor="text1"/>
          <w:szCs w:val="24"/>
        </w:rPr>
      </w:pPr>
      <w:r>
        <w:rPr>
          <w:rFonts w:cs="Times New Roman"/>
          <w:color w:val="000000" w:themeColor="text1"/>
          <w:szCs w:val="24"/>
        </w:rPr>
        <w:t xml:space="preserve">H4: </w:t>
      </w:r>
      <w:r w:rsidRPr="00955C04">
        <w:rPr>
          <w:rFonts w:cs="Times New Roman"/>
          <w:color w:val="000000" w:themeColor="text1"/>
          <w:szCs w:val="24"/>
        </w:rPr>
        <w:t>Kinerja Keuangan Daerah yaitu Rasio Kemandirian, Rasio Efektivitas dan Rasio</w:t>
      </w:r>
    </w:p>
    <w:p w14:paraId="6C490342" w14:textId="77777777" w:rsidR="00CB3C4F" w:rsidRDefault="00CB3C4F" w:rsidP="00CB3C4F">
      <w:pPr>
        <w:spacing w:after="0"/>
        <w:ind w:firstLine="142"/>
        <w:contextualSpacing/>
        <w:jc w:val="both"/>
        <w:rPr>
          <w:rFonts w:cs="Times New Roman"/>
          <w:color w:val="000000" w:themeColor="text1"/>
          <w:szCs w:val="24"/>
        </w:rPr>
      </w:pPr>
      <w:r w:rsidRPr="00955C04">
        <w:rPr>
          <w:rFonts w:cs="Times New Roman"/>
          <w:color w:val="000000" w:themeColor="text1"/>
          <w:szCs w:val="24"/>
        </w:rPr>
        <w:t>Efisiensi</w:t>
      </w:r>
      <w:r>
        <w:rPr>
          <w:rFonts w:cs="Times New Roman"/>
          <w:color w:val="000000" w:themeColor="text1"/>
          <w:szCs w:val="24"/>
        </w:rPr>
        <w:t xml:space="preserve"> </w:t>
      </w:r>
      <w:r w:rsidRPr="00955C04">
        <w:rPr>
          <w:rFonts w:cs="Times New Roman"/>
          <w:color w:val="000000" w:themeColor="text1"/>
          <w:szCs w:val="24"/>
        </w:rPr>
        <w:t>serta Pertumbuhan Ekonomi secara simultan berpengaruh signifikan</w:t>
      </w:r>
      <w:r>
        <w:rPr>
          <w:rFonts w:cs="Times New Roman"/>
          <w:color w:val="000000" w:themeColor="text1"/>
          <w:szCs w:val="24"/>
        </w:rPr>
        <w:t xml:space="preserve"> </w:t>
      </w:r>
    </w:p>
    <w:p w14:paraId="1FE8A497" w14:textId="634CB93C" w:rsidR="00CB3C4F" w:rsidRDefault="00CB3C4F" w:rsidP="00CB3C4F">
      <w:pPr>
        <w:spacing w:after="0"/>
        <w:ind w:firstLine="142"/>
        <w:contextualSpacing/>
        <w:jc w:val="both"/>
        <w:rPr>
          <w:rFonts w:cs="Times New Roman"/>
          <w:color w:val="000000" w:themeColor="text1"/>
          <w:szCs w:val="24"/>
        </w:rPr>
      </w:pPr>
      <w:proofErr w:type="gramStart"/>
      <w:r w:rsidRPr="00955C04">
        <w:rPr>
          <w:rFonts w:cs="Times New Roman"/>
          <w:color w:val="000000" w:themeColor="text1"/>
          <w:szCs w:val="24"/>
        </w:rPr>
        <w:t>terhadap</w:t>
      </w:r>
      <w:proofErr w:type="gramEnd"/>
      <w:r w:rsidRPr="00955C04">
        <w:rPr>
          <w:rFonts w:cs="Times New Roman"/>
          <w:color w:val="000000" w:themeColor="text1"/>
          <w:szCs w:val="24"/>
        </w:rPr>
        <w:t xml:space="preserve"> tingkat</w:t>
      </w:r>
      <w:r>
        <w:rPr>
          <w:rFonts w:cs="Times New Roman"/>
          <w:color w:val="000000" w:themeColor="text1"/>
          <w:szCs w:val="24"/>
        </w:rPr>
        <w:t xml:space="preserve"> </w:t>
      </w:r>
      <w:r w:rsidRPr="00955C04">
        <w:rPr>
          <w:rFonts w:cs="Times New Roman"/>
          <w:color w:val="000000" w:themeColor="text1"/>
          <w:szCs w:val="24"/>
        </w:rPr>
        <w:t>Pengangguran.</w:t>
      </w:r>
      <w:r w:rsidRPr="00AA2822">
        <w:rPr>
          <w:rFonts w:cs="Times New Roman"/>
          <w:color w:val="000000" w:themeColor="text1"/>
          <w:szCs w:val="24"/>
        </w:rPr>
        <w:t xml:space="preserve"> </w:t>
      </w:r>
      <w:proofErr w:type="gramStart"/>
      <w:r w:rsidRPr="00AA2822">
        <w:rPr>
          <w:rFonts w:cs="Times New Roman"/>
          <w:color w:val="000000" w:themeColor="text1"/>
          <w:szCs w:val="24"/>
        </w:rPr>
        <w:t>DITOLAK.</w:t>
      </w:r>
      <w:proofErr w:type="gramEnd"/>
    </w:p>
    <w:p w14:paraId="150D796D" w14:textId="21160CE9" w:rsidR="00CB3C4F" w:rsidRDefault="00CB3C4F" w:rsidP="00CB3C4F">
      <w:pPr>
        <w:spacing w:after="0"/>
        <w:ind w:firstLine="142"/>
        <w:contextualSpacing/>
        <w:jc w:val="both"/>
        <w:rPr>
          <w:rFonts w:cs="Times New Roman"/>
          <w:color w:val="000000" w:themeColor="text1"/>
          <w:szCs w:val="24"/>
        </w:rPr>
      </w:pPr>
      <w:r>
        <w:rPr>
          <w:rFonts w:cs="Times New Roman"/>
          <w:color w:val="000000" w:themeColor="text1"/>
          <w:szCs w:val="24"/>
        </w:rPr>
        <w:t>H5:</w:t>
      </w:r>
      <w:r w:rsidR="00AA2822">
        <w:rPr>
          <w:rFonts w:cs="Times New Roman"/>
          <w:color w:val="000000" w:themeColor="text1"/>
          <w:szCs w:val="24"/>
        </w:rPr>
        <w:t xml:space="preserve"> </w:t>
      </w:r>
      <w:r w:rsidR="00AA2822" w:rsidRPr="00955C04">
        <w:rPr>
          <w:rFonts w:cs="Times New Roman"/>
          <w:color w:val="000000" w:themeColor="text1"/>
          <w:szCs w:val="24"/>
        </w:rPr>
        <w:t>Kinerja Keuangan Daerah yaitu Rasio Kemandirian berpengaruh signifikan secara tidak</w:t>
      </w:r>
      <w:r w:rsidR="00AA2822">
        <w:rPr>
          <w:rFonts w:cs="Times New Roman"/>
          <w:color w:val="000000" w:themeColor="text1"/>
          <w:szCs w:val="24"/>
        </w:rPr>
        <w:t xml:space="preserve"> </w:t>
      </w:r>
      <w:r w:rsidR="00AA2822" w:rsidRPr="00955C04">
        <w:rPr>
          <w:rFonts w:cs="Times New Roman"/>
          <w:color w:val="000000" w:themeColor="text1"/>
          <w:szCs w:val="24"/>
        </w:rPr>
        <w:t xml:space="preserve">langsung terhadap tingkat Pengangguran melalui Pertumbuhan Ekonomi. </w:t>
      </w:r>
      <w:proofErr w:type="gramStart"/>
      <w:r w:rsidR="00AA2822" w:rsidRPr="00AA2822">
        <w:rPr>
          <w:rFonts w:cs="Times New Roman"/>
          <w:color w:val="000000" w:themeColor="text1"/>
          <w:szCs w:val="24"/>
        </w:rPr>
        <w:t>DITOLAK.</w:t>
      </w:r>
      <w:proofErr w:type="gramEnd"/>
    </w:p>
    <w:p w14:paraId="3B171ECA" w14:textId="7367763C" w:rsidR="00CB3C4F" w:rsidRDefault="00CB3C4F" w:rsidP="00AA2822">
      <w:pPr>
        <w:spacing w:after="0"/>
        <w:ind w:firstLine="142"/>
        <w:contextualSpacing/>
        <w:jc w:val="both"/>
        <w:rPr>
          <w:rFonts w:cs="Times New Roman"/>
          <w:color w:val="000000" w:themeColor="text1"/>
          <w:szCs w:val="24"/>
        </w:rPr>
      </w:pPr>
      <w:r>
        <w:rPr>
          <w:rFonts w:cs="Times New Roman"/>
          <w:color w:val="000000" w:themeColor="text1"/>
          <w:szCs w:val="24"/>
        </w:rPr>
        <w:t>H6:</w:t>
      </w:r>
      <w:r w:rsidR="00AA2822">
        <w:rPr>
          <w:rFonts w:cs="Times New Roman"/>
          <w:color w:val="000000" w:themeColor="text1"/>
          <w:szCs w:val="24"/>
        </w:rPr>
        <w:t xml:space="preserve"> </w:t>
      </w:r>
      <w:r w:rsidR="00AA2822" w:rsidRPr="00955C04">
        <w:rPr>
          <w:rFonts w:cs="Times New Roman"/>
          <w:color w:val="000000" w:themeColor="text1"/>
          <w:szCs w:val="24"/>
        </w:rPr>
        <w:t>Kinerja Keuangan Daerah yaitu Rasio Efektivitas berpengaruh signifikan secara tidak</w:t>
      </w:r>
      <w:r w:rsidR="00AA2822">
        <w:rPr>
          <w:rFonts w:cs="Times New Roman"/>
          <w:color w:val="000000" w:themeColor="text1"/>
          <w:szCs w:val="24"/>
        </w:rPr>
        <w:t xml:space="preserve"> </w:t>
      </w:r>
      <w:r w:rsidR="00AA2822" w:rsidRPr="00955C04">
        <w:rPr>
          <w:rFonts w:cs="Times New Roman"/>
          <w:color w:val="000000" w:themeColor="text1"/>
          <w:szCs w:val="24"/>
        </w:rPr>
        <w:t xml:space="preserve">langsung terhadap tingkat Pengangguran melalui Pertumbuhan Ekonomi. </w:t>
      </w:r>
      <w:proofErr w:type="gramStart"/>
      <w:r w:rsidR="00AA2822" w:rsidRPr="00955C04">
        <w:rPr>
          <w:rFonts w:cs="Times New Roman"/>
          <w:b/>
          <w:color w:val="000000" w:themeColor="text1"/>
          <w:szCs w:val="24"/>
        </w:rPr>
        <w:t>DITERIMA.</w:t>
      </w:r>
      <w:proofErr w:type="gramEnd"/>
    </w:p>
    <w:p w14:paraId="7250AC92" w14:textId="013FE789" w:rsidR="00CB3C4F" w:rsidRDefault="00CB3C4F" w:rsidP="00AA2822">
      <w:pPr>
        <w:spacing w:after="0"/>
        <w:ind w:firstLine="142"/>
        <w:contextualSpacing/>
        <w:jc w:val="both"/>
        <w:rPr>
          <w:rFonts w:cs="Times New Roman"/>
          <w:color w:val="000000" w:themeColor="text1"/>
          <w:szCs w:val="24"/>
        </w:rPr>
      </w:pPr>
      <w:r>
        <w:rPr>
          <w:rFonts w:cs="Times New Roman"/>
          <w:color w:val="000000" w:themeColor="text1"/>
          <w:szCs w:val="24"/>
        </w:rPr>
        <w:t>H7:</w:t>
      </w:r>
      <w:r w:rsidR="00AA2822">
        <w:rPr>
          <w:rFonts w:cs="Times New Roman"/>
          <w:color w:val="000000" w:themeColor="text1"/>
          <w:szCs w:val="24"/>
        </w:rPr>
        <w:t xml:space="preserve"> </w:t>
      </w:r>
      <w:proofErr w:type="gramStart"/>
      <w:r w:rsidR="00AA2822" w:rsidRPr="00955C04">
        <w:rPr>
          <w:rFonts w:cs="Times New Roman"/>
          <w:color w:val="000000" w:themeColor="text1"/>
          <w:szCs w:val="24"/>
        </w:rPr>
        <w:t>Kinerja  Keuangan</w:t>
      </w:r>
      <w:proofErr w:type="gramEnd"/>
      <w:r w:rsidR="00AA2822" w:rsidRPr="00955C04">
        <w:rPr>
          <w:rFonts w:cs="Times New Roman"/>
          <w:color w:val="000000" w:themeColor="text1"/>
          <w:szCs w:val="24"/>
        </w:rPr>
        <w:t xml:space="preserve">  Daerah yaitu Rasio Efisiensi  berpengaruh signifikan  secara  tidak</w:t>
      </w:r>
      <w:r w:rsidR="00AA2822">
        <w:rPr>
          <w:rFonts w:cs="Times New Roman"/>
          <w:color w:val="000000" w:themeColor="text1"/>
          <w:szCs w:val="24"/>
        </w:rPr>
        <w:t xml:space="preserve"> </w:t>
      </w:r>
      <w:r w:rsidR="00AA2822" w:rsidRPr="00955C04">
        <w:rPr>
          <w:rFonts w:cs="Times New Roman"/>
          <w:color w:val="000000" w:themeColor="text1"/>
          <w:szCs w:val="24"/>
        </w:rPr>
        <w:t xml:space="preserve">langsung terhadap tingkat Pengangguran melalui Pertumbuhan Ekonomi. </w:t>
      </w:r>
      <w:proofErr w:type="gramStart"/>
      <w:r w:rsidR="00AA2822" w:rsidRPr="00AA2822">
        <w:rPr>
          <w:rFonts w:cs="Times New Roman"/>
          <w:color w:val="000000" w:themeColor="text1"/>
          <w:szCs w:val="24"/>
        </w:rPr>
        <w:t>DITOLAK.</w:t>
      </w:r>
      <w:proofErr w:type="gramEnd"/>
    </w:p>
    <w:p w14:paraId="63A4B943" w14:textId="77777777" w:rsidR="00CB3C4F" w:rsidRPr="00955C04" w:rsidRDefault="00CB3C4F" w:rsidP="00CB3C4F">
      <w:pPr>
        <w:spacing w:after="0"/>
        <w:ind w:firstLine="284"/>
        <w:contextualSpacing/>
        <w:jc w:val="both"/>
        <w:rPr>
          <w:rFonts w:cs="Times New Roman"/>
          <w:color w:val="000000" w:themeColor="text1"/>
          <w:szCs w:val="24"/>
        </w:rPr>
      </w:pPr>
    </w:p>
    <w:p w14:paraId="536B2162" w14:textId="77777777" w:rsidR="00955C04" w:rsidRPr="00955C04" w:rsidRDefault="00955C04" w:rsidP="00955C04">
      <w:pPr>
        <w:spacing w:after="0"/>
        <w:ind w:firstLine="720"/>
        <w:contextualSpacing/>
        <w:jc w:val="both"/>
        <w:rPr>
          <w:rFonts w:cs="Times New Roman"/>
          <w:color w:val="000000" w:themeColor="text1"/>
          <w:szCs w:val="24"/>
        </w:rPr>
      </w:pPr>
    </w:p>
    <w:p w14:paraId="79679DE5" w14:textId="04982D62" w:rsidR="001906B8" w:rsidRPr="00984459" w:rsidRDefault="001906B8" w:rsidP="00F27E3C">
      <w:pPr>
        <w:spacing w:after="0" w:line="360" w:lineRule="auto"/>
        <w:rPr>
          <w:rFonts w:cs="Times New Roman"/>
          <w:b/>
          <w:color w:val="000000" w:themeColor="text1"/>
          <w:szCs w:val="24"/>
        </w:rPr>
      </w:pPr>
      <w:r w:rsidRPr="00984459">
        <w:rPr>
          <w:rFonts w:cs="Times New Roman"/>
          <w:b/>
          <w:color w:val="000000" w:themeColor="text1"/>
          <w:szCs w:val="24"/>
        </w:rPr>
        <w:t xml:space="preserve">DAFTAR RUJUKAN </w:t>
      </w:r>
    </w:p>
    <w:p w14:paraId="4BAED136" w14:textId="10F6FBCE" w:rsidR="00212EB0" w:rsidRPr="00984459" w:rsidRDefault="00212EB0" w:rsidP="00F27E3C">
      <w:pPr>
        <w:spacing w:after="0" w:line="360" w:lineRule="auto"/>
        <w:rPr>
          <w:rFonts w:cs="Times New Roman"/>
          <w:bCs/>
          <w:color w:val="000000" w:themeColor="text1"/>
          <w:szCs w:val="24"/>
        </w:rPr>
      </w:pPr>
      <w:r w:rsidRPr="00984459">
        <w:rPr>
          <w:rFonts w:cs="Times New Roman"/>
          <w:bCs/>
          <w:color w:val="000000" w:themeColor="text1"/>
          <w:szCs w:val="24"/>
        </w:rPr>
        <w:t>Minimal 15 rujukan menggunaan tools mendeley</w:t>
      </w:r>
    </w:p>
    <w:p w14:paraId="172147B4" w14:textId="77777777" w:rsidR="00C17AD8" w:rsidRPr="00984459" w:rsidRDefault="00C17AD8" w:rsidP="00471506">
      <w:pPr>
        <w:pStyle w:val="ListParagraph"/>
        <w:numPr>
          <w:ilvl w:val="0"/>
          <w:numId w:val="2"/>
        </w:numPr>
        <w:spacing w:after="0" w:line="240" w:lineRule="auto"/>
        <w:ind w:left="426" w:hanging="284"/>
        <w:jc w:val="both"/>
        <w:rPr>
          <w:b/>
          <w:bCs/>
          <w:color w:val="000000" w:themeColor="text1"/>
          <w:szCs w:val="24"/>
          <w:lang w:val="id-ID"/>
        </w:rPr>
      </w:pPr>
      <w:r w:rsidRPr="00984459">
        <w:rPr>
          <w:b/>
          <w:bCs/>
          <w:color w:val="000000" w:themeColor="text1"/>
          <w:szCs w:val="24"/>
          <w:lang w:val="id-ID"/>
        </w:rPr>
        <w:t>Buku, satu penulis</w:t>
      </w:r>
    </w:p>
    <w:p w14:paraId="72C876AA" w14:textId="77777777" w:rsidR="00C17AD8" w:rsidRPr="00984459" w:rsidRDefault="00C17AD8" w:rsidP="00471506">
      <w:pPr>
        <w:pStyle w:val="ListParagraph"/>
        <w:spacing w:after="0" w:line="240" w:lineRule="auto"/>
        <w:ind w:left="426"/>
        <w:jc w:val="both"/>
        <w:rPr>
          <w:rFonts w:asciiTheme="majorBidi" w:hAnsiTheme="majorBidi" w:cstheme="majorBidi"/>
          <w:color w:val="000000" w:themeColor="text1"/>
          <w:szCs w:val="24"/>
          <w:lang w:val="id-ID"/>
        </w:rPr>
      </w:pPr>
      <w:r w:rsidRPr="00984459">
        <w:rPr>
          <w:rFonts w:asciiTheme="majorBidi" w:hAnsiTheme="majorBidi" w:cstheme="majorBidi"/>
          <w:color w:val="000000" w:themeColor="text1"/>
          <w:szCs w:val="24"/>
          <w:lang w:val="id-ID"/>
        </w:rPr>
        <w:t xml:space="preserve">McKibben, B. (1992). </w:t>
      </w:r>
      <w:r w:rsidRPr="00984459">
        <w:rPr>
          <w:rFonts w:asciiTheme="majorBidi" w:hAnsiTheme="majorBidi" w:cstheme="majorBidi"/>
          <w:i/>
          <w:iCs/>
          <w:color w:val="000000" w:themeColor="text1"/>
          <w:szCs w:val="24"/>
          <w:lang w:val="id-ID"/>
        </w:rPr>
        <w:t>The age of missing information</w:t>
      </w:r>
      <w:r w:rsidRPr="00984459">
        <w:rPr>
          <w:rFonts w:asciiTheme="majorBidi" w:hAnsiTheme="majorBidi" w:cstheme="majorBidi"/>
          <w:color w:val="000000" w:themeColor="text1"/>
          <w:szCs w:val="24"/>
          <w:lang w:val="id-ID"/>
        </w:rPr>
        <w:t>. New York: Random House.</w:t>
      </w:r>
    </w:p>
    <w:p w14:paraId="0F7D5365" w14:textId="77AE91A3" w:rsidR="00C17AD8" w:rsidRPr="00984459" w:rsidRDefault="00C17AD8" w:rsidP="00471506">
      <w:pPr>
        <w:pStyle w:val="ListParagraph"/>
        <w:numPr>
          <w:ilvl w:val="0"/>
          <w:numId w:val="2"/>
        </w:numPr>
        <w:spacing w:after="0" w:line="240" w:lineRule="auto"/>
        <w:ind w:left="426" w:hanging="284"/>
        <w:jc w:val="both"/>
        <w:rPr>
          <w:b/>
          <w:bCs/>
          <w:color w:val="000000" w:themeColor="text1"/>
          <w:szCs w:val="24"/>
          <w:lang w:val="id-ID"/>
        </w:rPr>
      </w:pPr>
      <w:r w:rsidRPr="00984459">
        <w:rPr>
          <w:b/>
          <w:bCs/>
          <w:color w:val="000000" w:themeColor="text1"/>
          <w:szCs w:val="24"/>
          <w:lang w:val="id-ID"/>
        </w:rPr>
        <w:t>Buku, banyak penulis</w:t>
      </w:r>
    </w:p>
    <w:p w14:paraId="55F4F214" w14:textId="1366EE33" w:rsidR="00C17AD8" w:rsidRPr="00984459" w:rsidRDefault="00C17AD8" w:rsidP="00471506">
      <w:pPr>
        <w:pStyle w:val="ListParagraph"/>
        <w:spacing w:after="0" w:line="240" w:lineRule="auto"/>
        <w:ind w:left="426"/>
        <w:jc w:val="both"/>
        <w:rPr>
          <w:rFonts w:asciiTheme="majorBidi" w:hAnsiTheme="majorBidi" w:cstheme="majorBidi"/>
          <w:color w:val="000000" w:themeColor="text1"/>
          <w:szCs w:val="24"/>
          <w:lang w:val="id-ID"/>
        </w:rPr>
      </w:pPr>
      <w:r w:rsidRPr="00984459">
        <w:rPr>
          <w:rFonts w:asciiTheme="majorBidi" w:hAnsiTheme="majorBidi" w:cstheme="majorBidi"/>
          <w:color w:val="000000" w:themeColor="text1"/>
          <w:szCs w:val="24"/>
          <w:lang w:val="id-ID"/>
        </w:rPr>
        <w:t xml:space="preserve">Larson, G. W., Ellis, D. C.,&amp; Rivers, P. C. (1984). </w:t>
      </w:r>
      <w:r w:rsidRPr="00984459">
        <w:rPr>
          <w:rFonts w:asciiTheme="majorBidi" w:hAnsiTheme="majorBidi" w:cstheme="majorBidi"/>
          <w:i/>
          <w:iCs/>
          <w:color w:val="000000" w:themeColor="text1"/>
          <w:szCs w:val="24"/>
          <w:lang w:val="id-ID"/>
        </w:rPr>
        <w:t>Essentials of chemical dependency counseling</w:t>
      </w:r>
      <w:r w:rsidRPr="00984459">
        <w:rPr>
          <w:rFonts w:asciiTheme="majorBidi" w:hAnsiTheme="majorBidi" w:cstheme="majorBidi"/>
          <w:color w:val="000000" w:themeColor="text1"/>
          <w:szCs w:val="24"/>
          <w:lang w:val="id-ID"/>
        </w:rPr>
        <w:t>. New York: Columbia University Press.</w:t>
      </w:r>
    </w:p>
    <w:p w14:paraId="30F7BF6F" w14:textId="77243AA1" w:rsidR="00C17AD8" w:rsidRPr="00984459" w:rsidRDefault="00C17AD8" w:rsidP="00471506">
      <w:pPr>
        <w:pStyle w:val="ListParagraph"/>
        <w:numPr>
          <w:ilvl w:val="0"/>
          <w:numId w:val="2"/>
        </w:numPr>
        <w:spacing w:after="0" w:line="240" w:lineRule="auto"/>
        <w:ind w:left="426" w:hanging="284"/>
        <w:jc w:val="both"/>
        <w:rPr>
          <w:b/>
          <w:bCs/>
          <w:color w:val="000000" w:themeColor="text1"/>
          <w:szCs w:val="24"/>
          <w:lang w:val="id-ID"/>
        </w:rPr>
      </w:pPr>
      <w:r w:rsidRPr="00984459">
        <w:rPr>
          <w:b/>
          <w:bCs/>
          <w:color w:val="000000" w:themeColor="text1"/>
          <w:szCs w:val="24"/>
          <w:lang w:val="id-ID"/>
        </w:rPr>
        <w:t>Buku kumpulan artikel</w:t>
      </w:r>
    </w:p>
    <w:p w14:paraId="2B77DAD2" w14:textId="383C9AD4" w:rsidR="00C17AD8" w:rsidRPr="00984459" w:rsidRDefault="00C17AD8" w:rsidP="00471506">
      <w:pPr>
        <w:pStyle w:val="ListParagraph"/>
        <w:spacing w:after="0" w:line="240" w:lineRule="auto"/>
        <w:ind w:left="426"/>
        <w:jc w:val="both"/>
        <w:rPr>
          <w:color w:val="000000" w:themeColor="text1"/>
          <w:szCs w:val="24"/>
          <w:lang w:val="id-ID"/>
        </w:rPr>
      </w:pPr>
      <w:r w:rsidRPr="00984459">
        <w:rPr>
          <w:rFonts w:asciiTheme="majorBidi" w:hAnsiTheme="majorBidi" w:cstheme="majorBidi"/>
          <w:color w:val="000000" w:themeColor="text1"/>
          <w:szCs w:val="24"/>
          <w:lang w:val="id-ID"/>
        </w:rPr>
        <w:t>Cobb</w:t>
      </w:r>
      <w:r w:rsidRPr="00984459">
        <w:rPr>
          <w:color w:val="000000" w:themeColor="text1"/>
          <w:szCs w:val="24"/>
          <w:lang w:val="id-ID"/>
        </w:rPr>
        <w:t xml:space="preserve">, P. &amp; Gravemeijer, K. (2006). Design Research from a Learning Design Perspective. Dalam Akker, Gravemeijer, K., McKenney, S., &amp; Nieveen, N. (Eds.), </w:t>
      </w:r>
      <w:r w:rsidRPr="00984459">
        <w:rPr>
          <w:i/>
          <w:iCs/>
          <w:color w:val="000000" w:themeColor="text1"/>
          <w:szCs w:val="24"/>
          <w:lang w:val="id-ID"/>
        </w:rPr>
        <w:t>Educational Design Research</w:t>
      </w:r>
      <w:r w:rsidRPr="00984459">
        <w:rPr>
          <w:color w:val="000000" w:themeColor="text1"/>
          <w:szCs w:val="24"/>
          <w:lang w:val="id-ID"/>
        </w:rPr>
        <w:t xml:space="preserve"> (hal 17-51). New York: Routledge. </w:t>
      </w:r>
    </w:p>
    <w:p w14:paraId="3012676F" w14:textId="77777777" w:rsidR="00C17AD8" w:rsidRPr="00984459" w:rsidRDefault="00C17AD8" w:rsidP="00471506">
      <w:pPr>
        <w:pStyle w:val="ListParagraph"/>
        <w:numPr>
          <w:ilvl w:val="0"/>
          <w:numId w:val="2"/>
        </w:numPr>
        <w:spacing w:after="0" w:line="240" w:lineRule="auto"/>
        <w:ind w:left="426" w:hanging="284"/>
        <w:jc w:val="both"/>
        <w:rPr>
          <w:b/>
          <w:bCs/>
          <w:color w:val="000000" w:themeColor="text1"/>
          <w:szCs w:val="24"/>
          <w:lang w:val="id-ID"/>
        </w:rPr>
      </w:pPr>
      <w:r w:rsidRPr="00984459">
        <w:rPr>
          <w:b/>
          <w:bCs/>
          <w:color w:val="000000" w:themeColor="text1"/>
          <w:szCs w:val="24"/>
          <w:lang w:val="id-ID"/>
        </w:rPr>
        <w:lastRenderedPageBreak/>
        <w:t>Artikel dalam Jurnal</w:t>
      </w:r>
    </w:p>
    <w:p w14:paraId="4D16C931" w14:textId="69533684" w:rsidR="00C17AD8" w:rsidRPr="00984459" w:rsidRDefault="00C17AD8" w:rsidP="00471506">
      <w:pPr>
        <w:pStyle w:val="ListParagraph"/>
        <w:spacing w:after="0" w:line="240" w:lineRule="auto"/>
        <w:ind w:left="426"/>
        <w:jc w:val="both"/>
        <w:rPr>
          <w:color w:val="000000" w:themeColor="text1"/>
          <w:szCs w:val="24"/>
          <w:lang w:val="id-ID"/>
        </w:rPr>
      </w:pPr>
      <w:r w:rsidRPr="00984459">
        <w:rPr>
          <w:color w:val="000000" w:themeColor="text1"/>
          <w:szCs w:val="24"/>
          <w:lang w:val="id-ID"/>
        </w:rPr>
        <w:t xml:space="preserve">Nahdi, K. (2009). Pola Pelibatan Wanita dalam Kelompok Masyarakat Program Inpres Desa Tertinggal (POKMAS IDT) di Kabupaten Lombok Timur. </w:t>
      </w:r>
      <w:r w:rsidRPr="00984459">
        <w:rPr>
          <w:i/>
          <w:iCs/>
          <w:color w:val="000000" w:themeColor="text1"/>
          <w:szCs w:val="24"/>
          <w:lang w:val="id-ID"/>
        </w:rPr>
        <w:t>Jurnal EducatiO</w:t>
      </w:r>
      <w:r w:rsidRPr="00984459">
        <w:rPr>
          <w:color w:val="000000" w:themeColor="text1"/>
          <w:szCs w:val="24"/>
          <w:lang w:val="id-ID"/>
        </w:rPr>
        <w:t>, IV (1): 1-15.</w:t>
      </w:r>
    </w:p>
    <w:p w14:paraId="7E313BA8" w14:textId="77777777" w:rsidR="00C17AD8" w:rsidRPr="00984459" w:rsidRDefault="00C17AD8" w:rsidP="00471506">
      <w:pPr>
        <w:pStyle w:val="ListParagraph"/>
        <w:numPr>
          <w:ilvl w:val="0"/>
          <w:numId w:val="2"/>
        </w:numPr>
        <w:spacing w:after="0" w:line="240" w:lineRule="auto"/>
        <w:ind w:left="426" w:hanging="284"/>
        <w:jc w:val="both"/>
        <w:rPr>
          <w:b/>
          <w:bCs/>
          <w:color w:val="000000" w:themeColor="text1"/>
          <w:szCs w:val="24"/>
          <w:lang w:val="id-ID"/>
        </w:rPr>
      </w:pPr>
      <w:r w:rsidRPr="00984459">
        <w:rPr>
          <w:b/>
          <w:bCs/>
          <w:color w:val="000000" w:themeColor="text1"/>
          <w:szCs w:val="24"/>
          <w:lang w:val="id-ID"/>
        </w:rPr>
        <w:t>Skripsi, Tesis, Disertasi, Laporan Penelitian</w:t>
      </w:r>
    </w:p>
    <w:p w14:paraId="41CA9A96" w14:textId="05F356FF" w:rsidR="00C17AD8" w:rsidRPr="00984459" w:rsidRDefault="00C17AD8" w:rsidP="00471506">
      <w:pPr>
        <w:pStyle w:val="ListParagraph"/>
        <w:spacing w:after="0" w:line="240" w:lineRule="auto"/>
        <w:ind w:left="426"/>
        <w:jc w:val="both"/>
        <w:rPr>
          <w:color w:val="000000" w:themeColor="text1"/>
          <w:szCs w:val="24"/>
          <w:lang w:val="id-ID"/>
        </w:rPr>
      </w:pPr>
      <w:r w:rsidRPr="00984459">
        <w:rPr>
          <w:color w:val="000000" w:themeColor="text1"/>
          <w:szCs w:val="24"/>
          <w:lang w:val="id-ID"/>
        </w:rPr>
        <w:t xml:space="preserve">Zulkardi. (2002). </w:t>
      </w:r>
      <w:r w:rsidRPr="00984459">
        <w:rPr>
          <w:i/>
          <w:iCs/>
          <w:color w:val="000000" w:themeColor="text1"/>
          <w:szCs w:val="24"/>
          <w:lang w:val="id-ID"/>
        </w:rPr>
        <w:t>Developing A Learning Environment on Realistic Mathematics Education for Indonesian Student Teachers</w:t>
      </w:r>
      <w:r w:rsidRPr="00984459">
        <w:rPr>
          <w:color w:val="000000" w:themeColor="text1"/>
          <w:szCs w:val="24"/>
          <w:lang w:val="id-ID"/>
        </w:rPr>
        <w:t>. Disertasi tidak dipublikasikan, Enschede, University of Twente.</w:t>
      </w:r>
    </w:p>
    <w:p w14:paraId="14993E64" w14:textId="4FC01ACC" w:rsidR="00C17AD8" w:rsidRPr="00984459" w:rsidRDefault="00C17AD8" w:rsidP="00471506">
      <w:pPr>
        <w:pStyle w:val="ListParagraph"/>
        <w:numPr>
          <w:ilvl w:val="0"/>
          <w:numId w:val="2"/>
        </w:numPr>
        <w:spacing w:after="0" w:line="240" w:lineRule="auto"/>
        <w:ind w:left="426" w:hanging="284"/>
        <w:jc w:val="both"/>
        <w:rPr>
          <w:b/>
          <w:bCs/>
          <w:color w:val="000000" w:themeColor="text1"/>
          <w:szCs w:val="24"/>
          <w:lang w:val="id-ID"/>
        </w:rPr>
      </w:pPr>
      <w:r w:rsidRPr="00984459">
        <w:rPr>
          <w:b/>
          <w:bCs/>
          <w:color w:val="000000" w:themeColor="text1"/>
          <w:szCs w:val="24"/>
          <w:lang w:val="id-ID"/>
        </w:rPr>
        <w:t>Internet</w:t>
      </w:r>
    </w:p>
    <w:p w14:paraId="55FB4A42" w14:textId="596F5884" w:rsidR="00C17AD8" w:rsidRPr="00984459" w:rsidRDefault="00C17AD8" w:rsidP="00471506">
      <w:pPr>
        <w:pStyle w:val="ListParagraph"/>
        <w:spacing w:after="0" w:line="240" w:lineRule="auto"/>
        <w:ind w:left="426"/>
        <w:jc w:val="both"/>
        <w:rPr>
          <w:color w:val="000000" w:themeColor="text1"/>
          <w:szCs w:val="24"/>
          <w:lang w:val="id-ID"/>
        </w:rPr>
      </w:pPr>
      <w:r w:rsidRPr="00984459">
        <w:rPr>
          <w:color w:val="000000" w:themeColor="text1"/>
          <w:szCs w:val="24"/>
          <w:lang w:val="id-ID"/>
        </w:rPr>
        <w:t xml:space="preserve">OECD. (2010). </w:t>
      </w:r>
      <w:r w:rsidRPr="00984459">
        <w:rPr>
          <w:i/>
          <w:iCs/>
          <w:color w:val="000000" w:themeColor="text1"/>
          <w:szCs w:val="24"/>
          <w:lang w:val="id-ID"/>
        </w:rPr>
        <w:t>PISA Results: What Makes a School Successful?</w:t>
      </w:r>
      <w:r w:rsidRPr="00984459">
        <w:rPr>
          <w:color w:val="000000" w:themeColor="text1"/>
          <w:szCs w:val="24"/>
          <w:lang w:val="id-ID"/>
        </w:rPr>
        <w:t xml:space="preserve"> Diakses pada 26 Maret 2012, dari </w:t>
      </w:r>
      <w:hyperlink r:id="rId35" w:history="1">
        <w:r w:rsidRPr="00984459">
          <w:rPr>
            <w:rStyle w:val="Hyperlink"/>
            <w:color w:val="000000" w:themeColor="text1"/>
            <w:u w:val="none"/>
          </w:rPr>
          <w:t>http://www.oecd.org/dataoecd/11/16/48852721.pdf</w:t>
        </w:r>
      </w:hyperlink>
      <w:r w:rsidRPr="00984459">
        <w:rPr>
          <w:color w:val="000000" w:themeColor="text1"/>
          <w:lang w:val="id-ID"/>
        </w:rPr>
        <w:t>.</w:t>
      </w:r>
      <w:r w:rsidRPr="00984459">
        <w:rPr>
          <w:color w:val="000000" w:themeColor="text1"/>
        </w:rPr>
        <w:t xml:space="preserve"> </w:t>
      </w:r>
    </w:p>
    <w:p w14:paraId="245CAE34" w14:textId="06D0E93B" w:rsidR="000C3527" w:rsidRPr="00984459" w:rsidRDefault="000C3527">
      <w:pPr>
        <w:rPr>
          <w:color w:val="000000" w:themeColor="text1"/>
        </w:rPr>
      </w:pPr>
    </w:p>
    <w:p w14:paraId="1790335C" w14:textId="626736E8" w:rsidR="00B84D52" w:rsidRPr="00984459" w:rsidRDefault="00B84D52">
      <w:pPr>
        <w:rPr>
          <w:color w:val="000000" w:themeColor="text1"/>
        </w:rPr>
      </w:pPr>
      <w:r w:rsidRPr="00984459">
        <w:rPr>
          <w:color w:val="000000" w:themeColor="text1"/>
        </w:rPr>
        <w:t>Catatan: Artikel dibuat maksimal 10 halaman.</w:t>
      </w:r>
    </w:p>
    <w:sectPr w:rsidR="00B84D52" w:rsidRPr="00984459" w:rsidSect="00CE0942">
      <w:headerReference w:type="default" r:id="rId36"/>
      <w:pgSz w:w="11906" w:h="16838" w:code="9"/>
      <w:pgMar w:top="1418" w:right="1418" w:bottom="1418"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646319" w14:textId="77777777" w:rsidR="00CC6EE3" w:rsidRDefault="00CC6EE3">
      <w:pPr>
        <w:spacing w:after="0" w:line="240" w:lineRule="auto"/>
      </w:pPr>
      <w:r>
        <w:separator/>
      </w:r>
    </w:p>
  </w:endnote>
  <w:endnote w:type="continuationSeparator" w:id="0">
    <w:p w14:paraId="464AD8E4" w14:textId="77777777" w:rsidR="00CC6EE3" w:rsidRDefault="00CC6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3304968"/>
      <w:docPartObj>
        <w:docPartGallery w:val="Page Numbers (Bottom of Page)"/>
        <w:docPartUnique/>
      </w:docPartObj>
    </w:sdtPr>
    <w:sdtContent>
      <w:p w14:paraId="164CDB2D" w14:textId="21D1ED94" w:rsidR="00317F80" w:rsidRPr="00117EC2" w:rsidRDefault="00317F80" w:rsidP="000F502C">
        <w:pPr>
          <w:pStyle w:val="Footer"/>
          <w:jc w:val="right"/>
        </w:pPr>
        <w:r w:rsidRPr="00117EC2">
          <w:rPr>
            <w:rFonts w:ascii="Arial Narrow" w:hAnsi="Arial Narrow"/>
          </w:rPr>
          <w:t xml:space="preserve">JPEK, Vol. </w:t>
        </w:r>
        <w:r>
          <w:rPr>
            <w:rFonts w:ascii="Arial Narrow" w:hAnsi="Arial Narrow"/>
          </w:rPr>
          <w:t>7</w:t>
        </w:r>
        <w:r w:rsidRPr="00117EC2">
          <w:rPr>
            <w:rFonts w:ascii="Arial Narrow" w:hAnsi="Arial Narrow"/>
          </w:rPr>
          <w:t xml:space="preserve">, No. </w:t>
        </w:r>
        <w:r>
          <w:rPr>
            <w:rFonts w:ascii="Arial Narrow" w:hAnsi="Arial Narrow"/>
          </w:rPr>
          <w:t>1 Juni</w:t>
        </w:r>
        <w:r w:rsidRPr="00117EC2">
          <w:rPr>
            <w:rFonts w:ascii="Arial Narrow" w:hAnsi="Arial Narrow"/>
          </w:rPr>
          <w:t xml:space="preserve"> 202</w:t>
        </w:r>
        <w:r>
          <w:rPr>
            <w:rFonts w:ascii="Arial Narrow" w:hAnsi="Arial Narrow"/>
          </w:rPr>
          <w:t>3</w:t>
        </w:r>
        <w:r w:rsidRPr="00117EC2">
          <w:rPr>
            <w:rFonts w:ascii="Arial Narrow" w:hAnsi="Arial Narrow"/>
          </w:rPr>
          <w:t xml:space="preserve">.     </w:t>
        </w:r>
        <w:r w:rsidRPr="00117EC2">
          <w:t xml:space="preserve">•     </w:t>
        </w:r>
        <w:r w:rsidRPr="007415CB">
          <w:rPr>
            <w:rFonts w:cs="Times New Roman"/>
          </w:rPr>
          <w:t xml:space="preserve"> </w:t>
        </w:r>
        <w:r w:rsidRPr="007415CB">
          <w:rPr>
            <w:rFonts w:cs="Times New Roman"/>
            <w:szCs w:val="26"/>
          </w:rPr>
          <w:fldChar w:fldCharType="begin"/>
        </w:r>
        <w:r w:rsidRPr="007415CB">
          <w:rPr>
            <w:rFonts w:cs="Times New Roman"/>
            <w:szCs w:val="26"/>
          </w:rPr>
          <w:instrText xml:space="preserve"> PAGE   \* MERGEFORMAT </w:instrText>
        </w:r>
        <w:r w:rsidRPr="007415CB">
          <w:rPr>
            <w:rFonts w:cs="Times New Roman"/>
            <w:szCs w:val="26"/>
          </w:rPr>
          <w:fldChar w:fldCharType="separate"/>
        </w:r>
        <w:r w:rsidR="00AA2822">
          <w:rPr>
            <w:rFonts w:cs="Times New Roman"/>
            <w:noProof/>
            <w:szCs w:val="26"/>
          </w:rPr>
          <w:t>22</w:t>
        </w:r>
        <w:r w:rsidRPr="007415CB">
          <w:rPr>
            <w:rFonts w:cs="Times New Roman"/>
            <w:szCs w:val="26"/>
          </w:rPr>
          <w:fldChar w:fldCharType="end"/>
        </w:r>
      </w:p>
      <w:p w14:paraId="1D810339" w14:textId="77777777" w:rsidR="00317F80" w:rsidRPr="00117EC2" w:rsidRDefault="00317F80" w:rsidP="000F502C">
        <w:pPr>
          <w:pStyle w:val="Footer"/>
          <w:jc w:val="right"/>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68CD74" w14:textId="77777777" w:rsidR="00CC6EE3" w:rsidRDefault="00CC6EE3">
      <w:pPr>
        <w:spacing w:after="0" w:line="240" w:lineRule="auto"/>
      </w:pPr>
      <w:r>
        <w:separator/>
      </w:r>
    </w:p>
  </w:footnote>
  <w:footnote w:type="continuationSeparator" w:id="0">
    <w:p w14:paraId="404CD5F6" w14:textId="77777777" w:rsidR="00CC6EE3" w:rsidRDefault="00CC6E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6BF5D" w14:textId="23FAB7DA" w:rsidR="00317F80" w:rsidRPr="00B73AFA" w:rsidRDefault="00317F80" w:rsidP="001B66C8">
    <w:pPr>
      <w:pStyle w:val="NoSpacing"/>
      <w:spacing w:line="276" w:lineRule="auto"/>
      <w:jc w:val="right"/>
      <w:rPr>
        <w:rFonts w:ascii="Arial Narrow" w:hAnsi="Arial Narrow"/>
      </w:rPr>
    </w:pPr>
    <w:r>
      <w:rPr>
        <w:noProof/>
      </w:rPr>
      <w:drawing>
        <wp:anchor distT="0" distB="0" distL="0" distR="0" simplePos="0" relativeHeight="251662336" behindDoc="0" locked="0" layoutInCell="1" allowOverlap="1" wp14:anchorId="799247AD" wp14:editId="320EAE1D">
          <wp:simplePos x="0" y="0"/>
          <wp:positionH relativeFrom="margin">
            <wp:posOffset>109220</wp:posOffset>
          </wp:positionH>
          <wp:positionV relativeFrom="paragraph">
            <wp:posOffset>-10160</wp:posOffset>
          </wp:positionV>
          <wp:extent cx="894361" cy="704215"/>
          <wp:effectExtent l="0" t="0" r="1270" b="635"/>
          <wp:wrapNone/>
          <wp:docPr id="10" name="Picture 10" descr="C:\Users\marsya\Downloads\logo jp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894361" cy="704215"/>
                  </a:xfrm>
                  <a:prstGeom prst="rect">
                    <a:avLst/>
                  </a:prstGeom>
                </pic:spPr>
              </pic:pic>
            </a:graphicData>
          </a:graphic>
          <wp14:sizeRelH relativeFrom="margin">
            <wp14:pctWidth>0</wp14:pctWidth>
          </wp14:sizeRelH>
          <wp14:sizeRelV relativeFrom="margin">
            <wp14:pctHeight>0</wp14:pctHeight>
          </wp14:sizeRelV>
        </wp:anchor>
      </w:drawing>
    </w:r>
    <w:r w:rsidRPr="00B73AFA">
      <w:rPr>
        <w:rFonts w:ascii="Arial Narrow" w:hAnsi="Arial Narrow"/>
      </w:rPr>
      <w:t xml:space="preserve">JPEK (Jurnal Pendidikan Ekonomi </w:t>
    </w:r>
    <w:r>
      <w:rPr>
        <w:rFonts w:ascii="Arial Narrow" w:hAnsi="Arial Narrow"/>
      </w:rPr>
      <w:t>d</w:t>
    </w:r>
    <w:r w:rsidRPr="00B73AFA">
      <w:rPr>
        <w:rFonts w:ascii="Arial Narrow" w:hAnsi="Arial Narrow"/>
      </w:rPr>
      <w:t>an Kewirausahaan)</w:t>
    </w:r>
  </w:p>
  <w:p w14:paraId="453810D3" w14:textId="54927FD1" w:rsidR="00317F80" w:rsidRPr="00B73AFA" w:rsidRDefault="00317F80" w:rsidP="001B66C8">
    <w:pPr>
      <w:pStyle w:val="NoSpacing"/>
      <w:spacing w:line="276" w:lineRule="auto"/>
      <w:jc w:val="right"/>
      <w:rPr>
        <w:rFonts w:ascii="Arial Narrow" w:hAnsi="Arial Narrow"/>
        <w:b/>
      </w:rPr>
    </w:pPr>
    <w:r w:rsidRPr="00B73AFA">
      <w:rPr>
        <w:rFonts w:ascii="Arial Narrow" w:hAnsi="Arial Narrow"/>
      </w:rPr>
      <w:t>Vol</w:t>
    </w:r>
    <w:r>
      <w:rPr>
        <w:rFonts w:ascii="Arial Narrow" w:hAnsi="Arial Narrow"/>
      </w:rPr>
      <w:t>. 7, No. 1 Desember 2023, Hal. 1– 3</w:t>
    </w:r>
  </w:p>
  <w:p w14:paraId="12EA57C8" w14:textId="77777777" w:rsidR="00317F80" w:rsidRDefault="00317F80" w:rsidP="001B66C8">
    <w:pPr>
      <w:pStyle w:val="Header"/>
      <w:tabs>
        <w:tab w:val="left" w:pos="2595"/>
      </w:tabs>
      <w:jc w:val="right"/>
      <w:rPr>
        <w:rFonts w:ascii="Arial Narrow" w:hAnsi="Arial Narrow"/>
      </w:rPr>
    </w:pPr>
    <w:r>
      <w:rPr>
        <w:rFonts w:ascii="Arial Narrow" w:hAnsi="Arial Narrow"/>
      </w:rPr>
      <w:t>DOI: 10.29408/jpek.v7</w:t>
    </w:r>
    <w:r w:rsidRPr="00F83CA5">
      <w:rPr>
        <w:rFonts w:ascii="Arial Narrow" w:hAnsi="Arial Narrow"/>
      </w:rPr>
      <w:t>i</w:t>
    </w:r>
    <w:r>
      <w:rPr>
        <w:rFonts w:ascii="Arial Narrow" w:hAnsi="Arial Narrow"/>
      </w:rPr>
      <w:t>1</w:t>
    </w:r>
    <w:r w:rsidRPr="00F83CA5">
      <w:rPr>
        <w:rFonts w:ascii="Arial Narrow" w:hAnsi="Arial Narrow"/>
      </w:rPr>
      <w:t>.</w:t>
    </w:r>
    <w:r>
      <w:rPr>
        <w:rFonts w:ascii="Arial Narrow" w:hAnsi="Arial Narrow"/>
      </w:rPr>
      <w:t>XXXX</w:t>
    </w:r>
  </w:p>
  <w:p w14:paraId="43364110" w14:textId="47E87B6F" w:rsidR="00317F80" w:rsidRDefault="00317F80" w:rsidP="001B66C8">
    <w:pPr>
      <w:pStyle w:val="Header"/>
      <w:tabs>
        <w:tab w:val="left" w:pos="2595"/>
      </w:tabs>
      <w:jc w:val="right"/>
    </w:pPr>
    <w:r w:rsidRPr="00B73AFA">
      <w:rPr>
        <w:rFonts w:ascii="Arial Narrow" w:hAnsi="Arial Narrow"/>
      </w:rPr>
      <w:t>E-ISSN: 2549-0893</w:t>
    </w:r>
  </w:p>
  <w:p w14:paraId="136ADF80" w14:textId="77777777" w:rsidR="00317F80" w:rsidRDefault="00317F80" w:rsidP="004B4925">
    <w:pPr>
      <w:pStyle w:val="Header"/>
    </w:pPr>
    <w:r>
      <w:rPr>
        <w:rFonts w:ascii="Arial Narrow" w:hAnsi="Arial Narrow"/>
        <w:noProof/>
      </w:rPr>
      <mc:AlternateContent>
        <mc:Choice Requires="wps">
          <w:drawing>
            <wp:anchor distT="0" distB="0" distL="114300" distR="114300" simplePos="0" relativeHeight="251660288" behindDoc="0" locked="0" layoutInCell="1" allowOverlap="1" wp14:anchorId="05999C10" wp14:editId="7104CE0D">
              <wp:simplePos x="0" y="0"/>
              <wp:positionH relativeFrom="column">
                <wp:posOffset>4445</wp:posOffset>
              </wp:positionH>
              <wp:positionV relativeFrom="paragraph">
                <wp:posOffset>60960</wp:posOffset>
              </wp:positionV>
              <wp:extent cx="5743575" cy="21590"/>
              <wp:effectExtent l="0" t="0" r="28575" b="35560"/>
              <wp:wrapNone/>
              <wp:docPr id="1" name="Straight Connector 1"/>
              <wp:cNvGraphicFramePr/>
              <a:graphic xmlns:a="http://schemas.openxmlformats.org/drawingml/2006/main">
                <a:graphicData uri="http://schemas.microsoft.com/office/word/2010/wordprocessingShape">
                  <wps:wsp>
                    <wps:cNvCnPr/>
                    <wps:spPr>
                      <a:xfrm flipV="1">
                        <a:off x="0" y="0"/>
                        <a:ext cx="5743575" cy="215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2B5DEB9"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4.8pt" to="452.6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" strokecolor="black [3200]" strokeweight=".5pt">
              <v:stroke joinstyle="miter"/>
            </v:line>
          </w:pict>
        </mc:Fallback>
      </mc:AlternateContent>
    </w:r>
  </w:p>
  <w:p w14:paraId="060CFF6E" w14:textId="77777777" w:rsidR="00317F80" w:rsidRPr="00CE719C" w:rsidRDefault="00317F80" w:rsidP="004B49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1AC543" w14:textId="310632B0" w:rsidR="00AA2822" w:rsidRPr="00AA2822" w:rsidRDefault="00317F80" w:rsidP="00AA2822">
    <w:pPr>
      <w:rPr>
        <w:rFonts w:ascii="Arial Narrow" w:hAnsi="Arial Narrow"/>
        <w:b/>
        <w:bCs/>
        <w:i/>
        <w:sz w:val="20"/>
      </w:rPr>
    </w:pPr>
    <w:r>
      <w:rPr>
        <w:rFonts w:ascii="Arial Narrow" w:hAnsi="Arial Narrow"/>
        <w:i/>
        <w:sz w:val="20"/>
      </w:rPr>
      <w:t>Dedy Febry Rachman,</w:t>
    </w:r>
    <w:r w:rsidRPr="00D917A7">
      <w:rPr>
        <w:b/>
        <w:color w:val="000000"/>
        <w:szCs w:val="24"/>
      </w:rPr>
      <w:t xml:space="preserve"> </w:t>
    </w:r>
    <w:r w:rsidR="00AA2822" w:rsidRPr="00AA2822">
      <w:rPr>
        <w:rFonts w:ascii="Arial Narrow" w:hAnsi="Arial Narrow"/>
        <w:i/>
        <w:sz w:val="20"/>
      </w:rPr>
      <w:t>Studi Literatur Pengaruh Kinerja Keuangan Daerah Terhadap Pertumbuhan Ekonomi Dan Dampaknya Terhadap Tingkat Pengangguran Serta Pelaku Wirausaha Di Kabupaten Lombok Timur</w:t>
    </w:r>
    <w:r w:rsidR="00AA2822" w:rsidRPr="00AA2822">
      <w:rPr>
        <w:rFonts w:ascii="Arial Narrow" w:hAnsi="Arial Narrow"/>
        <w:bCs/>
        <w:i/>
        <w:sz w:val="20"/>
      </w:rPr>
      <w:t xml:space="preserve"> Sebelum Covid 19.</w:t>
    </w:r>
  </w:p>
  <w:p w14:paraId="2F6C06CD" w14:textId="2119F00C" w:rsidR="00317F80" w:rsidRDefault="00317F80" w:rsidP="00D917A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E49F7"/>
    <w:multiLevelType w:val="multilevel"/>
    <w:tmpl w:val="1778DE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07B84B69"/>
    <w:multiLevelType w:val="multilevel"/>
    <w:tmpl w:val="79AE8D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CCB69C5"/>
    <w:multiLevelType w:val="hybridMultilevel"/>
    <w:tmpl w:val="029EBA70"/>
    <w:lvl w:ilvl="0" w:tplc="E496F8E6">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7A6DE3"/>
    <w:multiLevelType w:val="hybridMultilevel"/>
    <w:tmpl w:val="C72C8672"/>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52F6E90"/>
    <w:multiLevelType w:val="hybridMultilevel"/>
    <w:tmpl w:val="9C3C24CA"/>
    <w:lvl w:ilvl="0" w:tplc="A336D884">
      <w:start w:val="1"/>
      <w:numFmt w:val="decimal"/>
      <w:lvlText w:val="(%1)"/>
      <w:lvlJc w:val="left"/>
      <w:pPr>
        <w:ind w:left="720" w:hanging="360"/>
      </w:pPr>
      <w:rPr>
        <w:b w:val="0"/>
        <w:sz w:val="24"/>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5">
    <w:nsid w:val="19A5095E"/>
    <w:multiLevelType w:val="hybridMultilevel"/>
    <w:tmpl w:val="5BDEC96C"/>
    <w:lvl w:ilvl="0" w:tplc="04210011">
      <w:start w:val="1"/>
      <w:numFmt w:val="decimal"/>
      <w:lvlText w:val="%1)"/>
      <w:lvlJc w:val="left"/>
      <w:pPr>
        <w:ind w:left="720" w:hanging="360"/>
      </w:pPr>
      <w:rPr>
        <w:rFonts w:hint="default"/>
        <w:b/>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23F94985"/>
    <w:multiLevelType w:val="hybridMultilevel"/>
    <w:tmpl w:val="7AA470D8"/>
    <w:lvl w:ilvl="0" w:tplc="1FE600EC">
      <w:start w:val="1"/>
      <w:numFmt w:val="lowerLetter"/>
      <w:lvlText w:val="%1."/>
      <w:lvlJc w:val="left"/>
      <w:pPr>
        <w:ind w:left="1080" w:hanging="360"/>
      </w:pPr>
      <w:rPr>
        <w:rFonts w:hint="default"/>
        <w:b/>
        <w:bCs/>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
    <w:nsid w:val="2D4A3693"/>
    <w:multiLevelType w:val="hybridMultilevel"/>
    <w:tmpl w:val="D2C43B7E"/>
    <w:lvl w:ilvl="0" w:tplc="04210001">
      <w:start w:val="1"/>
      <w:numFmt w:val="bullet"/>
      <w:lvlText w:val=""/>
      <w:lvlJc w:val="left"/>
      <w:pPr>
        <w:ind w:left="1364" w:hanging="360"/>
      </w:pPr>
      <w:rPr>
        <w:rFonts w:ascii="Symbol" w:hAnsi="Symbol" w:hint="default"/>
      </w:rPr>
    </w:lvl>
    <w:lvl w:ilvl="1" w:tplc="04210003" w:tentative="1">
      <w:start w:val="1"/>
      <w:numFmt w:val="bullet"/>
      <w:lvlText w:val="o"/>
      <w:lvlJc w:val="left"/>
      <w:pPr>
        <w:ind w:left="2084" w:hanging="360"/>
      </w:pPr>
      <w:rPr>
        <w:rFonts w:ascii="Courier New" w:hAnsi="Courier New" w:cs="Courier New" w:hint="default"/>
      </w:rPr>
    </w:lvl>
    <w:lvl w:ilvl="2" w:tplc="04210005" w:tentative="1">
      <w:start w:val="1"/>
      <w:numFmt w:val="bullet"/>
      <w:lvlText w:val=""/>
      <w:lvlJc w:val="left"/>
      <w:pPr>
        <w:ind w:left="2804" w:hanging="360"/>
      </w:pPr>
      <w:rPr>
        <w:rFonts w:ascii="Wingdings" w:hAnsi="Wingdings" w:hint="default"/>
      </w:rPr>
    </w:lvl>
    <w:lvl w:ilvl="3" w:tplc="04210001" w:tentative="1">
      <w:start w:val="1"/>
      <w:numFmt w:val="bullet"/>
      <w:lvlText w:val=""/>
      <w:lvlJc w:val="left"/>
      <w:pPr>
        <w:ind w:left="3524" w:hanging="360"/>
      </w:pPr>
      <w:rPr>
        <w:rFonts w:ascii="Symbol" w:hAnsi="Symbol" w:hint="default"/>
      </w:rPr>
    </w:lvl>
    <w:lvl w:ilvl="4" w:tplc="04210003" w:tentative="1">
      <w:start w:val="1"/>
      <w:numFmt w:val="bullet"/>
      <w:lvlText w:val="o"/>
      <w:lvlJc w:val="left"/>
      <w:pPr>
        <w:ind w:left="4244" w:hanging="360"/>
      </w:pPr>
      <w:rPr>
        <w:rFonts w:ascii="Courier New" w:hAnsi="Courier New" w:cs="Courier New" w:hint="default"/>
      </w:rPr>
    </w:lvl>
    <w:lvl w:ilvl="5" w:tplc="04210005" w:tentative="1">
      <w:start w:val="1"/>
      <w:numFmt w:val="bullet"/>
      <w:lvlText w:val=""/>
      <w:lvlJc w:val="left"/>
      <w:pPr>
        <w:ind w:left="4964" w:hanging="360"/>
      </w:pPr>
      <w:rPr>
        <w:rFonts w:ascii="Wingdings" w:hAnsi="Wingdings" w:hint="default"/>
      </w:rPr>
    </w:lvl>
    <w:lvl w:ilvl="6" w:tplc="04210001" w:tentative="1">
      <w:start w:val="1"/>
      <w:numFmt w:val="bullet"/>
      <w:lvlText w:val=""/>
      <w:lvlJc w:val="left"/>
      <w:pPr>
        <w:ind w:left="5684" w:hanging="360"/>
      </w:pPr>
      <w:rPr>
        <w:rFonts w:ascii="Symbol" w:hAnsi="Symbol" w:hint="default"/>
      </w:rPr>
    </w:lvl>
    <w:lvl w:ilvl="7" w:tplc="04210003" w:tentative="1">
      <w:start w:val="1"/>
      <w:numFmt w:val="bullet"/>
      <w:lvlText w:val="o"/>
      <w:lvlJc w:val="left"/>
      <w:pPr>
        <w:ind w:left="6404" w:hanging="360"/>
      </w:pPr>
      <w:rPr>
        <w:rFonts w:ascii="Courier New" w:hAnsi="Courier New" w:cs="Courier New" w:hint="default"/>
      </w:rPr>
    </w:lvl>
    <w:lvl w:ilvl="8" w:tplc="04210005" w:tentative="1">
      <w:start w:val="1"/>
      <w:numFmt w:val="bullet"/>
      <w:lvlText w:val=""/>
      <w:lvlJc w:val="left"/>
      <w:pPr>
        <w:ind w:left="7124" w:hanging="360"/>
      </w:pPr>
      <w:rPr>
        <w:rFonts w:ascii="Wingdings" w:hAnsi="Wingdings" w:hint="default"/>
      </w:rPr>
    </w:lvl>
  </w:abstractNum>
  <w:abstractNum w:abstractNumId="8">
    <w:nsid w:val="4782146E"/>
    <w:multiLevelType w:val="hybridMultilevel"/>
    <w:tmpl w:val="D43236E0"/>
    <w:lvl w:ilvl="0" w:tplc="0421000F">
      <w:start w:val="1"/>
      <w:numFmt w:val="decimal"/>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9">
    <w:nsid w:val="6317421E"/>
    <w:multiLevelType w:val="hybridMultilevel"/>
    <w:tmpl w:val="A140BF04"/>
    <w:lvl w:ilvl="0" w:tplc="A11E856E">
      <w:start w:val="1"/>
      <w:numFmt w:val="decimal"/>
      <w:lvlText w:val="%1."/>
      <w:lvlJc w:val="left"/>
      <w:pPr>
        <w:ind w:left="720" w:hanging="360"/>
      </w:pPr>
      <w:rPr>
        <w:rFonts w:hint="default"/>
        <w:b w:val="0"/>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639100DE"/>
    <w:multiLevelType w:val="hybridMultilevel"/>
    <w:tmpl w:val="C4DA6D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6FD511A9"/>
    <w:multiLevelType w:val="hybridMultilevel"/>
    <w:tmpl w:val="9A563F4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72F50094"/>
    <w:multiLevelType w:val="hybridMultilevel"/>
    <w:tmpl w:val="0BB09C4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2A0319"/>
    <w:multiLevelType w:val="hybridMultilevel"/>
    <w:tmpl w:val="1682D592"/>
    <w:lvl w:ilvl="0" w:tplc="C73A72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11"/>
  </w:num>
  <w:num w:numId="4">
    <w:abstractNumId w:val="6"/>
  </w:num>
  <w:num w:numId="5">
    <w:abstractNumId w:val="3"/>
  </w:num>
  <w:num w:numId="6">
    <w:abstractNumId w:val="8"/>
  </w:num>
  <w:num w:numId="7">
    <w:abstractNumId w:val="7"/>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0"/>
  </w:num>
  <w:num w:numId="11">
    <w:abstractNumId w:val="1"/>
  </w:num>
  <w:num w:numId="12">
    <w:abstractNumId w:val="13"/>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6B8"/>
    <w:rsid w:val="0001769A"/>
    <w:rsid w:val="0002604A"/>
    <w:rsid w:val="000B15C0"/>
    <w:rsid w:val="000C3527"/>
    <w:rsid w:val="000F502C"/>
    <w:rsid w:val="001052A5"/>
    <w:rsid w:val="00132808"/>
    <w:rsid w:val="001906B8"/>
    <w:rsid w:val="001B66C8"/>
    <w:rsid w:val="00212EB0"/>
    <w:rsid w:val="002755F0"/>
    <w:rsid w:val="002957B8"/>
    <w:rsid w:val="002B076A"/>
    <w:rsid w:val="002F760D"/>
    <w:rsid w:val="00317F80"/>
    <w:rsid w:val="0032272B"/>
    <w:rsid w:val="00322BF0"/>
    <w:rsid w:val="00365777"/>
    <w:rsid w:val="003975B9"/>
    <w:rsid w:val="003C3978"/>
    <w:rsid w:val="003F2E04"/>
    <w:rsid w:val="00437742"/>
    <w:rsid w:val="004629DA"/>
    <w:rsid w:val="00471506"/>
    <w:rsid w:val="004B4925"/>
    <w:rsid w:val="0053478F"/>
    <w:rsid w:val="0056612F"/>
    <w:rsid w:val="00603799"/>
    <w:rsid w:val="0061240A"/>
    <w:rsid w:val="006248B7"/>
    <w:rsid w:val="006E2E4C"/>
    <w:rsid w:val="007B74C2"/>
    <w:rsid w:val="008271F1"/>
    <w:rsid w:val="008328D0"/>
    <w:rsid w:val="008920BB"/>
    <w:rsid w:val="00896E95"/>
    <w:rsid w:val="008A0B8D"/>
    <w:rsid w:val="008C179A"/>
    <w:rsid w:val="008E05D3"/>
    <w:rsid w:val="008E3449"/>
    <w:rsid w:val="0090123E"/>
    <w:rsid w:val="00907D6B"/>
    <w:rsid w:val="00955C04"/>
    <w:rsid w:val="00984459"/>
    <w:rsid w:val="009A4072"/>
    <w:rsid w:val="009D2664"/>
    <w:rsid w:val="00A47EF6"/>
    <w:rsid w:val="00A96739"/>
    <w:rsid w:val="00AA2822"/>
    <w:rsid w:val="00AE315B"/>
    <w:rsid w:val="00AE78E6"/>
    <w:rsid w:val="00B30296"/>
    <w:rsid w:val="00B73270"/>
    <w:rsid w:val="00B847EA"/>
    <w:rsid w:val="00B84D52"/>
    <w:rsid w:val="00C17AD8"/>
    <w:rsid w:val="00C22868"/>
    <w:rsid w:val="00C31BEE"/>
    <w:rsid w:val="00C332A7"/>
    <w:rsid w:val="00CB3C4F"/>
    <w:rsid w:val="00CC6EE3"/>
    <w:rsid w:val="00CE0942"/>
    <w:rsid w:val="00CE7C85"/>
    <w:rsid w:val="00D37338"/>
    <w:rsid w:val="00D84B24"/>
    <w:rsid w:val="00D917A7"/>
    <w:rsid w:val="00D94508"/>
    <w:rsid w:val="00DC3EB8"/>
    <w:rsid w:val="00EB3EFB"/>
    <w:rsid w:val="00EE2E03"/>
    <w:rsid w:val="00F13283"/>
    <w:rsid w:val="00F27E3C"/>
    <w:rsid w:val="00FD6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D40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6B8"/>
    <w:pPr>
      <w:spacing w:after="200" w:line="276" w:lineRule="auto"/>
    </w:pPr>
    <w:rPr>
      <w:rFonts w:ascii="Times New Roman" w:hAnsi="Times New Roman"/>
      <w:sz w:val="24"/>
    </w:rPr>
  </w:style>
  <w:style w:type="paragraph" w:styleId="Heading1">
    <w:name w:val="heading 1"/>
    <w:basedOn w:val="Normal"/>
    <w:next w:val="Normal"/>
    <w:link w:val="Heading1Char"/>
    <w:uiPriority w:val="9"/>
    <w:qFormat/>
    <w:rsid w:val="00D37338"/>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D37338"/>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D37338"/>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D37338"/>
    <w:pPr>
      <w:keepNext/>
      <w:tabs>
        <w:tab w:val="num" w:pos="2880"/>
      </w:tabs>
      <w:spacing w:before="240" w:after="60" w:line="240" w:lineRule="auto"/>
      <w:ind w:left="2880" w:hanging="720"/>
      <w:outlineLvl w:val="3"/>
    </w:pPr>
    <w:rPr>
      <w:rFonts w:asciiTheme="minorHAnsi" w:eastAsiaTheme="minorEastAsia" w:hAnsiTheme="minorHAnsi"/>
      <w:b/>
      <w:bCs/>
      <w:sz w:val="28"/>
      <w:szCs w:val="28"/>
    </w:rPr>
  </w:style>
  <w:style w:type="paragraph" w:styleId="Heading5">
    <w:name w:val="heading 5"/>
    <w:basedOn w:val="Normal"/>
    <w:next w:val="Normal"/>
    <w:link w:val="Heading5Char"/>
    <w:uiPriority w:val="9"/>
    <w:semiHidden/>
    <w:unhideWhenUsed/>
    <w:qFormat/>
    <w:rsid w:val="00D37338"/>
    <w:pPr>
      <w:tabs>
        <w:tab w:val="num" w:pos="3600"/>
      </w:tabs>
      <w:spacing w:before="240" w:after="60" w:line="240" w:lineRule="auto"/>
      <w:ind w:left="3600" w:hanging="720"/>
      <w:outlineLvl w:val="4"/>
    </w:pPr>
    <w:rPr>
      <w:rFonts w:asciiTheme="minorHAnsi" w:eastAsiaTheme="minorEastAsia" w:hAnsiTheme="minorHAnsi"/>
      <w:b/>
      <w:bCs/>
      <w:i/>
      <w:iCs/>
      <w:sz w:val="26"/>
      <w:szCs w:val="26"/>
    </w:rPr>
  </w:style>
  <w:style w:type="paragraph" w:styleId="Heading6">
    <w:name w:val="heading 6"/>
    <w:basedOn w:val="Normal"/>
    <w:next w:val="Normal"/>
    <w:link w:val="Heading6Char"/>
    <w:qFormat/>
    <w:rsid w:val="00D37338"/>
    <w:pPr>
      <w:tabs>
        <w:tab w:val="num" w:pos="4320"/>
      </w:tabs>
      <w:spacing w:before="240" w:after="60" w:line="240" w:lineRule="auto"/>
      <w:ind w:left="4320" w:hanging="720"/>
      <w:outlineLvl w:val="5"/>
    </w:pPr>
    <w:rPr>
      <w:rFonts w:eastAsia="Times New Roman" w:cs="Times New Roman"/>
      <w:b/>
      <w:bCs/>
      <w:sz w:val="22"/>
    </w:rPr>
  </w:style>
  <w:style w:type="paragraph" w:styleId="Heading7">
    <w:name w:val="heading 7"/>
    <w:basedOn w:val="Normal"/>
    <w:next w:val="Normal"/>
    <w:link w:val="Heading7Char"/>
    <w:uiPriority w:val="9"/>
    <w:semiHidden/>
    <w:unhideWhenUsed/>
    <w:qFormat/>
    <w:rsid w:val="00D37338"/>
    <w:pPr>
      <w:tabs>
        <w:tab w:val="num" w:pos="5040"/>
      </w:tabs>
      <w:spacing w:before="240" w:after="60" w:line="240" w:lineRule="auto"/>
      <w:ind w:left="5040" w:hanging="720"/>
      <w:outlineLvl w:val="6"/>
    </w:pPr>
    <w:rPr>
      <w:rFonts w:asciiTheme="minorHAnsi" w:eastAsiaTheme="minorEastAsia" w:hAnsiTheme="minorHAnsi"/>
      <w:szCs w:val="24"/>
    </w:rPr>
  </w:style>
  <w:style w:type="paragraph" w:styleId="Heading8">
    <w:name w:val="heading 8"/>
    <w:basedOn w:val="Normal"/>
    <w:next w:val="Normal"/>
    <w:link w:val="Heading8Char"/>
    <w:uiPriority w:val="9"/>
    <w:semiHidden/>
    <w:unhideWhenUsed/>
    <w:qFormat/>
    <w:rsid w:val="00D37338"/>
    <w:pPr>
      <w:tabs>
        <w:tab w:val="num" w:pos="5760"/>
      </w:tabs>
      <w:spacing w:before="240" w:after="60" w:line="240" w:lineRule="auto"/>
      <w:ind w:left="5760" w:hanging="720"/>
      <w:outlineLvl w:val="7"/>
    </w:pPr>
    <w:rPr>
      <w:rFonts w:asciiTheme="minorHAnsi" w:eastAsiaTheme="minorEastAsia" w:hAnsiTheme="minorHAnsi"/>
      <w:i/>
      <w:iCs/>
      <w:szCs w:val="24"/>
    </w:rPr>
  </w:style>
  <w:style w:type="paragraph" w:styleId="Heading9">
    <w:name w:val="heading 9"/>
    <w:basedOn w:val="Normal"/>
    <w:next w:val="Normal"/>
    <w:link w:val="Heading9Char"/>
    <w:uiPriority w:val="9"/>
    <w:semiHidden/>
    <w:unhideWhenUsed/>
    <w:qFormat/>
    <w:rsid w:val="00D37338"/>
    <w:pPr>
      <w:tabs>
        <w:tab w:val="num" w:pos="6480"/>
      </w:tabs>
      <w:spacing w:before="240" w:after="60" w:line="240" w:lineRule="auto"/>
      <w:ind w:left="6480" w:hanging="720"/>
      <w:outlineLvl w:val="8"/>
    </w:pPr>
    <w:rPr>
      <w:rFonts w:asciiTheme="majorHAnsi" w:eastAsiaTheme="majorEastAsia" w:hAnsiTheme="majorHAnsi" w:cstheme="majorBidi"/>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Colorful List - Accent 11"/>
    <w:basedOn w:val="Normal"/>
    <w:link w:val="ListParagraphChar"/>
    <w:uiPriority w:val="34"/>
    <w:qFormat/>
    <w:rsid w:val="001906B8"/>
    <w:pPr>
      <w:ind w:left="720"/>
      <w:contextualSpacing/>
    </w:pPr>
  </w:style>
  <w:style w:type="character" w:styleId="Hyperlink">
    <w:name w:val="Hyperlink"/>
    <w:basedOn w:val="DefaultParagraphFont"/>
    <w:uiPriority w:val="99"/>
    <w:unhideWhenUsed/>
    <w:rsid w:val="001906B8"/>
    <w:rPr>
      <w:color w:val="0563C1" w:themeColor="hyperlink"/>
      <w:u w:val="single"/>
    </w:rPr>
  </w:style>
  <w:style w:type="table" w:styleId="TableGrid">
    <w:name w:val="Table Grid"/>
    <w:basedOn w:val="TableNormal"/>
    <w:uiPriority w:val="39"/>
    <w:rsid w:val="001906B8"/>
    <w:pPr>
      <w:spacing w:after="0" w:line="240" w:lineRule="auto"/>
    </w:pPr>
    <w:rPr>
      <w:rFonts w:ascii="Times New Roman" w:hAnsi="Times New Roman"/>
      <w:sz w:val="24"/>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906B8"/>
    <w:pPr>
      <w:spacing w:before="100" w:beforeAutospacing="1" w:after="100" w:afterAutospacing="1" w:line="240" w:lineRule="auto"/>
    </w:pPr>
    <w:rPr>
      <w:rFonts w:eastAsia="Times New Roman" w:cs="Times New Roman"/>
      <w:szCs w:val="24"/>
      <w:lang w:val="id-ID" w:eastAsia="id-ID"/>
    </w:rPr>
  </w:style>
  <w:style w:type="character" w:styleId="Strong">
    <w:name w:val="Strong"/>
    <w:basedOn w:val="DefaultParagraphFont"/>
    <w:uiPriority w:val="22"/>
    <w:qFormat/>
    <w:rsid w:val="001906B8"/>
    <w:rPr>
      <w:b/>
      <w:bCs/>
    </w:rPr>
  </w:style>
  <w:style w:type="paragraph" w:styleId="Header">
    <w:name w:val="header"/>
    <w:basedOn w:val="Normal"/>
    <w:link w:val="HeaderChar"/>
    <w:uiPriority w:val="99"/>
    <w:unhideWhenUsed/>
    <w:rsid w:val="001906B8"/>
    <w:pPr>
      <w:tabs>
        <w:tab w:val="center" w:pos="4680"/>
        <w:tab w:val="right" w:pos="9360"/>
      </w:tabs>
      <w:spacing w:after="0" w:line="240" w:lineRule="auto"/>
    </w:pPr>
    <w:rPr>
      <w:rFonts w:asciiTheme="minorHAnsi" w:hAnsiTheme="minorHAnsi"/>
      <w:sz w:val="22"/>
    </w:rPr>
  </w:style>
  <w:style w:type="character" w:customStyle="1" w:styleId="HeaderChar">
    <w:name w:val="Header Char"/>
    <w:basedOn w:val="DefaultParagraphFont"/>
    <w:link w:val="Header"/>
    <w:uiPriority w:val="99"/>
    <w:rsid w:val="001906B8"/>
  </w:style>
  <w:style w:type="paragraph" w:styleId="NoSpacing">
    <w:name w:val="No Spacing"/>
    <w:aliases w:val="1 BAB"/>
    <w:uiPriority w:val="1"/>
    <w:qFormat/>
    <w:rsid w:val="001906B8"/>
    <w:pPr>
      <w:spacing w:after="0" w:line="240" w:lineRule="auto"/>
    </w:pPr>
  </w:style>
  <w:style w:type="character" w:customStyle="1" w:styleId="ListParagraphChar">
    <w:name w:val="List Paragraph Char"/>
    <w:aliases w:val="Body of text Char,List Paragraph1 Char,Colorful List - Accent 11 Char"/>
    <w:link w:val="ListParagraph"/>
    <w:uiPriority w:val="34"/>
    <w:locked/>
    <w:rsid w:val="001906B8"/>
    <w:rPr>
      <w:rFonts w:ascii="Times New Roman" w:hAnsi="Times New Roman"/>
      <w:sz w:val="24"/>
    </w:rPr>
  </w:style>
  <w:style w:type="paragraph" w:styleId="Footer">
    <w:name w:val="footer"/>
    <w:basedOn w:val="Normal"/>
    <w:link w:val="FooterChar"/>
    <w:uiPriority w:val="99"/>
    <w:unhideWhenUsed/>
    <w:rsid w:val="004377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742"/>
    <w:rPr>
      <w:rFonts w:ascii="Times New Roman" w:hAnsi="Times New Roman"/>
      <w:sz w:val="24"/>
    </w:rPr>
  </w:style>
  <w:style w:type="paragraph" w:styleId="HTMLPreformatted">
    <w:name w:val="HTML Preformatted"/>
    <w:basedOn w:val="Normal"/>
    <w:link w:val="HTMLPreformattedChar"/>
    <w:uiPriority w:val="99"/>
    <w:semiHidden/>
    <w:unhideWhenUsed/>
    <w:rsid w:val="000176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ID" w:eastAsia="en-ID"/>
    </w:rPr>
  </w:style>
  <w:style w:type="character" w:customStyle="1" w:styleId="HTMLPreformattedChar">
    <w:name w:val="HTML Preformatted Char"/>
    <w:basedOn w:val="DefaultParagraphFont"/>
    <w:link w:val="HTMLPreformatted"/>
    <w:uiPriority w:val="99"/>
    <w:semiHidden/>
    <w:rsid w:val="0001769A"/>
    <w:rPr>
      <w:rFonts w:ascii="Courier New" w:eastAsia="Times New Roman" w:hAnsi="Courier New" w:cs="Courier New"/>
      <w:sz w:val="20"/>
      <w:szCs w:val="20"/>
      <w:lang w:val="en-ID" w:eastAsia="en-ID"/>
    </w:rPr>
  </w:style>
  <w:style w:type="character" w:customStyle="1" w:styleId="y2iqfc">
    <w:name w:val="y2iqfc"/>
    <w:basedOn w:val="DefaultParagraphFont"/>
    <w:rsid w:val="0001769A"/>
  </w:style>
  <w:style w:type="paragraph" w:styleId="BalloonText">
    <w:name w:val="Balloon Text"/>
    <w:basedOn w:val="Normal"/>
    <w:link w:val="BalloonTextChar"/>
    <w:uiPriority w:val="99"/>
    <w:semiHidden/>
    <w:unhideWhenUsed/>
    <w:rsid w:val="00D917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17A7"/>
    <w:rPr>
      <w:rFonts w:ascii="Tahoma" w:hAnsi="Tahoma" w:cs="Tahoma"/>
      <w:sz w:val="16"/>
      <w:szCs w:val="16"/>
    </w:rPr>
  </w:style>
  <w:style w:type="character" w:customStyle="1" w:styleId="Heading1Char">
    <w:name w:val="Heading 1 Char"/>
    <w:basedOn w:val="DefaultParagraphFont"/>
    <w:link w:val="Heading1"/>
    <w:uiPriority w:val="9"/>
    <w:rsid w:val="00D37338"/>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D37338"/>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D37338"/>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D37338"/>
    <w:rPr>
      <w:rFonts w:eastAsiaTheme="minorEastAsia"/>
      <w:b/>
      <w:bCs/>
      <w:sz w:val="28"/>
      <w:szCs w:val="28"/>
    </w:rPr>
  </w:style>
  <w:style w:type="character" w:customStyle="1" w:styleId="Heading5Char">
    <w:name w:val="Heading 5 Char"/>
    <w:basedOn w:val="DefaultParagraphFont"/>
    <w:link w:val="Heading5"/>
    <w:uiPriority w:val="9"/>
    <w:semiHidden/>
    <w:rsid w:val="00D37338"/>
    <w:rPr>
      <w:rFonts w:eastAsiaTheme="minorEastAsia"/>
      <w:b/>
      <w:bCs/>
      <w:i/>
      <w:iCs/>
      <w:sz w:val="26"/>
      <w:szCs w:val="26"/>
    </w:rPr>
  </w:style>
  <w:style w:type="character" w:customStyle="1" w:styleId="Heading6Char">
    <w:name w:val="Heading 6 Char"/>
    <w:basedOn w:val="DefaultParagraphFont"/>
    <w:link w:val="Heading6"/>
    <w:rsid w:val="00D37338"/>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D37338"/>
    <w:rPr>
      <w:rFonts w:eastAsiaTheme="minorEastAsia"/>
      <w:sz w:val="24"/>
      <w:szCs w:val="24"/>
    </w:rPr>
  </w:style>
  <w:style w:type="character" w:customStyle="1" w:styleId="Heading8Char">
    <w:name w:val="Heading 8 Char"/>
    <w:basedOn w:val="DefaultParagraphFont"/>
    <w:link w:val="Heading8"/>
    <w:uiPriority w:val="9"/>
    <w:semiHidden/>
    <w:rsid w:val="00D37338"/>
    <w:rPr>
      <w:rFonts w:eastAsiaTheme="minorEastAsia"/>
      <w:i/>
      <w:iCs/>
      <w:sz w:val="24"/>
      <w:szCs w:val="24"/>
    </w:rPr>
  </w:style>
  <w:style w:type="character" w:customStyle="1" w:styleId="Heading9Char">
    <w:name w:val="Heading 9 Char"/>
    <w:basedOn w:val="DefaultParagraphFont"/>
    <w:link w:val="Heading9"/>
    <w:uiPriority w:val="9"/>
    <w:semiHidden/>
    <w:rsid w:val="00D37338"/>
    <w:rPr>
      <w:rFonts w:asciiTheme="majorHAnsi" w:eastAsiaTheme="majorEastAsia" w:hAnsiTheme="majorHAnsi" w:cstheme="maj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6B8"/>
    <w:pPr>
      <w:spacing w:after="200" w:line="276" w:lineRule="auto"/>
    </w:pPr>
    <w:rPr>
      <w:rFonts w:ascii="Times New Roman" w:hAnsi="Times New Roman"/>
      <w:sz w:val="24"/>
    </w:rPr>
  </w:style>
  <w:style w:type="paragraph" w:styleId="Heading1">
    <w:name w:val="heading 1"/>
    <w:basedOn w:val="Normal"/>
    <w:next w:val="Normal"/>
    <w:link w:val="Heading1Char"/>
    <w:uiPriority w:val="9"/>
    <w:qFormat/>
    <w:rsid w:val="00D37338"/>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D37338"/>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D37338"/>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D37338"/>
    <w:pPr>
      <w:keepNext/>
      <w:tabs>
        <w:tab w:val="num" w:pos="2880"/>
      </w:tabs>
      <w:spacing w:before="240" w:after="60" w:line="240" w:lineRule="auto"/>
      <w:ind w:left="2880" w:hanging="720"/>
      <w:outlineLvl w:val="3"/>
    </w:pPr>
    <w:rPr>
      <w:rFonts w:asciiTheme="minorHAnsi" w:eastAsiaTheme="minorEastAsia" w:hAnsiTheme="minorHAnsi"/>
      <w:b/>
      <w:bCs/>
      <w:sz w:val="28"/>
      <w:szCs w:val="28"/>
    </w:rPr>
  </w:style>
  <w:style w:type="paragraph" w:styleId="Heading5">
    <w:name w:val="heading 5"/>
    <w:basedOn w:val="Normal"/>
    <w:next w:val="Normal"/>
    <w:link w:val="Heading5Char"/>
    <w:uiPriority w:val="9"/>
    <w:semiHidden/>
    <w:unhideWhenUsed/>
    <w:qFormat/>
    <w:rsid w:val="00D37338"/>
    <w:pPr>
      <w:tabs>
        <w:tab w:val="num" w:pos="3600"/>
      </w:tabs>
      <w:spacing w:before="240" w:after="60" w:line="240" w:lineRule="auto"/>
      <w:ind w:left="3600" w:hanging="720"/>
      <w:outlineLvl w:val="4"/>
    </w:pPr>
    <w:rPr>
      <w:rFonts w:asciiTheme="minorHAnsi" w:eastAsiaTheme="minorEastAsia" w:hAnsiTheme="minorHAnsi"/>
      <w:b/>
      <w:bCs/>
      <w:i/>
      <w:iCs/>
      <w:sz w:val="26"/>
      <w:szCs w:val="26"/>
    </w:rPr>
  </w:style>
  <w:style w:type="paragraph" w:styleId="Heading6">
    <w:name w:val="heading 6"/>
    <w:basedOn w:val="Normal"/>
    <w:next w:val="Normal"/>
    <w:link w:val="Heading6Char"/>
    <w:qFormat/>
    <w:rsid w:val="00D37338"/>
    <w:pPr>
      <w:tabs>
        <w:tab w:val="num" w:pos="4320"/>
      </w:tabs>
      <w:spacing w:before="240" w:after="60" w:line="240" w:lineRule="auto"/>
      <w:ind w:left="4320" w:hanging="720"/>
      <w:outlineLvl w:val="5"/>
    </w:pPr>
    <w:rPr>
      <w:rFonts w:eastAsia="Times New Roman" w:cs="Times New Roman"/>
      <w:b/>
      <w:bCs/>
      <w:sz w:val="22"/>
    </w:rPr>
  </w:style>
  <w:style w:type="paragraph" w:styleId="Heading7">
    <w:name w:val="heading 7"/>
    <w:basedOn w:val="Normal"/>
    <w:next w:val="Normal"/>
    <w:link w:val="Heading7Char"/>
    <w:uiPriority w:val="9"/>
    <w:semiHidden/>
    <w:unhideWhenUsed/>
    <w:qFormat/>
    <w:rsid w:val="00D37338"/>
    <w:pPr>
      <w:tabs>
        <w:tab w:val="num" w:pos="5040"/>
      </w:tabs>
      <w:spacing w:before="240" w:after="60" w:line="240" w:lineRule="auto"/>
      <w:ind w:left="5040" w:hanging="720"/>
      <w:outlineLvl w:val="6"/>
    </w:pPr>
    <w:rPr>
      <w:rFonts w:asciiTheme="minorHAnsi" w:eastAsiaTheme="minorEastAsia" w:hAnsiTheme="minorHAnsi"/>
      <w:szCs w:val="24"/>
    </w:rPr>
  </w:style>
  <w:style w:type="paragraph" w:styleId="Heading8">
    <w:name w:val="heading 8"/>
    <w:basedOn w:val="Normal"/>
    <w:next w:val="Normal"/>
    <w:link w:val="Heading8Char"/>
    <w:uiPriority w:val="9"/>
    <w:semiHidden/>
    <w:unhideWhenUsed/>
    <w:qFormat/>
    <w:rsid w:val="00D37338"/>
    <w:pPr>
      <w:tabs>
        <w:tab w:val="num" w:pos="5760"/>
      </w:tabs>
      <w:spacing w:before="240" w:after="60" w:line="240" w:lineRule="auto"/>
      <w:ind w:left="5760" w:hanging="720"/>
      <w:outlineLvl w:val="7"/>
    </w:pPr>
    <w:rPr>
      <w:rFonts w:asciiTheme="minorHAnsi" w:eastAsiaTheme="minorEastAsia" w:hAnsiTheme="minorHAnsi"/>
      <w:i/>
      <w:iCs/>
      <w:szCs w:val="24"/>
    </w:rPr>
  </w:style>
  <w:style w:type="paragraph" w:styleId="Heading9">
    <w:name w:val="heading 9"/>
    <w:basedOn w:val="Normal"/>
    <w:next w:val="Normal"/>
    <w:link w:val="Heading9Char"/>
    <w:uiPriority w:val="9"/>
    <w:semiHidden/>
    <w:unhideWhenUsed/>
    <w:qFormat/>
    <w:rsid w:val="00D37338"/>
    <w:pPr>
      <w:tabs>
        <w:tab w:val="num" w:pos="6480"/>
      </w:tabs>
      <w:spacing w:before="240" w:after="60" w:line="240" w:lineRule="auto"/>
      <w:ind w:left="6480" w:hanging="720"/>
      <w:outlineLvl w:val="8"/>
    </w:pPr>
    <w:rPr>
      <w:rFonts w:asciiTheme="majorHAnsi" w:eastAsiaTheme="majorEastAsia" w:hAnsiTheme="majorHAnsi" w:cstheme="majorBidi"/>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Colorful List - Accent 11"/>
    <w:basedOn w:val="Normal"/>
    <w:link w:val="ListParagraphChar"/>
    <w:uiPriority w:val="34"/>
    <w:qFormat/>
    <w:rsid w:val="001906B8"/>
    <w:pPr>
      <w:ind w:left="720"/>
      <w:contextualSpacing/>
    </w:pPr>
  </w:style>
  <w:style w:type="character" w:styleId="Hyperlink">
    <w:name w:val="Hyperlink"/>
    <w:basedOn w:val="DefaultParagraphFont"/>
    <w:uiPriority w:val="99"/>
    <w:unhideWhenUsed/>
    <w:rsid w:val="001906B8"/>
    <w:rPr>
      <w:color w:val="0563C1" w:themeColor="hyperlink"/>
      <w:u w:val="single"/>
    </w:rPr>
  </w:style>
  <w:style w:type="table" w:styleId="TableGrid">
    <w:name w:val="Table Grid"/>
    <w:basedOn w:val="TableNormal"/>
    <w:uiPriority w:val="39"/>
    <w:rsid w:val="001906B8"/>
    <w:pPr>
      <w:spacing w:after="0" w:line="240" w:lineRule="auto"/>
    </w:pPr>
    <w:rPr>
      <w:rFonts w:ascii="Times New Roman" w:hAnsi="Times New Roman"/>
      <w:sz w:val="24"/>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906B8"/>
    <w:pPr>
      <w:spacing w:before="100" w:beforeAutospacing="1" w:after="100" w:afterAutospacing="1" w:line="240" w:lineRule="auto"/>
    </w:pPr>
    <w:rPr>
      <w:rFonts w:eastAsia="Times New Roman" w:cs="Times New Roman"/>
      <w:szCs w:val="24"/>
      <w:lang w:val="id-ID" w:eastAsia="id-ID"/>
    </w:rPr>
  </w:style>
  <w:style w:type="character" w:styleId="Strong">
    <w:name w:val="Strong"/>
    <w:basedOn w:val="DefaultParagraphFont"/>
    <w:uiPriority w:val="22"/>
    <w:qFormat/>
    <w:rsid w:val="001906B8"/>
    <w:rPr>
      <w:b/>
      <w:bCs/>
    </w:rPr>
  </w:style>
  <w:style w:type="paragraph" w:styleId="Header">
    <w:name w:val="header"/>
    <w:basedOn w:val="Normal"/>
    <w:link w:val="HeaderChar"/>
    <w:uiPriority w:val="99"/>
    <w:unhideWhenUsed/>
    <w:rsid w:val="001906B8"/>
    <w:pPr>
      <w:tabs>
        <w:tab w:val="center" w:pos="4680"/>
        <w:tab w:val="right" w:pos="9360"/>
      </w:tabs>
      <w:spacing w:after="0" w:line="240" w:lineRule="auto"/>
    </w:pPr>
    <w:rPr>
      <w:rFonts w:asciiTheme="minorHAnsi" w:hAnsiTheme="minorHAnsi"/>
      <w:sz w:val="22"/>
    </w:rPr>
  </w:style>
  <w:style w:type="character" w:customStyle="1" w:styleId="HeaderChar">
    <w:name w:val="Header Char"/>
    <w:basedOn w:val="DefaultParagraphFont"/>
    <w:link w:val="Header"/>
    <w:uiPriority w:val="99"/>
    <w:rsid w:val="001906B8"/>
  </w:style>
  <w:style w:type="paragraph" w:styleId="NoSpacing">
    <w:name w:val="No Spacing"/>
    <w:aliases w:val="1 BAB"/>
    <w:uiPriority w:val="1"/>
    <w:qFormat/>
    <w:rsid w:val="001906B8"/>
    <w:pPr>
      <w:spacing w:after="0" w:line="240" w:lineRule="auto"/>
    </w:pPr>
  </w:style>
  <w:style w:type="character" w:customStyle="1" w:styleId="ListParagraphChar">
    <w:name w:val="List Paragraph Char"/>
    <w:aliases w:val="Body of text Char,List Paragraph1 Char,Colorful List - Accent 11 Char"/>
    <w:link w:val="ListParagraph"/>
    <w:uiPriority w:val="34"/>
    <w:locked/>
    <w:rsid w:val="001906B8"/>
    <w:rPr>
      <w:rFonts w:ascii="Times New Roman" w:hAnsi="Times New Roman"/>
      <w:sz w:val="24"/>
    </w:rPr>
  </w:style>
  <w:style w:type="paragraph" w:styleId="Footer">
    <w:name w:val="footer"/>
    <w:basedOn w:val="Normal"/>
    <w:link w:val="FooterChar"/>
    <w:uiPriority w:val="99"/>
    <w:unhideWhenUsed/>
    <w:rsid w:val="004377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742"/>
    <w:rPr>
      <w:rFonts w:ascii="Times New Roman" w:hAnsi="Times New Roman"/>
      <w:sz w:val="24"/>
    </w:rPr>
  </w:style>
  <w:style w:type="paragraph" w:styleId="HTMLPreformatted">
    <w:name w:val="HTML Preformatted"/>
    <w:basedOn w:val="Normal"/>
    <w:link w:val="HTMLPreformattedChar"/>
    <w:uiPriority w:val="99"/>
    <w:semiHidden/>
    <w:unhideWhenUsed/>
    <w:rsid w:val="000176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ID" w:eastAsia="en-ID"/>
    </w:rPr>
  </w:style>
  <w:style w:type="character" w:customStyle="1" w:styleId="HTMLPreformattedChar">
    <w:name w:val="HTML Preformatted Char"/>
    <w:basedOn w:val="DefaultParagraphFont"/>
    <w:link w:val="HTMLPreformatted"/>
    <w:uiPriority w:val="99"/>
    <w:semiHidden/>
    <w:rsid w:val="0001769A"/>
    <w:rPr>
      <w:rFonts w:ascii="Courier New" w:eastAsia="Times New Roman" w:hAnsi="Courier New" w:cs="Courier New"/>
      <w:sz w:val="20"/>
      <w:szCs w:val="20"/>
      <w:lang w:val="en-ID" w:eastAsia="en-ID"/>
    </w:rPr>
  </w:style>
  <w:style w:type="character" w:customStyle="1" w:styleId="y2iqfc">
    <w:name w:val="y2iqfc"/>
    <w:basedOn w:val="DefaultParagraphFont"/>
    <w:rsid w:val="0001769A"/>
  </w:style>
  <w:style w:type="paragraph" w:styleId="BalloonText">
    <w:name w:val="Balloon Text"/>
    <w:basedOn w:val="Normal"/>
    <w:link w:val="BalloonTextChar"/>
    <w:uiPriority w:val="99"/>
    <w:semiHidden/>
    <w:unhideWhenUsed/>
    <w:rsid w:val="00D917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17A7"/>
    <w:rPr>
      <w:rFonts w:ascii="Tahoma" w:hAnsi="Tahoma" w:cs="Tahoma"/>
      <w:sz w:val="16"/>
      <w:szCs w:val="16"/>
    </w:rPr>
  </w:style>
  <w:style w:type="character" w:customStyle="1" w:styleId="Heading1Char">
    <w:name w:val="Heading 1 Char"/>
    <w:basedOn w:val="DefaultParagraphFont"/>
    <w:link w:val="Heading1"/>
    <w:uiPriority w:val="9"/>
    <w:rsid w:val="00D37338"/>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D37338"/>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D37338"/>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D37338"/>
    <w:rPr>
      <w:rFonts w:eastAsiaTheme="minorEastAsia"/>
      <w:b/>
      <w:bCs/>
      <w:sz w:val="28"/>
      <w:szCs w:val="28"/>
    </w:rPr>
  </w:style>
  <w:style w:type="character" w:customStyle="1" w:styleId="Heading5Char">
    <w:name w:val="Heading 5 Char"/>
    <w:basedOn w:val="DefaultParagraphFont"/>
    <w:link w:val="Heading5"/>
    <w:uiPriority w:val="9"/>
    <w:semiHidden/>
    <w:rsid w:val="00D37338"/>
    <w:rPr>
      <w:rFonts w:eastAsiaTheme="minorEastAsia"/>
      <w:b/>
      <w:bCs/>
      <w:i/>
      <w:iCs/>
      <w:sz w:val="26"/>
      <w:szCs w:val="26"/>
    </w:rPr>
  </w:style>
  <w:style w:type="character" w:customStyle="1" w:styleId="Heading6Char">
    <w:name w:val="Heading 6 Char"/>
    <w:basedOn w:val="DefaultParagraphFont"/>
    <w:link w:val="Heading6"/>
    <w:rsid w:val="00D37338"/>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D37338"/>
    <w:rPr>
      <w:rFonts w:eastAsiaTheme="minorEastAsia"/>
      <w:sz w:val="24"/>
      <w:szCs w:val="24"/>
    </w:rPr>
  </w:style>
  <w:style w:type="character" w:customStyle="1" w:styleId="Heading8Char">
    <w:name w:val="Heading 8 Char"/>
    <w:basedOn w:val="DefaultParagraphFont"/>
    <w:link w:val="Heading8"/>
    <w:uiPriority w:val="9"/>
    <w:semiHidden/>
    <w:rsid w:val="00D37338"/>
    <w:rPr>
      <w:rFonts w:eastAsiaTheme="minorEastAsia"/>
      <w:i/>
      <w:iCs/>
      <w:sz w:val="24"/>
      <w:szCs w:val="24"/>
    </w:rPr>
  </w:style>
  <w:style w:type="character" w:customStyle="1" w:styleId="Heading9Char">
    <w:name w:val="Heading 9 Char"/>
    <w:basedOn w:val="DefaultParagraphFont"/>
    <w:link w:val="Heading9"/>
    <w:uiPriority w:val="9"/>
    <w:semiHidden/>
    <w:rsid w:val="00D3733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325548">
      <w:bodyDiv w:val="1"/>
      <w:marLeft w:val="0"/>
      <w:marRight w:val="0"/>
      <w:marTop w:val="0"/>
      <w:marBottom w:val="0"/>
      <w:divBdr>
        <w:top w:val="none" w:sz="0" w:space="0" w:color="auto"/>
        <w:left w:val="none" w:sz="0" w:space="0" w:color="auto"/>
        <w:bottom w:val="none" w:sz="0" w:space="0" w:color="auto"/>
        <w:right w:val="none" w:sz="0" w:space="0" w:color="auto"/>
      </w:divBdr>
    </w:div>
    <w:div w:id="201943811">
      <w:bodyDiv w:val="1"/>
      <w:marLeft w:val="0"/>
      <w:marRight w:val="0"/>
      <w:marTop w:val="0"/>
      <w:marBottom w:val="0"/>
      <w:divBdr>
        <w:top w:val="none" w:sz="0" w:space="0" w:color="auto"/>
        <w:left w:val="none" w:sz="0" w:space="0" w:color="auto"/>
        <w:bottom w:val="none" w:sz="0" w:space="0" w:color="auto"/>
        <w:right w:val="none" w:sz="0" w:space="0" w:color="auto"/>
      </w:divBdr>
    </w:div>
    <w:div w:id="1145656400">
      <w:bodyDiv w:val="1"/>
      <w:marLeft w:val="0"/>
      <w:marRight w:val="0"/>
      <w:marTop w:val="0"/>
      <w:marBottom w:val="0"/>
      <w:divBdr>
        <w:top w:val="none" w:sz="0" w:space="0" w:color="auto"/>
        <w:left w:val="none" w:sz="0" w:space="0" w:color="auto"/>
        <w:bottom w:val="none" w:sz="0" w:space="0" w:color="auto"/>
        <w:right w:val="none" w:sz="0" w:space="0" w:color="auto"/>
      </w:divBdr>
    </w:div>
    <w:div w:id="1217208255">
      <w:bodyDiv w:val="1"/>
      <w:marLeft w:val="0"/>
      <w:marRight w:val="0"/>
      <w:marTop w:val="0"/>
      <w:marBottom w:val="0"/>
      <w:divBdr>
        <w:top w:val="none" w:sz="0" w:space="0" w:color="auto"/>
        <w:left w:val="none" w:sz="0" w:space="0" w:color="auto"/>
        <w:bottom w:val="none" w:sz="0" w:space="0" w:color="auto"/>
        <w:right w:val="none" w:sz="0" w:space="0" w:color="auto"/>
      </w:divBdr>
    </w:div>
    <w:div w:id="165166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21" Type="http://schemas.openxmlformats.org/officeDocument/2006/relationships/image" Target="media/image13.jpeg"/><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3.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2.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18.jpeg"/><Relationship Id="rId36"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hyperlink" Target="http://www.oecd.org/dataoecd/11/16/48852721.pdf" TargetMode="External"/><Relationship Id="rId8" Type="http://schemas.openxmlformats.org/officeDocument/2006/relationships/header" Target="header1.xml"/><Relationship Id="rId3"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591</TotalTime>
  <Pages>22</Pages>
  <Words>7120</Words>
  <Characters>40585</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JATI-KU</dc:creator>
  <cp:keywords/>
  <dc:description/>
  <cp:lastModifiedBy>Acer</cp:lastModifiedBy>
  <cp:revision>25</cp:revision>
  <dcterms:created xsi:type="dcterms:W3CDTF">2019-06-24T14:00:00Z</dcterms:created>
  <dcterms:modified xsi:type="dcterms:W3CDTF">2023-11-20T15:50:00Z</dcterms:modified>
</cp:coreProperties>
</file>