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4A3" w:rsidRPr="002564A3" w:rsidRDefault="002564A3" w:rsidP="002564A3">
      <w:pPr>
        <w:spacing w:after="0" w:line="24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P</w:t>
      </w:r>
      <w:r w:rsidRPr="002564A3">
        <w:rPr>
          <w:rFonts w:ascii="Times New Roman" w:eastAsia="Times New Roman" w:hAnsi="Times New Roman" w:cs="Times New Roman"/>
          <w:b/>
          <w:color w:val="000000"/>
          <w:sz w:val="32"/>
          <w:szCs w:val="32"/>
        </w:rPr>
        <w:t xml:space="preserve">enerapan metode </w:t>
      </w:r>
      <w:r w:rsidRPr="002564A3">
        <w:rPr>
          <w:rFonts w:ascii="Times New Roman" w:eastAsia="Times New Roman" w:hAnsi="Times New Roman" w:cs="Times New Roman"/>
          <w:b/>
          <w:i/>
          <w:color w:val="000000"/>
          <w:sz w:val="32"/>
          <w:szCs w:val="32"/>
        </w:rPr>
        <w:t>mind mapping</w:t>
      </w:r>
      <w:r w:rsidRPr="002564A3">
        <w:rPr>
          <w:rFonts w:ascii="Times New Roman" w:eastAsia="Times New Roman" w:hAnsi="Times New Roman" w:cs="Times New Roman"/>
          <w:b/>
          <w:color w:val="000000"/>
          <w:sz w:val="32"/>
          <w:szCs w:val="32"/>
        </w:rPr>
        <w:t xml:space="preserve"> dalam meningkatkan motivasi siswa pada pembelajaran pasing bawah bola voli di </w:t>
      </w:r>
      <w:r>
        <w:rPr>
          <w:rFonts w:ascii="Times New Roman" w:eastAsia="Times New Roman" w:hAnsi="Times New Roman" w:cs="Times New Roman"/>
          <w:b/>
          <w:color w:val="000000"/>
          <w:sz w:val="32"/>
          <w:szCs w:val="32"/>
        </w:rPr>
        <w:t>MTS</w:t>
      </w:r>
      <w:r w:rsidRPr="002564A3">
        <w:rPr>
          <w:rFonts w:ascii="Times New Roman" w:eastAsia="Times New Roman" w:hAnsi="Times New Roman" w:cs="Times New Roman"/>
          <w:b/>
          <w:color w:val="000000"/>
          <w:sz w:val="32"/>
          <w:szCs w:val="32"/>
        </w:rPr>
        <w:t xml:space="preserve"> </w:t>
      </w:r>
      <w:r>
        <w:rPr>
          <w:rFonts w:ascii="Times New Roman" w:eastAsia="Times New Roman" w:hAnsi="Times New Roman" w:cs="Times New Roman"/>
          <w:b/>
          <w:color w:val="000000"/>
          <w:sz w:val="32"/>
          <w:szCs w:val="32"/>
        </w:rPr>
        <w:t>Asy-Syifa kelas VII Kabupaten B</w:t>
      </w:r>
      <w:r w:rsidRPr="002564A3">
        <w:rPr>
          <w:rFonts w:ascii="Times New Roman" w:eastAsia="Times New Roman" w:hAnsi="Times New Roman" w:cs="Times New Roman"/>
          <w:b/>
          <w:color w:val="000000"/>
          <w:sz w:val="32"/>
          <w:szCs w:val="32"/>
        </w:rPr>
        <w:t>ekasi</w:t>
      </w:r>
    </w:p>
    <w:p w:rsidR="007619CA" w:rsidRDefault="007619CA" w:rsidP="0053679A">
      <w:pPr>
        <w:spacing w:after="0" w:line="240" w:lineRule="auto"/>
        <w:rPr>
          <w:rFonts w:ascii="Times New Roman" w:eastAsia="Times New Roman" w:hAnsi="Times New Roman" w:cs="Times New Roman"/>
          <w:sz w:val="24"/>
          <w:szCs w:val="24"/>
        </w:rPr>
      </w:pPr>
    </w:p>
    <w:p w:rsidR="007619CA" w:rsidRPr="003970E6" w:rsidRDefault="002564A3" w:rsidP="0053679A">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Ibry Leony Salsadilla</w:t>
      </w:r>
      <w:r w:rsidR="00784C93">
        <w:rPr>
          <w:rFonts w:ascii="Times New Roman" w:eastAsia="Times New Roman" w:hAnsi="Times New Roman" w:cs="Times New Roman"/>
          <w:b/>
          <w:color w:val="000000"/>
          <w:sz w:val="24"/>
          <w:szCs w:val="24"/>
        </w:rPr>
        <w:t xml:space="preserve"> </w:t>
      </w:r>
      <w:r w:rsidR="0053679A" w:rsidRPr="0053679A">
        <w:rPr>
          <w:rFonts w:ascii="Times New Roman" w:eastAsia="Times New Roman" w:hAnsi="Times New Roman" w:cs="Times New Roman"/>
          <w:b/>
          <w:color w:val="000000"/>
          <w:sz w:val="24"/>
          <w:szCs w:val="24"/>
          <w:vertAlign w:val="superscript"/>
        </w:rPr>
        <w:t>*</w:t>
      </w:r>
      <w:r w:rsidR="00A275A0">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Nana Suryana Nasution, Rahma Nurwansyah </w:t>
      </w:r>
      <w:sdt>
        <w:sdtPr>
          <w:tag w:val="goog_rdk_0"/>
          <w:id w:val="-150762469"/>
        </w:sdtPr>
        <w:sdtContent/>
      </w:sdt>
    </w:p>
    <w:p w:rsidR="00160160" w:rsidRDefault="00160160" w:rsidP="0053679A">
      <w:pPr>
        <w:spacing w:after="0" w:line="240" w:lineRule="auto"/>
        <w:rPr>
          <w:rFonts w:ascii="Times New Roman" w:eastAsia="Times New Roman" w:hAnsi="Times New Roman" w:cs="Times New Roman"/>
          <w:b/>
          <w:color w:val="000000"/>
          <w:vertAlign w:val="superscript"/>
        </w:rPr>
      </w:pPr>
    </w:p>
    <w:p w:rsidR="00784C93" w:rsidRPr="00784C93" w:rsidRDefault="00784C93" w:rsidP="00784C93">
      <w:pPr>
        <w:spacing w:after="0" w:line="240" w:lineRule="auto"/>
        <w:rPr>
          <w:rFonts w:ascii="Times New Roman" w:eastAsia="Times New Roman" w:hAnsi="Times New Roman" w:cs="Times New Roman"/>
          <w:color w:val="000000"/>
        </w:rPr>
      </w:pPr>
      <w:r w:rsidRPr="00784C93">
        <w:rPr>
          <w:rFonts w:ascii="Times New Roman" w:eastAsia="Times New Roman" w:hAnsi="Times New Roman" w:cs="Times New Roman"/>
          <w:color w:val="000000"/>
        </w:rPr>
        <w:t xml:space="preserve">Program Studi Pendidikan </w:t>
      </w:r>
      <w:r w:rsidR="002564A3">
        <w:rPr>
          <w:rFonts w:ascii="Times New Roman" w:eastAsia="Times New Roman" w:hAnsi="Times New Roman" w:cs="Times New Roman"/>
          <w:color w:val="000000"/>
        </w:rPr>
        <w:t>Jasmani Kesehatan dan Rekreasi</w:t>
      </w:r>
      <w:r w:rsidRPr="00784C93">
        <w:rPr>
          <w:rFonts w:ascii="Times New Roman" w:eastAsia="Times New Roman" w:hAnsi="Times New Roman" w:cs="Times New Roman"/>
          <w:color w:val="000000"/>
        </w:rPr>
        <w:t xml:space="preserve">, </w:t>
      </w:r>
      <w:r w:rsidR="009425DE">
        <w:rPr>
          <w:rFonts w:ascii="Times New Roman" w:eastAsia="Times New Roman" w:hAnsi="Times New Roman" w:cs="Times New Roman"/>
          <w:color w:val="000000"/>
        </w:rPr>
        <w:t xml:space="preserve">Fakultas Keguruan dan Ilmu Pendidikan, </w:t>
      </w:r>
      <w:r w:rsidRPr="00784C93">
        <w:rPr>
          <w:rFonts w:ascii="Times New Roman" w:eastAsia="Times New Roman" w:hAnsi="Times New Roman" w:cs="Times New Roman"/>
          <w:color w:val="000000"/>
        </w:rPr>
        <w:t xml:space="preserve">Universitas </w:t>
      </w:r>
      <w:r w:rsidR="002564A3">
        <w:rPr>
          <w:rFonts w:ascii="Times New Roman" w:eastAsia="Times New Roman" w:hAnsi="Times New Roman" w:cs="Times New Roman"/>
          <w:color w:val="000000"/>
        </w:rPr>
        <w:t>Singaperbangsa Karawang</w:t>
      </w:r>
      <w:r w:rsidRPr="00784C93">
        <w:rPr>
          <w:rFonts w:ascii="Times New Roman" w:eastAsia="Times New Roman" w:hAnsi="Times New Roman" w:cs="Times New Roman"/>
          <w:color w:val="000000"/>
        </w:rPr>
        <w:t>, Indonesia</w:t>
      </w:r>
    </w:p>
    <w:p w:rsidR="0053679A" w:rsidRDefault="0053679A" w:rsidP="0053679A">
      <w:pPr>
        <w:spacing w:after="0" w:line="240" w:lineRule="auto"/>
        <w:rPr>
          <w:rFonts w:ascii="Californian FB" w:eastAsia="Times New Roman" w:hAnsi="Californian FB" w:cs="Times New Roman"/>
          <w:sz w:val="24"/>
          <w:szCs w:val="24"/>
        </w:rPr>
      </w:pPr>
    </w:p>
    <w:p w:rsidR="00784C93" w:rsidRPr="00784C93" w:rsidRDefault="0053679A" w:rsidP="0053679A">
      <w:pPr>
        <w:spacing w:after="0" w:line="240" w:lineRule="auto"/>
        <w:rPr>
          <w:rStyle w:val="Hyperlink"/>
          <w:rFonts w:eastAsia="Times New Roman" w:cs="Times New Roman"/>
          <w:u w:val="none"/>
        </w:rPr>
      </w:pPr>
      <w:r w:rsidRPr="00160160">
        <w:rPr>
          <w:rFonts w:ascii="Californian FB" w:eastAsia="Times New Roman" w:hAnsi="Californian FB" w:cs="Times New Roman"/>
          <w:color w:val="000000"/>
          <w:vertAlign w:val="superscript"/>
        </w:rPr>
        <w:t xml:space="preserve">* </w:t>
      </w:r>
      <w:r>
        <w:rPr>
          <w:rFonts w:ascii="Californian FB" w:eastAsia="Times New Roman" w:hAnsi="Californian FB" w:cs="Times New Roman"/>
          <w:color w:val="000000"/>
        </w:rPr>
        <w:t>Correspondence</w:t>
      </w:r>
      <w:r w:rsidRPr="0053679A">
        <w:rPr>
          <w:rFonts w:ascii="Californian FB" w:eastAsia="Times New Roman" w:hAnsi="Californian FB" w:cs="Times New Roman"/>
          <w:color w:val="000000"/>
        </w:rPr>
        <w:t xml:space="preserve">:  </w:t>
      </w:r>
      <w:r w:rsidR="002564A3" w:rsidRPr="002564A3">
        <w:rPr>
          <w:rStyle w:val="Hyperlink"/>
          <w:rFonts w:ascii="Californian FB" w:eastAsia="Times New Roman" w:hAnsi="Californian FB" w:cs="Times New Roman"/>
          <w:u w:val="none"/>
        </w:rPr>
        <w:t>1810631070175@student.unsika.ac.id</w:t>
      </w:r>
    </w:p>
    <w:p w:rsidR="0053679A" w:rsidRPr="00784C93" w:rsidRDefault="0053679A" w:rsidP="0053679A">
      <w:pPr>
        <w:spacing w:after="0" w:line="240" w:lineRule="auto"/>
        <w:rPr>
          <w:rStyle w:val="Hyperlink"/>
          <w:u w:val="none"/>
        </w:rPr>
      </w:pPr>
    </w:p>
    <w:p w:rsidR="0053679A" w:rsidRPr="006E07D5" w:rsidRDefault="0053679A" w:rsidP="0053679A">
      <w:pPr>
        <w:spacing w:after="0" w:line="240" w:lineRule="auto"/>
        <w:rPr>
          <w:rFonts w:ascii="Californian FB" w:eastAsia="Times New Roman" w:hAnsi="Californian FB" w:cs="Times New Roman"/>
          <w:sz w:val="24"/>
          <w:szCs w:val="24"/>
        </w:rPr>
      </w:pPr>
    </w:p>
    <w:p w:rsidR="007619CA" w:rsidRDefault="00160160" w:rsidP="0053679A">
      <w:pPr>
        <w:spacing w:after="120" w:line="240" w:lineRule="auto"/>
        <w:rPr>
          <w:rFonts w:ascii="Times New Roman" w:eastAsia="Times New Roman" w:hAnsi="Times New Roman" w:cs="Times New Roman"/>
          <w:b/>
          <w:i/>
          <w:color w:val="000000"/>
          <w:sz w:val="20"/>
          <w:szCs w:val="20"/>
        </w:rPr>
      </w:pPr>
      <w:r>
        <w:rPr>
          <w:rFonts w:ascii="Times New Roman" w:eastAsia="Times New Roman" w:hAnsi="Times New Roman" w:cs="Times New Roman"/>
          <w:b/>
          <w:i/>
          <w:color w:val="000000"/>
          <w:sz w:val="24"/>
          <w:szCs w:val="24"/>
        </w:rPr>
        <w:t>Abstract</w:t>
      </w:r>
    </w:p>
    <w:p w:rsidR="005F64B7" w:rsidRDefault="005F64B7" w:rsidP="005F64B7">
      <w:pPr>
        <w:spacing w:after="120" w:line="240" w:lineRule="auto"/>
        <w:jc w:val="both"/>
        <w:rPr>
          <w:rFonts w:ascii="Times New Roman" w:eastAsia="Times New Roman" w:hAnsi="Times New Roman" w:cs="Times New Roman"/>
          <w:i/>
          <w:color w:val="000000"/>
          <w:lang w:val="en"/>
        </w:rPr>
      </w:pPr>
      <w:r w:rsidRPr="005F64B7">
        <w:rPr>
          <w:rFonts w:ascii="Times New Roman" w:eastAsia="Times New Roman" w:hAnsi="Times New Roman" w:cs="Times New Roman"/>
          <w:i/>
          <w:color w:val="000000"/>
          <w:lang w:val="en"/>
        </w:rPr>
        <w:t xml:space="preserve">The purpose of this study is to find out the application of the mind mapping method in increasing student motivation in learning volleyball underhand passing, where teachers still use conventional methods. The method used in this study uses classroom action research to solve problems that occur, efforts to increase student motivation in learning volleyball underfoot by using the mind mapping method. The population is 31 students. The stages which are divided into several steps starting from planning, action and observation in a cycle, the results of research on teacher activity cycle I amounted to 3.36% in the good category and increased in cycle II by 4.45% in the very good category. The first cycle of 51.7% increased in the second cycle of 80.6%, which means that classical learning mastery has been achieved. </w:t>
      </w:r>
      <w:proofErr w:type="gramStart"/>
      <w:r w:rsidRPr="005F64B7">
        <w:rPr>
          <w:rFonts w:ascii="Times New Roman" w:eastAsia="Times New Roman" w:hAnsi="Times New Roman" w:cs="Times New Roman"/>
          <w:i/>
          <w:color w:val="000000"/>
          <w:lang w:val="en"/>
        </w:rPr>
        <w:t>the</w:t>
      </w:r>
      <w:proofErr w:type="gramEnd"/>
      <w:r w:rsidRPr="005F64B7">
        <w:rPr>
          <w:rFonts w:ascii="Times New Roman" w:eastAsia="Times New Roman" w:hAnsi="Times New Roman" w:cs="Times New Roman"/>
          <w:i/>
          <w:color w:val="000000"/>
          <w:lang w:val="en"/>
        </w:rPr>
        <w:t xml:space="preserve"> results of student responses through a questionnaire that had been distributed as many as 10 student statement questions gave good response results. This means that the application of the mind mapping method to learning volleyball underhand passing to increase student motivation in this study is very suitable to be applied in Mts Asy-Syifa schools, Bekasi Regency.</w:t>
      </w:r>
    </w:p>
    <w:p w:rsidR="00B80ABB" w:rsidRDefault="0053679A" w:rsidP="005F64B7">
      <w:pPr>
        <w:spacing w:after="0" w:line="240" w:lineRule="auto"/>
        <w:jc w:val="both"/>
        <w:rPr>
          <w:rFonts w:ascii="Times New Roman" w:hAnsi="Times New Roman" w:cs="Times New Roman"/>
          <w:i/>
        </w:rPr>
      </w:pPr>
      <w:r>
        <w:rPr>
          <w:rFonts w:ascii="Times New Roman" w:eastAsia="Times New Roman" w:hAnsi="Times New Roman" w:cs="Times New Roman"/>
          <w:b/>
          <w:i/>
          <w:color w:val="000000"/>
        </w:rPr>
        <w:t xml:space="preserve">Keywords: </w:t>
      </w:r>
      <w:r w:rsidR="00C15BAA" w:rsidRPr="00C15BAA">
        <w:rPr>
          <w:rFonts w:ascii="Times New Roman" w:hAnsi="Times New Roman" w:cs="Times New Roman"/>
          <w:i/>
        </w:rPr>
        <w:t>mind mapping; motivation</w:t>
      </w:r>
    </w:p>
    <w:p w:rsidR="00103BA9" w:rsidRDefault="00103BA9" w:rsidP="005F64B7">
      <w:pPr>
        <w:spacing w:after="0" w:line="240" w:lineRule="auto"/>
        <w:jc w:val="both"/>
        <w:rPr>
          <w:rFonts w:ascii="Times New Roman" w:eastAsia="Times New Roman" w:hAnsi="Times New Roman" w:cs="Times New Roman"/>
          <w:i/>
          <w:color w:val="000000"/>
        </w:rPr>
      </w:pPr>
    </w:p>
    <w:p w:rsidR="007619CA" w:rsidRDefault="00160160" w:rsidP="00263DFA">
      <w:pPr>
        <w:spacing w:after="12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Abstrak</w:t>
      </w:r>
    </w:p>
    <w:p w:rsidR="002564A3" w:rsidRPr="002564A3" w:rsidRDefault="002564A3" w:rsidP="005F64B7">
      <w:pPr>
        <w:spacing w:after="120" w:line="240" w:lineRule="auto"/>
        <w:jc w:val="both"/>
        <w:rPr>
          <w:rFonts w:ascii="Times New Roman" w:hAnsi="Times New Roman" w:cs="Times New Roman"/>
        </w:rPr>
      </w:pPr>
      <w:r w:rsidRPr="002564A3">
        <w:rPr>
          <w:rFonts w:ascii="Times New Roman" w:hAnsi="Times New Roman" w:cs="Times New Roman"/>
        </w:rPr>
        <w:t xml:space="preserve">Adapun tujuan dari penelitian ini yaitu ingin mengetahui penerapan metode </w:t>
      </w:r>
      <w:r w:rsidRPr="00E32286">
        <w:rPr>
          <w:rFonts w:ascii="Times New Roman" w:hAnsi="Times New Roman" w:cs="Times New Roman"/>
          <w:i/>
        </w:rPr>
        <w:t>mind mapping</w:t>
      </w:r>
      <w:r w:rsidRPr="002564A3">
        <w:rPr>
          <w:rFonts w:ascii="Times New Roman" w:hAnsi="Times New Roman" w:cs="Times New Roman"/>
        </w:rPr>
        <w:t xml:space="preserve"> dalam meningkatkan motivasi siswa pada pembelajaran passing bawah bola voli, dimana guru masih </w:t>
      </w:r>
      <w:r w:rsidR="005F64B7">
        <w:rPr>
          <w:rFonts w:ascii="Times New Roman" w:hAnsi="Times New Roman" w:cs="Times New Roman"/>
        </w:rPr>
        <w:t xml:space="preserve">menggunakan metode konvensional. </w:t>
      </w:r>
      <w:r w:rsidR="00E32286">
        <w:rPr>
          <w:rFonts w:ascii="Times New Roman" w:hAnsi="Times New Roman" w:cs="Times New Roman"/>
        </w:rPr>
        <w:t>M</w:t>
      </w:r>
      <w:r w:rsidRPr="002564A3">
        <w:rPr>
          <w:rFonts w:ascii="Times New Roman" w:hAnsi="Times New Roman" w:cs="Times New Roman"/>
        </w:rPr>
        <w:t xml:space="preserve">etode yang digunakan penelitian ini menggunakan penelitian tindakan kelas untuk memecahkan permasalahan yang terjadi, upaya meningkatkan motivasi siswa pada pembelajaran pasing bawah bola voli dengan mnggunakan metode </w:t>
      </w:r>
      <w:r w:rsidRPr="005F64B7">
        <w:rPr>
          <w:rFonts w:ascii="Times New Roman" w:hAnsi="Times New Roman" w:cs="Times New Roman"/>
          <w:i/>
        </w:rPr>
        <w:t>mind mapping</w:t>
      </w:r>
      <w:r w:rsidR="005F64B7">
        <w:rPr>
          <w:rFonts w:ascii="Times New Roman" w:hAnsi="Times New Roman" w:cs="Times New Roman"/>
        </w:rPr>
        <w:t xml:space="preserve">. </w:t>
      </w:r>
      <w:proofErr w:type="gramStart"/>
      <w:r w:rsidR="005F64B7">
        <w:rPr>
          <w:rFonts w:ascii="Times New Roman" w:hAnsi="Times New Roman" w:cs="Times New Roman"/>
        </w:rPr>
        <w:t>P</w:t>
      </w:r>
      <w:r w:rsidRPr="002564A3">
        <w:rPr>
          <w:rFonts w:ascii="Times New Roman" w:hAnsi="Times New Roman" w:cs="Times New Roman"/>
        </w:rPr>
        <w:t>opulasi sebanyak 31 orang siswa.</w:t>
      </w:r>
      <w:proofErr w:type="gramEnd"/>
      <w:r w:rsidR="005F64B7">
        <w:rPr>
          <w:rFonts w:ascii="Times New Roman" w:hAnsi="Times New Roman" w:cs="Times New Roman"/>
        </w:rPr>
        <w:t xml:space="preserve"> T</w:t>
      </w:r>
      <w:r w:rsidRPr="002564A3">
        <w:rPr>
          <w:rFonts w:ascii="Times New Roman" w:hAnsi="Times New Roman" w:cs="Times New Roman"/>
        </w:rPr>
        <w:t xml:space="preserve">ahapan yang terbagi </w:t>
      </w:r>
      <w:proofErr w:type="gramStart"/>
      <w:r w:rsidRPr="002564A3">
        <w:rPr>
          <w:rFonts w:ascii="Times New Roman" w:hAnsi="Times New Roman" w:cs="Times New Roman"/>
        </w:rPr>
        <w:t>menjadi  beberapa</w:t>
      </w:r>
      <w:proofErr w:type="gramEnd"/>
      <w:r w:rsidRPr="002564A3">
        <w:rPr>
          <w:rFonts w:ascii="Times New Roman" w:hAnsi="Times New Roman" w:cs="Times New Roman"/>
        </w:rPr>
        <w:t xml:space="preserve"> langkah mulai dari perencanaan, tindakan dan pengamatan dalam suatu siklus, hasil penelitian pada aktivitas guru siklus I sebesar 3,36% dengan kategori baik dan meningkat pada siklus II sebesar 4,45% dengan kategori baik sekali.</w:t>
      </w:r>
      <w:r w:rsidR="005F64B7">
        <w:rPr>
          <w:rFonts w:ascii="Times New Roman" w:hAnsi="Times New Roman" w:cs="Times New Roman"/>
        </w:rPr>
        <w:t xml:space="preserve"> S</w:t>
      </w:r>
      <w:r w:rsidRPr="002564A3">
        <w:rPr>
          <w:rFonts w:ascii="Times New Roman" w:hAnsi="Times New Roman" w:cs="Times New Roman"/>
        </w:rPr>
        <w:t xml:space="preserve">iklus I 51,7% meningkat pada siklus II 80,6% yang berarti ketuntasan belajar secara klasikal sudah tercapai. </w:t>
      </w:r>
      <w:proofErr w:type="gramStart"/>
      <w:r w:rsidRPr="002564A3">
        <w:rPr>
          <w:rFonts w:ascii="Times New Roman" w:hAnsi="Times New Roman" w:cs="Times New Roman"/>
        </w:rPr>
        <w:t>hasil</w:t>
      </w:r>
      <w:proofErr w:type="gramEnd"/>
      <w:r w:rsidRPr="002564A3">
        <w:rPr>
          <w:rFonts w:ascii="Times New Roman" w:hAnsi="Times New Roman" w:cs="Times New Roman"/>
        </w:rPr>
        <w:t xml:space="preserve"> respon siswa melalui angket yang telah disebar sebanyak 10 soal pernyataan siswa memberikan hasil respon yang baik. </w:t>
      </w:r>
      <w:proofErr w:type="gramStart"/>
      <w:r w:rsidR="005F64B7">
        <w:rPr>
          <w:rFonts w:ascii="Times New Roman" w:hAnsi="Times New Roman" w:cs="Times New Roman"/>
        </w:rPr>
        <w:t>B</w:t>
      </w:r>
      <w:r w:rsidRPr="002564A3">
        <w:rPr>
          <w:rFonts w:ascii="Times New Roman" w:hAnsi="Times New Roman" w:cs="Times New Roman"/>
        </w:rPr>
        <w:t xml:space="preserve">erarti penerapan metode </w:t>
      </w:r>
      <w:r w:rsidRPr="005F64B7">
        <w:rPr>
          <w:rFonts w:ascii="Times New Roman" w:hAnsi="Times New Roman" w:cs="Times New Roman"/>
          <w:i/>
        </w:rPr>
        <w:t>mind mapping</w:t>
      </w:r>
      <w:r w:rsidRPr="002564A3">
        <w:rPr>
          <w:rFonts w:ascii="Times New Roman" w:hAnsi="Times New Roman" w:cs="Times New Roman"/>
        </w:rPr>
        <w:t xml:space="preserve"> pada pembelajaran passing bawah bola voli untuk meningkatkan moti</w:t>
      </w:r>
      <w:r w:rsidR="005F64B7">
        <w:rPr>
          <w:rFonts w:ascii="Times New Roman" w:hAnsi="Times New Roman" w:cs="Times New Roman"/>
        </w:rPr>
        <w:t xml:space="preserve">vasi siswa pada penelitian ini </w:t>
      </w:r>
      <w:r w:rsidRPr="002564A3">
        <w:rPr>
          <w:rFonts w:ascii="Times New Roman" w:hAnsi="Times New Roman" w:cs="Times New Roman"/>
        </w:rPr>
        <w:t>sangat cocok untuk diterapkan di sekolah Mts Asy-Syifa Kabupaten Bekasi.</w:t>
      </w:r>
      <w:proofErr w:type="gramEnd"/>
      <w:r w:rsidRPr="002564A3">
        <w:rPr>
          <w:rFonts w:ascii="Times New Roman" w:hAnsi="Times New Roman" w:cs="Times New Roman"/>
        </w:rPr>
        <w:t xml:space="preserve"> </w:t>
      </w:r>
    </w:p>
    <w:p w:rsidR="000E7702" w:rsidRPr="006A4901" w:rsidRDefault="000E7702" w:rsidP="005F64B7">
      <w:pPr>
        <w:spacing w:after="0" w:line="240" w:lineRule="auto"/>
        <w:jc w:val="both"/>
        <w:rPr>
          <w:rFonts w:ascii="Times-Roman" w:hAnsi="Times-Roman"/>
          <w:color w:val="000000"/>
        </w:rPr>
      </w:pPr>
      <w:r w:rsidRPr="000E7702">
        <w:rPr>
          <w:rFonts w:ascii="Times-Roman" w:hAnsi="Times-Roman"/>
          <w:b/>
          <w:color w:val="000000"/>
        </w:rPr>
        <w:t>Kata Kunci</w:t>
      </w:r>
      <w:r w:rsidR="0076632A">
        <w:rPr>
          <w:rFonts w:ascii="Times-Roman" w:hAnsi="Times-Roman"/>
          <w:color w:val="000000"/>
        </w:rPr>
        <w:t xml:space="preserve">: </w:t>
      </w:r>
      <w:r w:rsidR="00C15BAA">
        <w:rPr>
          <w:rFonts w:ascii="Times New Roman" w:hAnsi="Times New Roman" w:cs="Times New Roman"/>
        </w:rPr>
        <w:t>M</w:t>
      </w:r>
      <w:r w:rsidR="00C15BAA" w:rsidRPr="00C15BAA">
        <w:rPr>
          <w:rFonts w:ascii="Times New Roman" w:hAnsi="Times New Roman" w:cs="Times New Roman"/>
        </w:rPr>
        <w:t>ind mapping</w:t>
      </w:r>
      <w:r w:rsidR="00C15BAA">
        <w:rPr>
          <w:rFonts w:ascii="Times New Roman" w:hAnsi="Times New Roman" w:cs="Times New Roman"/>
        </w:rPr>
        <w:t>;</w:t>
      </w:r>
      <w:r w:rsidR="00C15BAA" w:rsidRPr="00C15BAA">
        <w:rPr>
          <w:rFonts w:ascii="Times New Roman" w:hAnsi="Times New Roman" w:cs="Times New Roman"/>
        </w:rPr>
        <w:t xml:space="preserve"> motivasi</w:t>
      </w:r>
    </w:p>
    <w:p w:rsidR="006A4901" w:rsidRDefault="006A4901" w:rsidP="005F64B7">
      <w:pPr>
        <w:spacing w:after="0" w:line="240" w:lineRule="auto"/>
        <w:rPr>
          <w:rFonts w:ascii="Californian FB" w:hAnsi="Californian FB"/>
          <w:sz w:val="20"/>
          <w:szCs w:val="20"/>
        </w:rPr>
      </w:pPr>
    </w:p>
    <w:p w:rsidR="006E07D5" w:rsidRPr="006E07D5" w:rsidRDefault="006E07D5" w:rsidP="006A4901">
      <w:pPr>
        <w:spacing w:after="0" w:line="240" w:lineRule="auto"/>
        <w:rPr>
          <w:rFonts w:ascii="Californian FB" w:hAnsi="Californian FB"/>
          <w:sz w:val="20"/>
          <w:szCs w:val="20"/>
        </w:rPr>
      </w:pPr>
      <w:r w:rsidRPr="006E07D5">
        <w:rPr>
          <w:rFonts w:ascii="Californian FB" w:hAnsi="Californian FB"/>
          <w:sz w:val="20"/>
          <w:szCs w:val="20"/>
        </w:rPr>
        <w:t xml:space="preserve">Received: 11 June 2022 | Revised: 24 August 2022 </w:t>
      </w:r>
    </w:p>
    <w:p w:rsidR="00103BA9" w:rsidRDefault="006E07D5" w:rsidP="006A4901">
      <w:pPr>
        <w:spacing w:after="0" w:line="240" w:lineRule="auto"/>
        <w:rPr>
          <w:rFonts w:ascii="Californian FB" w:hAnsi="Californian FB"/>
          <w:sz w:val="20"/>
          <w:szCs w:val="20"/>
        </w:rPr>
      </w:pPr>
      <w:r w:rsidRPr="006E07D5">
        <w:rPr>
          <w:rFonts w:ascii="Californian FB" w:hAnsi="Californian FB"/>
          <w:sz w:val="20"/>
          <w:szCs w:val="20"/>
        </w:rPr>
        <w:t>Accepted: 9 September 2022 | Published: 2 January 2023</w:t>
      </w:r>
    </w:p>
    <w:p w:rsidR="003214B7" w:rsidRPr="006A4901" w:rsidRDefault="006A4901" w:rsidP="006A4901">
      <w:pPr>
        <w:spacing w:after="0" w:line="240" w:lineRule="auto"/>
        <w:rPr>
          <w:rFonts w:ascii="Californian FB" w:hAnsi="Californian FB"/>
          <w:sz w:val="20"/>
          <w:szCs w:val="20"/>
        </w:rPr>
      </w:pPr>
      <w:r>
        <w:rPr>
          <w:rFonts w:ascii="Arial" w:hAnsi="Arial" w:cs="Arial"/>
          <w:noProof/>
          <w:color w:val="0D355E"/>
          <w:sz w:val="19"/>
          <w:szCs w:val="19"/>
          <w:shd w:val="clear" w:color="auto" w:fill="FFFFFF"/>
        </w:rPr>
        <w:drawing>
          <wp:anchor distT="0" distB="0" distL="114300" distR="114300" simplePos="0" relativeHeight="251660288" behindDoc="1" locked="0" layoutInCell="1" allowOverlap="1" wp14:anchorId="505F9965" wp14:editId="7E8C90A1">
            <wp:simplePos x="0" y="0"/>
            <wp:positionH relativeFrom="column">
              <wp:posOffset>0</wp:posOffset>
            </wp:positionH>
            <wp:positionV relativeFrom="paragraph">
              <wp:posOffset>109220</wp:posOffset>
            </wp:positionV>
            <wp:extent cx="714375" cy="251460"/>
            <wp:effectExtent l="0" t="0" r="0" b="0"/>
            <wp:wrapNone/>
            <wp:docPr id="1" name="Picture 1" descr="Lisensi Creative Common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ensi Creative Commons">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4375" cy="251460"/>
                    </a:xfrm>
                    <a:prstGeom prst="rect">
                      <a:avLst/>
                    </a:prstGeom>
                    <a:noFill/>
                    <a:ln>
                      <a:noFill/>
                    </a:ln>
                  </pic:spPr>
                </pic:pic>
              </a:graphicData>
            </a:graphic>
          </wp:anchor>
        </w:drawing>
      </w:r>
    </w:p>
    <w:p w:rsidR="003214B7" w:rsidRDefault="003214B7" w:rsidP="005C2B31">
      <w:pPr>
        <w:widowControl w:val="0"/>
        <w:spacing w:after="0" w:line="360" w:lineRule="auto"/>
        <w:rPr>
          <w:rFonts w:ascii="Times New Roman" w:eastAsia="Times New Roman" w:hAnsi="Times New Roman" w:cs="Times New Roman"/>
          <w:sz w:val="20"/>
          <w:szCs w:val="20"/>
        </w:rPr>
      </w:pPr>
    </w:p>
    <w:p w:rsidR="002564A3" w:rsidRPr="00005087" w:rsidRDefault="003214B7" w:rsidP="005C2B31">
      <w:pPr>
        <w:widowControl w:val="0"/>
        <w:spacing w:after="0" w:line="360" w:lineRule="auto"/>
        <w:rPr>
          <w:rFonts w:ascii="Cambria" w:hAnsi="Cambria"/>
          <w:color w:val="000000"/>
          <w:sz w:val="18"/>
          <w:szCs w:val="18"/>
        </w:rPr>
      </w:pPr>
      <w:r>
        <w:rPr>
          <w:rFonts w:ascii="Cambria" w:hAnsi="Cambria"/>
          <w:color w:val="000000"/>
          <w:sz w:val="18"/>
          <w:szCs w:val="18"/>
        </w:rPr>
        <w:t xml:space="preserve">Jurnal Porkes is licensed under a </w:t>
      </w:r>
      <w:hyperlink r:id="rId12" w:history="1">
        <w:r>
          <w:rPr>
            <w:rStyle w:val="Hyperlink"/>
            <w:rFonts w:ascii="Cambria" w:hAnsi="Cambria"/>
            <w:sz w:val="18"/>
            <w:szCs w:val="18"/>
          </w:rPr>
          <w:t>Creative Commons Attribution-ShareAlike 4.0 International License</w:t>
        </w:r>
      </w:hyperlink>
      <w:r>
        <w:rPr>
          <w:rFonts w:ascii="Cambria" w:hAnsi="Cambria"/>
          <w:color w:val="000000"/>
          <w:sz w:val="18"/>
          <w:szCs w:val="18"/>
        </w:rPr>
        <w:t>.</w:t>
      </w:r>
    </w:p>
    <w:p w:rsidR="007619CA" w:rsidRPr="00127C16" w:rsidRDefault="00782E8C" w:rsidP="00D21300">
      <w:pPr>
        <w:jc w:val="both"/>
        <w:rPr>
          <w:rFonts w:ascii="Times New Roman" w:eastAsia="Times New Roman" w:hAnsi="Times New Roman" w:cs="Times New Roman"/>
          <w:sz w:val="28"/>
          <w:szCs w:val="28"/>
        </w:rPr>
      </w:pPr>
      <w:sdt>
        <w:sdtPr>
          <w:rPr>
            <w:rFonts w:ascii="Times New Roman" w:hAnsi="Times New Roman" w:cs="Times New Roman"/>
            <w:sz w:val="28"/>
            <w:szCs w:val="28"/>
          </w:rPr>
          <w:tag w:val="goog_rdk_3"/>
          <w:id w:val="1982955326"/>
        </w:sdtPr>
        <w:sdtEndPr>
          <w:rPr>
            <w:rFonts w:ascii="Calibri" w:hAnsi="Calibri" w:cs="Calibri"/>
          </w:rPr>
        </w:sdtEndPr>
        <w:sdtContent>
          <w:r w:rsidR="00A61CCA" w:rsidRPr="00127C16">
            <w:rPr>
              <w:rFonts w:ascii="Times New Roman" w:eastAsia="Cardo" w:hAnsi="Times New Roman" w:cs="Times New Roman"/>
              <w:b/>
              <w:color w:val="000000"/>
              <w:sz w:val="28"/>
              <w:szCs w:val="28"/>
            </w:rPr>
            <w:t>Pendahuluan</w:t>
          </w:r>
        </w:sdtContent>
      </w:sdt>
    </w:p>
    <w:p w:rsidR="002564A3" w:rsidRDefault="002564A3" w:rsidP="002564A3">
      <w:pPr>
        <w:spacing w:after="0"/>
        <w:ind w:firstLine="720"/>
        <w:jc w:val="both"/>
        <w:rPr>
          <w:rFonts w:ascii="Times New Roman" w:hAnsi="Times New Roman" w:cs="Times New Roman"/>
          <w:sz w:val="24"/>
          <w:szCs w:val="24"/>
        </w:rPr>
      </w:pPr>
      <w:r w:rsidRPr="002564A3">
        <w:rPr>
          <w:rFonts w:ascii="Times New Roman" w:hAnsi="Times New Roman" w:cs="Times New Roman"/>
          <w:sz w:val="24"/>
          <w:szCs w:val="24"/>
        </w:rPr>
        <w:t xml:space="preserve">Proses pembelajaran yang efektif merupkan suatu hal penting untuk mencapai tujuan pembelajaran dalam membantu siswa untuk memahami materi yang disampaikan. </w:t>
      </w:r>
      <w:bookmarkStart w:id="0" w:name="B._Identifikasi_Masalah"/>
      <w:bookmarkEnd w:id="0"/>
      <w:r w:rsidRPr="002564A3">
        <w:rPr>
          <w:rFonts w:ascii="Times New Roman" w:hAnsi="Times New Roman" w:cs="Times New Roman"/>
          <w:sz w:val="24"/>
          <w:szCs w:val="24"/>
        </w:rPr>
        <w:t>Pendidikan jasmani adalah bagian yang tidak bisa dipisahkan dari suatu proses pendidikan keseluruhan, melalui kegiatan fisik yang dipilih untuk mengembangkan dan meningkatkan kemampuan organik, neuromuskuler, interperatif, sosial, dan emosional.</w:t>
      </w:r>
      <w:r>
        <w:rPr>
          <w:rFonts w:ascii="Times New Roman" w:hAnsi="Times New Roman" w:cs="Times New Roman"/>
          <w:sz w:val="24"/>
          <w:szCs w:val="24"/>
        </w:rPr>
        <w:t xml:space="preserve"> </w:t>
      </w:r>
      <w:proofErr w:type="gramStart"/>
      <w:r w:rsidRPr="002564A3">
        <w:rPr>
          <w:rFonts w:ascii="Times New Roman" w:hAnsi="Times New Roman" w:cs="Times New Roman"/>
          <w:sz w:val="24"/>
          <w:szCs w:val="24"/>
        </w:rPr>
        <w:t>Pelajaran Pendidikan Jasmani Olahraga dan kesehatan terfokus terhadap pengembangan aspek nilai dalam pertumbuhan, perkembangan dan sikap perilaku anak didik serta membantu siswa meningkatkan minat dan motivasi dalam belajar penanaman sikap dan perilaku positif serta melalui pengembangan gerak dasar dan berbagai aktifitas jasmani.</w:t>
      </w:r>
      <w:proofErr w:type="gramEnd"/>
      <w:r w:rsidRPr="002564A3">
        <w:rPr>
          <w:rFonts w:ascii="Times New Roman" w:hAnsi="Times New Roman" w:cs="Times New Roman"/>
          <w:sz w:val="24"/>
          <w:szCs w:val="24"/>
        </w:rPr>
        <w:t xml:space="preserve"> </w:t>
      </w:r>
    </w:p>
    <w:p w:rsidR="002564A3" w:rsidRDefault="002564A3" w:rsidP="002564A3">
      <w:pPr>
        <w:spacing w:after="0"/>
        <w:ind w:firstLine="720"/>
        <w:jc w:val="both"/>
        <w:rPr>
          <w:rFonts w:ascii="Times New Roman" w:hAnsi="Times New Roman" w:cs="Times New Roman"/>
          <w:sz w:val="24"/>
          <w:szCs w:val="24"/>
        </w:rPr>
      </w:pPr>
      <w:r>
        <w:rPr>
          <w:rFonts w:ascii="Times New Roman" w:hAnsi="Times New Roman" w:cs="Times New Roman"/>
          <w:sz w:val="24"/>
          <w:szCs w:val="24"/>
        </w:rPr>
        <w:t>Di MTS</w:t>
      </w:r>
      <w:r w:rsidRPr="002564A3">
        <w:rPr>
          <w:rFonts w:ascii="Times New Roman" w:hAnsi="Times New Roman" w:cs="Times New Roman"/>
          <w:sz w:val="24"/>
          <w:szCs w:val="24"/>
        </w:rPr>
        <w:t xml:space="preserve"> Asy-Syifa rendahnya motivasi belajar, dimana guru masih menggunakan metode lama dalam proses belajar mengajar pada identifikasi sebuah masalah dalam penelitian ini Bagaimana aktivitas guru dalam peningkatan motivasi belajar siswa  serta respon siswa terhadap penerapan metode mind mapping di Mts Asy-Syifa kelas VII Kabupaten Bekasi.</w:t>
      </w:r>
      <w:r>
        <w:rPr>
          <w:rFonts w:ascii="Times New Roman" w:hAnsi="Times New Roman" w:cs="Times New Roman"/>
          <w:sz w:val="24"/>
          <w:szCs w:val="24"/>
        </w:rPr>
        <w:t xml:space="preserve"> </w:t>
      </w:r>
      <w:proofErr w:type="gramStart"/>
      <w:r w:rsidRPr="002564A3">
        <w:rPr>
          <w:rFonts w:ascii="Times New Roman" w:hAnsi="Times New Roman" w:cs="Times New Roman"/>
          <w:sz w:val="24"/>
          <w:szCs w:val="24"/>
        </w:rPr>
        <w:t>Menurut Dauer &amp; Pangrazi dari Ega Trisna.</w:t>
      </w:r>
      <w:proofErr w:type="gramEnd"/>
      <w:r w:rsidRPr="002564A3">
        <w:rPr>
          <w:rFonts w:ascii="Times New Roman" w:hAnsi="Times New Roman" w:cs="Times New Roman"/>
          <w:sz w:val="24"/>
          <w:szCs w:val="24"/>
        </w:rPr>
        <w:t xml:space="preserve"> </w:t>
      </w:r>
      <w:proofErr w:type="gramStart"/>
      <w:r w:rsidRPr="002564A3">
        <w:rPr>
          <w:rFonts w:ascii="Times New Roman" w:hAnsi="Times New Roman" w:cs="Times New Roman"/>
          <w:sz w:val="24"/>
          <w:szCs w:val="24"/>
        </w:rPr>
        <w:t>R (2016) berpendapat bahwa pendidikan jasmani adalah tahap dimana program pendidikan umum yang memberikan kontribusi melalui sebuah pengalaman gerak untuk pertumbuhan, perkembangan secara menyeluruh.</w:t>
      </w:r>
      <w:proofErr w:type="gramEnd"/>
      <w:r w:rsidRPr="002564A3">
        <w:rPr>
          <w:rFonts w:ascii="Times New Roman" w:hAnsi="Times New Roman" w:cs="Times New Roman"/>
          <w:sz w:val="24"/>
          <w:szCs w:val="24"/>
        </w:rPr>
        <w:t xml:space="preserve"> Menurut Bucher dalam (Dini rosdiani 2015) pendidikan jasmani adalah proses pendidikan integral dari sistem pendidikan secara keseluruhan dengan keterampilan berpikir kritis, stabilitas emosional, keterampilan sosial, penalaran diri tindakan moral melalui aktivitas jasmani dan olah raga. </w:t>
      </w:r>
    </w:p>
    <w:p w:rsidR="002564A3" w:rsidRDefault="002564A3" w:rsidP="002564A3">
      <w:pPr>
        <w:spacing w:after="0"/>
        <w:ind w:firstLine="720"/>
        <w:jc w:val="both"/>
        <w:rPr>
          <w:rFonts w:ascii="Times New Roman" w:hAnsi="Times New Roman" w:cs="Times New Roman"/>
          <w:sz w:val="24"/>
          <w:szCs w:val="24"/>
        </w:rPr>
      </w:pPr>
      <w:r w:rsidRPr="002564A3">
        <w:rPr>
          <w:rFonts w:ascii="Times New Roman" w:hAnsi="Times New Roman" w:cs="Times New Roman"/>
          <w:sz w:val="24"/>
          <w:szCs w:val="24"/>
        </w:rPr>
        <w:t xml:space="preserve">Menurut (Ega Trisna. R, 2016) pelajaran pendidikan jasmani, olah raga, kesehatan mencakup aspek-aspek permainan dan olahraga meliputi olahraga tradisional, eksplorasi gerak keterampilan non lokomotor dan manipulatif, atletik, rounder kipper sepak bola, basket, bola voli, tenis meja, tenis lapangan, bulu tangkis, dan pencak silat serta aktifitas permainan lain. </w:t>
      </w:r>
      <w:proofErr w:type="gramStart"/>
      <w:r w:rsidRPr="002564A3">
        <w:rPr>
          <w:rFonts w:ascii="Times New Roman" w:hAnsi="Times New Roman" w:cs="Times New Roman"/>
          <w:sz w:val="24"/>
          <w:szCs w:val="24"/>
        </w:rPr>
        <w:t>Pengembangan meliputi mekanika postural, komponen.</w:t>
      </w:r>
      <w:proofErr w:type="gramEnd"/>
      <w:r w:rsidRPr="002564A3">
        <w:rPr>
          <w:rFonts w:ascii="Times New Roman" w:hAnsi="Times New Roman" w:cs="Times New Roman"/>
          <w:sz w:val="24"/>
          <w:szCs w:val="24"/>
        </w:rPr>
        <w:t xml:space="preserve"> </w:t>
      </w:r>
      <w:proofErr w:type="gramStart"/>
      <w:r w:rsidRPr="002564A3">
        <w:rPr>
          <w:rFonts w:ascii="Times New Roman" w:hAnsi="Times New Roman" w:cs="Times New Roman"/>
          <w:sz w:val="24"/>
          <w:szCs w:val="24"/>
        </w:rPr>
        <w:t>Kebugaran posturtubuh, senam kelincahan mudah, alat ketangkasan dan senam lantai.</w:t>
      </w:r>
      <w:proofErr w:type="gramEnd"/>
      <w:r w:rsidRPr="002564A3">
        <w:rPr>
          <w:rFonts w:ascii="Times New Roman" w:hAnsi="Times New Roman" w:cs="Times New Roman"/>
          <w:sz w:val="24"/>
          <w:szCs w:val="24"/>
        </w:rPr>
        <w:t xml:space="preserve"> </w:t>
      </w:r>
      <w:proofErr w:type="gramStart"/>
      <w:r w:rsidRPr="002564A3">
        <w:rPr>
          <w:rFonts w:ascii="Times New Roman" w:hAnsi="Times New Roman" w:cs="Times New Roman"/>
          <w:sz w:val="24"/>
          <w:szCs w:val="24"/>
        </w:rPr>
        <w:t>Kegiatan ritmik meliputi gerak bebas, senam pagi, SKJ dan senam.</w:t>
      </w:r>
      <w:proofErr w:type="gramEnd"/>
      <w:r w:rsidRPr="002564A3">
        <w:rPr>
          <w:rFonts w:ascii="Times New Roman" w:hAnsi="Times New Roman" w:cs="Times New Roman"/>
          <w:sz w:val="24"/>
          <w:szCs w:val="24"/>
        </w:rPr>
        <w:t xml:space="preserve"> </w:t>
      </w:r>
      <w:proofErr w:type="gramStart"/>
      <w:r w:rsidRPr="002564A3">
        <w:rPr>
          <w:rFonts w:ascii="Times New Roman" w:hAnsi="Times New Roman" w:cs="Times New Roman"/>
          <w:sz w:val="24"/>
          <w:szCs w:val="24"/>
        </w:rPr>
        <w:t>aerobik</w:t>
      </w:r>
      <w:proofErr w:type="gramEnd"/>
      <w:r w:rsidRPr="002564A3">
        <w:rPr>
          <w:rFonts w:ascii="Times New Roman" w:hAnsi="Times New Roman" w:cs="Times New Roman"/>
          <w:sz w:val="24"/>
          <w:szCs w:val="24"/>
        </w:rPr>
        <w:t xml:space="preserve"> dan aktivitas lainnya. </w:t>
      </w:r>
      <w:proofErr w:type="gramStart"/>
      <w:r w:rsidRPr="002564A3">
        <w:rPr>
          <w:rFonts w:ascii="Times New Roman" w:hAnsi="Times New Roman" w:cs="Times New Roman"/>
          <w:sz w:val="24"/>
          <w:szCs w:val="24"/>
        </w:rPr>
        <w:t>Kegiatan air meliputi permainan air, keamanan air, keterampilan gerakan air dan berenang serta aktivitas lainnya.</w:t>
      </w:r>
      <w:proofErr w:type="gramEnd"/>
    </w:p>
    <w:p w:rsidR="002564A3" w:rsidRPr="002564A3" w:rsidRDefault="002564A3" w:rsidP="002564A3">
      <w:pPr>
        <w:spacing w:after="0"/>
        <w:ind w:firstLine="720"/>
        <w:jc w:val="both"/>
        <w:rPr>
          <w:rFonts w:ascii="Times New Roman" w:hAnsi="Times New Roman" w:cs="Times New Roman"/>
          <w:bCs/>
          <w:sz w:val="24"/>
          <w:szCs w:val="24"/>
        </w:rPr>
      </w:pPr>
      <w:r w:rsidRPr="002564A3">
        <w:rPr>
          <w:rFonts w:ascii="Times New Roman" w:hAnsi="Times New Roman" w:cs="Times New Roman"/>
          <w:bCs/>
          <w:sz w:val="24"/>
          <w:szCs w:val="24"/>
          <w:lang w:val="id-ID"/>
        </w:rPr>
        <w:t xml:space="preserve">Motivasi adalah perubahan tenaga di dalam diri seseorang yang ditandai dengan dorongan yang berasal dari diri seseorang untuk mencapai tujuan. Dorongan dan reaksi-reaksi usaha yang disebabkan karena adanya kebutuhan untuk berprestasi dalam hidup. </w:t>
      </w:r>
      <w:bookmarkStart w:id="1" w:name="_Hlk128225155"/>
      <w:r w:rsidRPr="002564A3">
        <w:rPr>
          <w:rFonts w:ascii="Times New Roman" w:hAnsi="Times New Roman" w:cs="Times New Roman"/>
          <w:bCs/>
          <w:sz w:val="24"/>
          <w:szCs w:val="24"/>
          <w:lang w:val="id-ID"/>
        </w:rPr>
        <w:t xml:space="preserve">Hal tersebut menjadikan individu memiliki usaha, keinginan untuk mencapai hasil belajar tinggi. </w:t>
      </w:r>
      <w:r w:rsidRPr="002564A3">
        <w:rPr>
          <w:rFonts w:ascii="Times New Roman" w:hAnsi="Times New Roman" w:cs="Times New Roman"/>
          <w:bCs/>
          <w:sz w:val="24"/>
          <w:szCs w:val="24"/>
          <w:lang w:val="id-ID"/>
        </w:rPr>
        <w:fldChar w:fldCharType="begin" w:fldLock="1"/>
      </w:r>
      <w:r w:rsidRPr="002564A3">
        <w:rPr>
          <w:rFonts w:ascii="Times New Roman" w:hAnsi="Times New Roman" w:cs="Times New Roman"/>
          <w:bCs/>
          <w:sz w:val="24"/>
          <w:szCs w:val="24"/>
          <w:lang w:val="id-ID"/>
        </w:rPr>
        <w:instrText>ADDIN CSL_CITATION {"citationItems":[{"id":"ITEM-1","itemData":{"DOI":"10.22373/lj.v4i2.1881","ISSN":"2356-3133","abstract":"That the learning outcomes is an overview of the progress or development of students from the first to follow the educational program until the time they ended the educational program which he passes. So the study results can be seen after learners gain experience learning and behavioral changes. So with a change in the student after a learning experience and that's called learning outcomes. Someone students who have high motivation to learn, have the drive or desire to learn a subject, students who have the desire and drive to learn a subject guided by their needs. One needs are close to success in learning a subject is need for achievement. That students who have high motivation to learn, will be marked with a bold desire to compete and receive feedback and encouragement to always be responsible and goal attainment. That students who have the drive to take responsibility and achievement of learning objectives, makes the learners to always be disciplined and focused in learning a subject. Therefore, students who have high motivation to learn, will get better learning outcomes compared to students with low learning motivation. Thus, if in improving learning outcomes of a subject, the need for efforts to increase student motivation. Motivation is realized in the form of action, is one factor that can be used to predict the progress of learning.","author":[{"dropping-particle":"","family":"Muhammad","given":"Maryam","non-dropping-particle":"","parse-names":false,"suffix":""}],"container-title":"Lantanida Journal","id":"ITEM-1","issue":"2","issued":{"date-parts":[["2017"]]},"page":"87","title":"Pengaruh Motivasi Dalam Pembelajaran","type":"article-journal","volume":"4"},"uris":["http://www.mendeley.com/documents/?uuid=59807fbb-4cbe-4fcb-8425-bad2846afcb9"]}],"mendeley":{"formattedCitation":"(Muhammad, 2017)","plainTextFormattedCitation":"(Muhammad, 2017)","previouslyFormattedCitation":"(Muhammad, 2017)"},"properties":{"noteIndex":0},"schema":"https://github.com/citation-style-language/schema/raw/master/csl-citation.json"}</w:instrText>
      </w:r>
      <w:r w:rsidRPr="002564A3">
        <w:rPr>
          <w:rFonts w:ascii="Times New Roman" w:hAnsi="Times New Roman" w:cs="Times New Roman"/>
          <w:bCs/>
          <w:sz w:val="24"/>
          <w:szCs w:val="24"/>
          <w:lang w:val="id-ID"/>
        </w:rPr>
        <w:fldChar w:fldCharType="separate"/>
      </w:r>
      <w:r w:rsidRPr="002564A3">
        <w:rPr>
          <w:rFonts w:ascii="Times New Roman" w:hAnsi="Times New Roman" w:cs="Times New Roman"/>
          <w:bCs/>
          <w:sz w:val="24"/>
          <w:szCs w:val="24"/>
          <w:lang w:val="id-ID"/>
        </w:rPr>
        <w:t>(Muhammad, 2017)</w:t>
      </w:r>
      <w:r w:rsidRPr="002564A3">
        <w:rPr>
          <w:rFonts w:ascii="Times New Roman" w:hAnsi="Times New Roman" w:cs="Times New Roman"/>
          <w:bCs/>
          <w:sz w:val="24"/>
          <w:szCs w:val="24"/>
        </w:rPr>
        <w:fldChar w:fldCharType="end"/>
      </w:r>
      <w:bookmarkEnd w:id="1"/>
      <w:r>
        <w:rPr>
          <w:rFonts w:ascii="Times New Roman" w:hAnsi="Times New Roman" w:cs="Times New Roman"/>
          <w:bCs/>
          <w:sz w:val="24"/>
          <w:szCs w:val="24"/>
        </w:rPr>
        <w:t xml:space="preserve">. </w:t>
      </w:r>
      <w:proofErr w:type="gramStart"/>
      <w:r w:rsidRPr="002564A3">
        <w:rPr>
          <w:rFonts w:ascii="Times New Roman" w:hAnsi="Times New Roman" w:cs="Times New Roman"/>
          <w:sz w:val="24"/>
          <w:szCs w:val="24"/>
        </w:rPr>
        <w:t>Motivasi Instrinsik umumnya merujuk kegiatan dilakukan siswa dalam bentuk, kesenangan dan kepuasaan yang berasal dari diri.</w:t>
      </w:r>
      <w:proofErr w:type="gramEnd"/>
      <w:r w:rsidRPr="002564A3">
        <w:rPr>
          <w:rFonts w:ascii="Times New Roman" w:hAnsi="Times New Roman" w:cs="Times New Roman"/>
          <w:sz w:val="24"/>
          <w:szCs w:val="24"/>
        </w:rPr>
        <w:t xml:space="preserve"> Siswa dengan motivasi intrinsik berusaha mengembangkan diri untuk mencapai tujuan dan prestasi belajar Motivasi instrinsik untuk belajar merupakan suatu kebermaknaan untuk mendapatkan nilai dan mencapai prestasi akademik terlepas dari materi atau tugas tersebut menarik atau tidak.</w:t>
      </w:r>
      <w:r w:rsidRPr="002564A3">
        <w:rPr>
          <w:rFonts w:ascii="Times New Roman" w:hAnsi="Times New Roman" w:cs="Times New Roman"/>
          <w:sz w:val="24"/>
          <w:szCs w:val="24"/>
        </w:rPr>
        <w:fldChar w:fldCharType="begin" w:fldLock="1"/>
      </w:r>
      <w:r w:rsidRPr="002564A3">
        <w:rPr>
          <w:rFonts w:ascii="Times New Roman" w:hAnsi="Times New Roman" w:cs="Times New Roman"/>
          <w:sz w:val="24"/>
          <w:szCs w:val="24"/>
        </w:rPr>
        <w:instrText>ADDIN CSL_CITATION {"citationItems":[{"id":"ITEM-1","itemData":{"author":[{"dropping-particle":"","family":"On","given":"Motivational Factors","non-dropping-particle":"","parse-names":false,"suffix":""}],"id":"ITEM-1","issued":{"date-parts":[["2019"]]},"title":"International Journal of Social Service and Research Factors Supporting Learning Achievement : the Influence of Students ’ Disciplinary and Motivational Factors on Learning","type":"article-journal"},"uris":["http://www.mendeley.com/documents/?uuid=f7830847-c1a0-4426-8dce-1eb33342ee6e"]}],"mendeley":{"formattedCitation":"(On, 2019)","plainTextFormattedCitation":"(On, 2019)","previouslyFormattedCitation":"(On, 2019)"},"properties":{"noteIndex":0},"schema":"https://github.com/citation-style-language/schema/raw/master/csl-citation.json"}</w:instrText>
      </w:r>
      <w:r w:rsidRPr="002564A3">
        <w:rPr>
          <w:rFonts w:ascii="Times New Roman" w:hAnsi="Times New Roman" w:cs="Times New Roman"/>
          <w:sz w:val="24"/>
          <w:szCs w:val="24"/>
        </w:rPr>
        <w:fldChar w:fldCharType="separate"/>
      </w:r>
      <w:r w:rsidRPr="002564A3">
        <w:rPr>
          <w:rFonts w:ascii="Times New Roman" w:hAnsi="Times New Roman" w:cs="Times New Roman"/>
          <w:sz w:val="24"/>
          <w:szCs w:val="24"/>
        </w:rPr>
        <w:t>(On, 2019)</w:t>
      </w:r>
      <w:r w:rsidRPr="002564A3">
        <w:rPr>
          <w:rFonts w:ascii="Times New Roman" w:hAnsi="Times New Roman" w:cs="Times New Roman"/>
          <w:sz w:val="24"/>
          <w:szCs w:val="24"/>
        </w:rPr>
        <w:fldChar w:fldCharType="end"/>
      </w:r>
    </w:p>
    <w:p w:rsidR="00782E8C" w:rsidRDefault="002564A3" w:rsidP="00782E8C">
      <w:pPr>
        <w:spacing w:after="0"/>
        <w:ind w:firstLine="720"/>
        <w:jc w:val="both"/>
        <w:rPr>
          <w:rFonts w:ascii="Times New Roman" w:hAnsi="Times New Roman" w:cs="Times New Roman"/>
          <w:sz w:val="24"/>
          <w:szCs w:val="24"/>
        </w:rPr>
      </w:pPr>
      <w:proofErr w:type="gramStart"/>
      <w:r w:rsidRPr="002564A3">
        <w:rPr>
          <w:rFonts w:ascii="Times New Roman" w:hAnsi="Times New Roman" w:cs="Times New Roman"/>
          <w:sz w:val="24"/>
          <w:szCs w:val="24"/>
        </w:rPr>
        <w:t>Motivasi instrinsik terjadi bila motivasi tersebut bersumber dari dalam diri sendiri.</w:t>
      </w:r>
      <w:proofErr w:type="gramEnd"/>
      <w:r w:rsidRPr="002564A3">
        <w:rPr>
          <w:rFonts w:ascii="Times New Roman" w:hAnsi="Times New Roman" w:cs="Times New Roman"/>
          <w:sz w:val="24"/>
          <w:szCs w:val="24"/>
        </w:rPr>
        <w:t xml:space="preserve"> </w:t>
      </w:r>
      <w:proofErr w:type="gramStart"/>
      <w:r w:rsidRPr="002564A3">
        <w:rPr>
          <w:rFonts w:ascii="Times New Roman" w:hAnsi="Times New Roman" w:cs="Times New Roman"/>
          <w:sz w:val="24"/>
          <w:szCs w:val="24"/>
        </w:rPr>
        <w:t>Sementara motivasi ekstrinsik terjadi bila dorongan bertindak datang dari luar diri.</w:t>
      </w:r>
      <w:proofErr w:type="gramEnd"/>
      <w:r w:rsidRPr="002564A3">
        <w:rPr>
          <w:rFonts w:ascii="Times New Roman" w:hAnsi="Times New Roman" w:cs="Times New Roman"/>
          <w:sz w:val="24"/>
          <w:szCs w:val="24"/>
        </w:rPr>
        <w:t xml:space="preserve"> Motivasi </w:t>
      </w:r>
      <w:r w:rsidRPr="002564A3">
        <w:rPr>
          <w:rFonts w:ascii="Times New Roman" w:hAnsi="Times New Roman" w:cs="Times New Roman"/>
          <w:sz w:val="24"/>
          <w:szCs w:val="24"/>
        </w:rPr>
        <w:lastRenderedPageBreak/>
        <w:t xml:space="preserve">dapat juga dikatakan serangkaian untuk kondisi-kondisi tertentu, sehingga seseorang mau dan ingin melakukan sesuatu, dan bila </w:t>
      </w:r>
      <w:proofErr w:type="gramStart"/>
      <w:r w:rsidRPr="002564A3">
        <w:rPr>
          <w:rFonts w:ascii="Times New Roman" w:hAnsi="Times New Roman" w:cs="Times New Roman"/>
          <w:sz w:val="24"/>
          <w:szCs w:val="24"/>
        </w:rPr>
        <w:t>ia</w:t>
      </w:r>
      <w:proofErr w:type="gramEnd"/>
      <w:r w:rsidRPr="002564A3">
        <w:rPr>
          <w:rFonts w:ascii="Times New Roman" w:hAnsi="Times New Roman" w:cs="Times New Roman"/>
          <w:sz w:val="24"/>
          <w:szCs w:val="24"/>
        </w:rPr>
        <w:t xml:space="preserve"> tidak suka, maka akan berusaha untuk meniadakan atau mengelakkan perasaan tidak suka itu. </w:t>
      </w:r>
      <w:proofErr w:type="gramStart"/>
      <w:r w:rsidRPr="002564A3">
        <w:rPr>
          <w:rFonts w:ascii="Times New Roman" w:hAnsi="Times New Roman" w:cs="Times New Roman"/>
          <w:sz w:val="24"/>
          <w:szCs w:val="24"/>
        </w:rPr>
        <w:t>Jadi motivasi itu dapat dirangsang oleh faktor dari luar tetapi motivasi itu tumbuh dalam diri seseorang.</w:t>
      </w:r>
      <w:proofErr w:type="gramEnd"/>
      <w:r w:rsidRPr="002564A3">
        <w:rPr>
          <w:rFonts w:ascii="Times New Roman" w:hAnsi="Times New Roman" w:cs="Times New Roman"/>
          <w:sz w:val="24"/>
          <w:szCs w:val="24"/>
        </w:rPr>
        <w:t xml:space="preserve"> </w:t>
      </w:r>
      <w:r w:rsidRPr="002564A3">
        <w:rPr>
          <w:rFonts w:ascii="Times New Roman" w:hAnsi="Times New Roman" w:cs="Times New Roman"/>
          <w:sz w:val="24"/>
          <w:szCs w:val="24"/>
        </w:rPr>
        <w:fldChar w:fldCharType="begin" w:fldLock="1"/>
      </w:r>
      <w:r w:rsidRPr="002564A3">
        <w:rPr>
          <w:rFonts w:ascii="Times New Roman" w:hAnsi="Times New Roman" w:cs="Times New Roman"/>
          <w:sz w:val="24"/>
          <w:szCs w:val="24"/>
        </w:rPr>
        <w:instrText>ADDIN CSL_CITATION {"citationItems":[{"id":"ITEM-1","itemData":{"DOI":"10.21009/segar/0801.03","ISSN":"2302-8351","abstract":"Penelitian ini bertujuan untuk mengetahui motivasi siswa dalam mengikuti kegiatan ekstrakurikuler bola voli. Bagaimana motivasi dan apa yang menjadi motivasi siswa mengikuti ekstrakurikuler Bola Voli di SMP Negeri 13 Kota Bekasi. Apa tujuan siswa mengikuti ekstrakurikuler Bola Voli di SMP Negeri 13 Kota Bekasi. Penelitian ini merupakan penelitian kuantitatif dengan metode analisis deskriptif presentase, sedangkan metode pengumpulan data yang digunakan oleh peneliti adalah angket/kuesioner. Pengambilan sampel menggunakan teknik total sampling yaitu semua siswa yang mengikuti ekstrakurikuler Bola Voli di SMP Negeri 13 Kota Bekasi yang berjumlah 10 anak.\r Hasil penelitian menunjukkan bahwa 67,9% responden memiliki motivasi yang tinggi. 26,6% memiliki motivasi sedang. 5,5% memiliki motivasi rendah, dan tidak ada responden yang memiliki motivasi sangat rendah terhadap ekstrakurikuler Bola Voli di SMP Negeri 13 Kota Bekasi. Motivasi siswa mengikuti ekstrakurikuler Bola Voli lebih dipengaruhi oleh motivasi instrinsik dengan hasil presentase 51,28%, sedangkan untuk motivasi ekstrinsik hasil presentase 48,72%. Tujuan siswa mengikuti ekstrakurikuler Bola Voli adalah agar bisa bermain Bola Voli, menambah pengalaman baru, mengembangkan bakat, ingin berprestasi, menambah teman dan mengisi waktu luang. Dari hasil penelitian maka dapat disimpulkan bahwa di SMP Negeri 13 Kota Bekasi Jepara memiliki motivasi yang tinggi terhadap ekstrakurikuler Bola Voli, yaitu 67,9% responden. Saran kepada Pihak Sekolah diharapkan pihak sekolah ikut dalam usaha peningkatan prestasi siswa dengan cara memperhatikan sarana dan prasarana yang tersedia. Kepada pelatih diharapkan berusaha untuk menumbuhkan motivasi intrinsik dalam diri siswa, karena siswa yang termotivasi secara intrinsik akan menunjukkan keterlibatan dan aktifitas yang tinggi dalam berlatih Bola Voli.\r  ","author":[{"dropping-particle":"","family":"Samsudin","given":"Samsudin","non-dropping-particle":"","parse-names":false,"suffix":""},{"dropping-particle":"","family":"Rejeki","given":"Sri","non-dropping-particle":"","parse-names":false,"suffix":""},{"dropping-particle":"","family":"Purnama","given":"Bonaventura","non-dropping-particle":"","parse-names":false,"suffix":""}],"container-title":"Jurnal Segar","id":"ITEM-1","issue":"1","issued":{"date-parts":[["2019"]]},"page":"15-26","title":"Pengaruh Motivasi Siswa Dalam Mengikuti Ekstrakurikuler Bola Voli Di Smp Negeri 13 Kota Bekasi","type":"article-journal","volume":"8"},"uris":["http://www.mendeley.com/documents/?uuid=417a07c6-95f9-4c9a-8215-384f8ccecb2a"]}],"mendeley":{"formattedCitation":"(Samsudin et al., 2019)","plainTextFormattedCitation":"(Samsudin et al., 2019)","previouslyFormattedCitation":"(Samsudin et al., 2019)"},"properties":{"noteIndex":0},"schema":"https://github.com/citation-style-language/schema/raw/master/csl-citation.json"}</w:instrText>
      </w:r>
      <w:r w:rsidRPr="002564A3">
        <w:rPr>
          <w:rFonts w:ascii="Times New Roman" w:hAnsi="Times New Roman" w:cs="Times New Roman"/>
          <w:sz w:val="24"/>
          <w:szCs w:val="24"/>
        </w:rPr>
        <w:fldChar w:fldCharType="separate"/>
      </w:r>
      <w:r w:rsidRPr="002564A3">
        <w:rPr>
          <w:rFonts w:ascii="Times New Roman" w:hAnsi="Times New Roman" w:cs="Times New Roman"/>
          <w:sz w:val="24"/>
          <w:szCs w:val="24"/>
        </w:rPr>
        <w:t>(Samsudin et al., 2019)</w:t>
      </w:r>
      <w:r w:rsidRPr="002564A3">
        <w:rPr>
          <w:rFonts w:ascii="Times New Roman" w:hAnsi="Times New Roman" w:cs="Times New Roman"/>
          <w:sz w:val="24"/>
          <w:szCs w:val="24"/>
        </w:rPr>
        <w:fldChar w:fldCharType="end"/>
      </w:r>
      <w:r w:rsidRPr="002564A3">
        <w:rPr>
          <w:rFonts w:ascii="Times New Roman" w:hAnsi="Times New Roman" w:cs="Times New Roman"/>
          <w:sz w:val="24"/>
          <w:szCs w:val="24"/>
        </w:rPr>
        <w:t xml:space="preserve"> </w:t>
      </w:r>
      <w:proofErr w:type="gramStart"/>
      <w:r w:rsidRPr="002564A3">
        <w:rPr>
          <w:rFonts w:ascii="Times New Roman" w:hAnsi="Times New Roman" w:cs="Times New Roman"/>
          <w:sz w:val="24"/>
          <w:szCs w:val="24"/>
        </w:rPr>
        <w:t>Secara spesifik beberapa pendapat menjabarkan hal-hal yang mempengaruhi motivasi intrinsik dalam diri seseorang atau siswa sebagai berikut.</w:t>
      </w:r>
      <w:proofErr w:type="gramEnd"/>
      <w:r w:rsidRPr="002564A3">
        <w:rPr>
          <w:rFonts w:ascii="Times New Roman" w:hAnsi="Times New Roman" w:cs="Times New Roman"/>
          <w:sz w:val="24"/>
          <w:szCs w:val="24"/>
        </w:rPr>
        <w:t xml:space="preserve"> Keadaan fisik adalah faktor </w:t>
      </w:r>
      <w:proofErr w:type="gramStart"/>
      <w:r w:rsidRPr="002564A3">
        <w:rPr>
          <w:rFonts w:ascii="Times New Roman" w:hAnsi="Times New Roman" w:cs="Times New Roman"/>
          <w:sz w:val="24"/>
          <w:szCs w:val="24"/>
        </w:rPr>
        <w:t>lain</w:t>
      </w:r>
      <w:proofErr w:type="gramEnd"/>
      <w:r w:rsidRPr="002564A3">
        <w:rPr>
          <w:rFonts w:ascii="Times New Roman" w:hAnsi="Times New Roman" w:cs="Times New Roman"/>
          <w:sz w:val="24"/>
          <w:szCs w:val="24"/>
        </w:rPr>
        <w:t xml:space="preserve"> yang dapat meningkatkan motivasi siswa. </w:t>
      </w:r>
      <w:proofErr w:type="gramStart"/>
      <w:r w:rsidRPr="002564A3">
        <w:rPr>
          <w:rFonts w:ascii="Times New Roman" w:hAnsi="Times New Roman" w:cs="Times New Roman"/>
          <w:sz w:val="24"/>
          <w:szCs w:val="24"/>
        </w:rPr>
        <w:t>Pengembangan motivasi difasilitasi oleh kesehatan fisik dan psikologis, demikian dorongan internal seseorang sangat dipengaruhi oleh kondisi terhadap fisiknya.</w:t>
      </w:r>
      <w:proofErr w:type="gramEnd"/>
      <w:r w:rsidRPr="002564A3">
        <w:rPr>
          <w:rFonts w:ascii="Times New Roman" w:hAnsi="Times New Roman" w:cs="Times New Roman"/>
          <w:sz w:val="24"/>
          <w:szCs w:val="24"/>
        </w:rPr>
        <w:t xml:space="preserve"> </w:t>
      </w:r>
      <w:r w:rsidRPr="002564A3">
        <w:rPr>
          <w:rFonts w:ascii="Times New Roman" w:hAnsi="Times New Roman" w:cs="Times New Roman"/>
          <w:sz w:val="24"/>
          <w:szCs w:val="24"/>
        </w:rPr>
        <w:fldChar w:fldCharType="begin" w:fldLock="1"/>
      </w:r>
      <w:r w:rsidRPr="002564A3">
        <w:rPr>
          <w:rFonts w:ascii="Times New Roman" w:hAnsi="Times New Roman" w:cs="Times New Roman"/>
          <w:sz w:val="24"/>
          <w:szCs w:val="24"/>
        </w:rPr>
        <w:instrText>ADDIN CSL_CITATION {"citationItems":[{"id":"ITEM-1","itemData":{"DOI":"10.51770/jm.v2i1.47","author":[{"dropping-particle":"","family":"Misioner","given":"Jurnal","non-dropping-particle":"","parse-names":false,"suffix":""},{"dropping-particle":"","family":"Tinggi","given":"Sekolah","non-dropping-particle":"","parse-names":false,"suffix":""},{"dropping-particle":"","family":"Kibaid","given":"Teologi","non-dropping-particle":"","parse-names":false,"suffix":""}],"id":"ITEM-1","issue":"1","issued":{"date-parts":[["2022"]]},"page":"113-146","title":"ANAK REMAJA DI GEREJA KIBAID JEMAAT SASSA ’ Orang tua berperan sebagai pemimpin dan pendidik untuk pengembangan karakter anak remaja dalam Keluarga . Menurut Jurnal Misioner Soemandi T . Ciptojoewono mengatakan , “ Setiap orang belajar dari lingkungan kel","type":"article-journal","volume":"2"},"uris":["http://www.mendeley.com/documents/?uuid=d4c8cc69-eee6-44c4-9d54-e1e0526ae424"]}],"mendeley":{"formattedCitation":"(Misioner et al., 2022)","plainTextFormattedCitation":"(Misioner et al., 2022)","previouslyFormattedCitation":"(Misioner et al., 2022)"},"properties":{"noteIndex":0},"schema":"https://github.com/citation-style-language/schema/raw/master/csl-citation.json"}</w:instrText>
      </w:r>
      <w:r w:rsidRPr="002564A3">
        <w:rPr>
          <w:rFonts w:ascii="Times New Roman" w:hAnsi="Times New Roman" w:cs="Times New Roman"/>
          <w:sz w:val="24"/>
          <w:szCs w:val="24"/>
        </w:rPr>
        <w:fldChar w:fldCharType="separate"/>
      </w:r>
      <w:r w:rsidRPr="002564A3">
        <w:rPr>
          <w:rFonts w:ascii="Times New Roman" w:hAnsi="Times New Roman" w:cs="Times New Roman"/>
          <w:sz w:val="24"/>
          <w:szCs w:val="24"/>
        </w:rPr>
        <w:t>(Misioner et al.</w:t>
      </w:r>
      <w:proofErr w:type="gramStart"/>
      <w:r w:rsidRPr="002564A3">
        <w:rPr>
          <w:rFonts w:ascii="Times New Roman" w:hAnsi="Times New Roman" w:cs="Times New Roman"/>
          <w:sz w:val="24"/>
          <w:szCs w:val="24"/>
        </w:rPr>
        <w:t>,2022</w:t>
      </w:r>
      <w:proofErr w:type="gramEnd"/>
      <w:r w:rsidRPr="002564A3">
        <w:rPr>
          <w:rFonts w:ascii="Times New Roman" w:hAnsi="Times New Roman" w:cs="Times New Roman"/>
          <w:sz w:val="24"/>
          <w:szCs w:val="24"/>
        </w:rPr>
        <w:t>)</w:t>
      </w:r>
      <w:r w:rsidRPr="002564A3">
        <w:rPr>
          <w:rFonts w:ascii="Times New Roman" w:hAnsi="Times New Roman" w:cs="Times New Roman"/>
          <w:sz w:val="24"/>
          <w:szCs w:val="24"/>
        </w:rPr>
        <w:fldChar w:fldCharType="end"/>
      </w:r>
      <w:r w:rsidRPr="002564A3">
        <w:rPr>
          <w:rFonts w:ascii="Times New Roman" w:hAnsi="Times New Roman" w:cs="Times New Roman"/>
          <w:sz w:val="24"/>
          <w:szCs w:val="24"/>
        </w:rPr>
        <w:t>.</w:t>
      </w:r>
    </w:p>
    <w:p w:rsidR="00782E8C" w:rsidRPr="00782E8C" w:rsidRDefault="00782E8C" w:rsidP="00782E8C">
      <w:pPr>
        <w:spacing w:after="0"/>
        <w:ind w:firstLine="720"/>
        <w:jc w:val="both"/>
        <w:rPr>
          <w:rFonts w:ascii="Times New Roman" w:hAnsi="Times New Roman" w:cs="Times New Roman"/>
          <w:sz w:val="24"/>
          <w:szCs w:val="24"/>
        </w:rPr>
      </w:pPr>
      <w:proofErr w:type="gramStart"/>
      <w:r w:rsidRPr="00782E8C">
        <w:rPr>
          <w:rFonts w:ascii="Times New Roman" w:hAnsi="Times New Roman" w:cs="Times New Roman"/>
          <w:i/>
          <w:sz w:val="24"/>
          <w:szCs w:val="24"/>
        </w:rPr>
        <w:t>Mind</w:t>
      </w:r>
      <w:r w:rsidRPr="00782E8C">
        <w:rPr>
          <w:rFonts w:ascii="Times New Roman" w:hAnsi="Times New Roman" w:cs="Times New Roman"/>
          <w:i/>
          <w:sz w:val="24"/>
          <w:szCs w:val="24"/>
          <w:lang w:val="id-ID"/>
        </w:rPr>
        <w:t xml:space="preserve"> </w:t>
      </w:r>
      <w:r w:rsidRPr="00782E8C">
        <w:rPr>
          <w:rFonts w:ascii="Times New Roman" w:hAnsi="Times New Roman" w:cs="Times New Roman"/>
          <w:i/>
          <w:sz w:val="24"/>
          <w:szCs w:val="24"/>
        </w:rPr>
        <w:t>Mapping</w:t>
      </w:r>
      <w:r w:rsidRPr="00782E8C">
        <w:rPr>
          <w:rFonts w:ascii="Times New Roman" w:hAnsi="Times New Roman" w:cs="Times New Roman"/>
          <w:i/>
          <w:sz w:val="24"/>
          <w:szCs w:val="24"/>
          <w:lang w:val="id-ID"/>
        </w:rPr>
        <w:t xml:space="preserve"> </w:t>
      </w:r>
      <w:r w:rsidRPr="00782E8C">
        <w:rPr>
          <w:rFonts w:ascii="Times New Roman" w:hAnsi="Times New Roman" w:cs="Times New Roman"/>
          <w:sz w:val="24"/>
          <w:szCs w:val="24"/>
        </w:rPr>
        <w:t>pertama</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kali</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diperkenalkan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oleh</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Tony</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Buzan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Inggris,</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pakar</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pengembangan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Otak,</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kreativitas,</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dan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pemecahan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pelatihan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sejak</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awa</w:t>
      </w:r>
      <w:r w:rsidRPr="00782E8C">
        <w:rPr>
          <w:rFonts w:ascii="Times New Roman" w:hAnsi="Times New Roman" w:cs="Times New Roman"/>
          <w:sz w:val="24"/>
          <w:szCs w:val="24"/>
          <w:lang w:val="id-ID"/>
        </w:rPr>
        <w:t xml:space="preserve">l tahun </w:t>
      </w:r>
      <w:r w:rsidRPr="00782E8C">
        <w:rPr>
          <w:rFonts w:ascii="Times New Roman" w:hAnsi="Times New Roman" w:cs="Times New Roman"/>
          <w:sz w:val="24"/>
          <w:szCs w:val="24"/>
        </w:rPr>
        <w:t>1970-an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Menurut</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Suswanto</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Windura</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2013)</w:t>
      </w:r>
      <w:r w:rsidRPr="00782E8C">
        <w:rPr>
          <w:rFonts w:ascii="Times New Roman" w:hAnsi="Times New Roman" w:cs="Times New Roman"/>
          <w:sz w:val="24"/>
          <w:szCs w:val="24"/>
          <w:lang w:val="id-ID"/>
        </w:rPr>
        <w:t>.</w:t>
      </w:r>
      <w:proofErr w:type="gramEnd"/>
      <w:r w:rsidRPr="00782E8C">
        <w:rPr>
          <w:rFonts w:ascii="Times New Roman" w:hAnsi="Times New Roman" w:cs="Times New Roman"/>
          <w:sz w:val="24"/>
          <w:szCs w:val="24"/>
          <w:lang w:val="id-ID"/>
        </w:rPr>
        <w:t xml:space="preserve"> </w:t>
      </w:r>
      <w:proofErr w:type="gramStart"/>
      <w:r w:rsidRPr="00782E8C">
        <w:rPr>
          <w:rFonts w:ascii="Times New Roman" w:hAnsi="Times New Roman" w:cs="Times New Roman"/>
          <w:i/>
          <w:sz w:val="24"/>
          <w:szCs w:val="24"/>
        </w:rPr>
        <w:t>Mind</w:t>
      </w:r>
      <w:r w:rsidRPr="00782E8C">
        <w:rPr>
          <w:rFonts w:ascii="Times New Roman" w:hAnsi="Times New Roman" w:cs="Times New Roman"/>
          <w:i/>
          <w:sz w:val="24"/>
          <w:szCs w:val="24"/>
          <w:lang w:val="id-ID"/>
        </w:rPr>
        <w:t xml:space="preserve"> </w:t>
      </w:r>
      <w:r w:rsidRPr="00782E8C">
        <w:rPr>
          <w:rFonts w:ascii="Times New Roman" w:hAnsi="Times New Roman" w:cs="Times New Roman"/>
          <w:i/>
          <w:sz w:val="24"/>
          <w:szCs w:val="24"/>
        </w:rPr>
        <w:t>Mapping</w:t>
      </w:r>
      <w:r w:rsidRPr="00782E8C">
        <w:rPr>
          <w:rFonts w:ascii="Times New Roman" w:hAnsi="Times New Roman" w:cs="Times New Roman"/>
          <w:i/>
          <w:sz w:val="24"/>
          <w:szCs w:val="24"/>
          <w:lang w:val="id-ID"/>
        </w:rPr>
        <w:t xml:space="preserve"> </w:t>
      </w:r>
      <w:r w:rsidRPr="00782E8C">
        <w:rPr>
          <w:rFonts w:ascii="Times New Roman" w:hAnsi="Times New Roman" w:cs="Times New Roman"/>
          <w:sz w:val="24"/>
          <w:szCs w:val="24"/>
        </w:rPr>
        <w:t>adalah</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teknik</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pencatatan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yang</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kreatif,</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efektif</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dan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efisien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Secara</w:t>
      </w:r>
      <w:r w:rsidRPr="00782E8C">
        <w:rPr>
          <w:rFonts w:ascii="Times New Roman" w:hAnsi="Times New Roman" w:cs="Times New Roman"/>
          <w:sz w:val="24"/>
          <w:szCs w:val="24"/>
          <w:lang w:val="id-ID"/>
        </w:rPr>
        <w:t xml:space="preserve"> </w:t>
      </w:r>
      <w:r w:rsidRPr="00782E8C">
        <w:rPr>
          <w:rFonts w:ascii="Times New Roman" w:hAnsi="Times New Roman" w:cs="Times New Roman"/>
          <w:i/>
          <w:sz w:val="24"/>
          <w:szCs w:val="24"/>
        </w:rPr>
        <w:t>Mind</w:t>
      </w:r>
      <w:r w:rsidRPr="00782E8C">
        <w:rPr>
          <w:rFonts w:ascii="Times New Roman" w:hAnsi="Times New Roman" w:cs="Times New Roman"/>
          <w:i/>
          <w:sz w:val="24"/>
          <w:szCs w:val="24"/>
          <w:lang w:val="id-ID"/>
        </w:rPr>
        <w:t xml:space="preserve"> </w:t>
      </w:r>
      <w:r w:rsidRPr="00782E8C">
        <w:rPr>
          <w:rFonts w:ascii="Times New Roman" w:hAnsi="Times New Roman" w:cs="Times New Roman"/>
          <w:i/>
          <w:sz w:val="24"/>
          <w:szCs w:val="24"/>
        </w:rPr>
        <w:t>Mapping</w:t>
      </w:r>
      <w:r w:rsidRPr="00782E8C">
        <w:rPr>
          <w:rFonts w:ascii="Times New Roman" w:hAnsi="Times New Roman" w:cs="Times New Roman"/>
          <w:i/>
          <w:sz w:val="24"/>
          <w:szCs w:val="24"/>
          <w:lang w:val="id-ID"/>
        </w:rPr>
        <w:t xml:space="preserve"> </w:t>
      </w:r>
      <w:r w:rsidRPr="00782E8C">
        <w:rPr>
          <w:rFonts w:ascii="Times New Roman" w:hAnsi="Times New Roman" w:cs="Times New Roman"/>
          <w:sz w:val="24"/>
          <w:szCs w:val="24"/>
        </w:rPr>
        <w:t>itu</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dengan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sangat</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mudah.</w:t>
      </w:r>
      <w:proofErr w:type="gramEnd"/>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 xml:space="preserve">Menurut Silverman, </w:t>
      </w:r>
      <w:r w:rsidRPr="00782E8C">
        <w:rPr>
          <w:rFonts w:ascii="Times New Roman" w:hAnsi="Times New Roman" w:cs="Times New Roman"/>
          <w:i/>
          <w:sz w:val="24"/>
          <w:szCs w:val="24"/>
        </w:rPr>
        <w:t xml:space="preserve">Mind Mapping </w:t>
      </w:r>
      <w:r w:rsidRPr="00782E8C">
        <w:rPr>
          <w:rFonts w:ascii="Times New Roman" w:hAnsi="Times New Roman" w:cs="Times New Roman"/>
          <w:sz w:val="24"/>
          <w:szCs w:val="24"/>
        </w:rPr>
        <w:t>adalah salah satu metode kreatif untuk</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 xml:space="preserve">menghasilkan ide untuk </w:t>
      </w:r>
      <w:proofErr w:type="gramStart"/>
      <w:r w:rsidRPr="00782E8C">
        <w:rPr>
          <w:rFonts w:ascii="Times New Roman" w:hAnsi="Times New Roman" w:cs="Times New Roman"/>
          <w:sz w:val="24"/>
          <w:szCs w:val="24"/>
        </w:rPr>
        <w:t>apa</w:t>
      </w:r>
      <w:proofErr w:type="gramEnd"/>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yang akan direkam oleh setiap siswa Pelajari atau</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rencanakan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tugas baru.</w:t>
      </w:r>
      <w:r w:rsidRPr="00782E8C">
        <w:rPr>
          <w:rFonts w:ascii="Times New Roman" w:hAnsi="Times New Roman" w:cs="Times New Roman"/>
          <w:sz w:val="24"/>
          <w:szCs w:val="24"/>
          <w:lang w:val="id-ID"/>
        </w:rPr>
        <w:t xml:space="preserve"> </w:t>
      </w:r>
      <w:proofErr w:type="gramStart"/>
      <w:r w:rsidRPr="00782E8C">
        <w:rPr>
          <w:rFonts w:ascii="Times New Roman" w:hAnsi="Times New Roman" w:cs="Times New Roman"/>
          <w:sz w:val="24"/>
          <w:szCs w:val="24"/>
        </w:rPr>
        <w:t xml:space="preserve">Menurut Hernowo juga mengatakan </w:t>
      </w:r>
      <w:r w:rsidRPr="00782E8C">
        <w:rPr>
          <w:rFonts w:ascii="Times New Roman" w:hAnsi="Times New Roman" w:cs="Times New Roman"/>
          <w:i/>
          <w:sz w:val="24"/>
          <w:szCs w:val="24"/>
        </w:rPr>
        <w:t xml:space="preserve">Mind Mapping </w:t>
      </w:r>
      <w:r w:rsidRPr="00782E8C">
        <w:rPr>
          <w:rFonts w:ascii="Times New Roman" w:hAnsi="Times New Roman" w:cs="Times New Roman"/>
          <w:sz w:val="24"/>
          <w:szCs w:val="24"/>
        </w:rPr>
        <w:t>adalah metode yang</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sangat</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baik</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menghasilkan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dan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mengatur</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ide-ide sebelum</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menulis.</w:t>
      </w:r>
      <w:proofErr w:type="gramEnd"/>
      <w:r w:rsidRPr="00782E8C">
        <w:rPr>
          <w:rFonts w:ascii="Times New Roman" w:hAnsi="Times New Roman" w:cs="Times New Roman"/>
          <w:sz w:val="24"/>
          <w:szCs w:val="24"/>
          <w:lang w:val="id-ID"/>
        </w:rPr>
        <w:t xml:space="preserve"> </w:t>
      </w:r>
      <w:proofErr w:type="gramStart"/>
      <w:r w:rsidRPr="00782E8C">
        <w:rPr>
          <w:rFonts w:ascii="Times New Roman" w:hAnsi="Times New Roman" w:cs="Times New Roman"/>
          <w:sz w:val="24"/>
          <w:szCs w:val="24"/>
        </w:rPr>
        <w:t xml:space="preserve">Menurut Aris Sohimin (2014) </w:t>
      </w:r>
      <w:r w:rsidRPr="00782E8C">
        <w:rPr>
          <w:rFonts w:ascii="Times New Roman" w:hAnsi="Times New Roman" w:cs="Times New Roman"/>
          <w:i/>
          <w:sz w:val="24"/>
          <w:szCs w:val="24"/>
        </w:rPr>
        <w:t xml:space="preserve">Mind Mapping </w:t>
      </w:r>
      <w:r w:rsidRPr="00782E8C">
        <w:rPr>
          <w:rFonts w:ascii="Times New Roman" w:hAnsi="Times New Roman" w:cs="Times New Roman"/>
          <w:sz w:val="24"/>
          <w:szCs w:val="24"/>
        </w:rPr>
        <w:t>adalah metode yang kreatif,</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efektif</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dan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luar</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biasa</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pemikiran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siswa</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agar</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dapat</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diidentifikasi</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materi</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yang</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dipelajari</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dengan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jelas.</w:t>
      </w:r>
      <w:proofErr w:type="gramEnd"/>
      <w:r w:rsidRPr="00782E8C">
        <w:rPr>
          <w:rFonts w:ascii="Times New Roman" w:hAnsi="Times New Roman" w:cs="Times New Roman"/>
          <w:sz w:val="24"/>
          <w:szCs w:val="24"/>
          <w:lang w:val="id-ID"/>
        </w:rPr>
        <w:t xml:space="preserve"> </w:t>
      </w:r>
      <w:r w:rsidRPr="00782E8C">
        <w:rPr>
          <w:rFonts w:ascii="Times New Roman" w:hAnsi="Times New Roman" w:cs="Times New Roman"/>
          <w:spacing w:val="-1"/>
          <w:sz w:val="24"/>
          <w:szCs w:val="24"/>
        </w:rPr>
        <w:t>Menurut</w:t>
      </w:r>
      <w:r w:rsidRPr="00782E8C">
        <w:rPr>
          <w:rFonts w:ascii="Times New Roman" w:hAnsi="Times New Roman" w:cs="Times New Roman"/>
          <w:spacing w:val="-1"/>
          <w:sz w:val="24"/>
          <w:szCs w:val="24"/>
          <w:lang w:val="id-ID"/>
        </w:rPr>
        <w:t xml:space="preserve"> </w:t>
      </w:r>
      <w:r w:rsidRPr="00782E8C">
        <w:rPr>
          <w:rFonts w:ascii="Times New Roman" w:hAnsi="Times New Roman" w:cs="Times New Roman"/>
          <w:spacing w:val="-1"/>
          <w:sz w:val="24"/>
          <w:szCs w:val="24"/>
        </w:rPr>
        <w:t>Tony</w:t>
      </w:r>
      <w:r w:rsidRPr="00782E8C">
        <w:rPr>
          <w:rFonts w:ascii="Times New Roman" w:hAnsi="Times New Roman" w:cs="Times New Roman"/>
          <w:spacing w:val="-1"/>
          <w:sz w:val="24"/>
          <w:szCs w:val="24"/>
          <w:lang w:val="id-ID"/>
        </w:rPr>
        <w:t xml:space="preserve"> </w:t>
      </w:r>
      <w:r w:rsidRPr="00782E8C">
        <w:rPr>
          <w:rFonts w:ascii="Times New Roman" w:hAnsi="Times New Roman" w:cs="Times New Roman"/>
          <w:spacing w:val="-1"/>
          <w:sz w:val="24"/>
          <w:szCs w:val="24"/>
        </w:rPr>
        <w:t>Buzan</w:t>
      </w:r>
      <w:r w:rsidRPr="00782E8C">
        <w:rPr>
          <w:rFonts w:ascii="Times New Roman" w:hAnsi="Times New Roman" w:cs="Times New Roman"/>
          <w:spacing w:val="-1"/>
          <w:sz w:val="24"/>
          <w:szCs w:val="24"/>
          <w:lang w:val="id-ID"/>
        </w:rPr>
        <w:t xml:space="preserve"> </w:t>
      </w:r>
      <w:r w:rsidRPr="00782E8C">
        <w:rPr>
          <w:rFonts w:ascii="Times New Roman" w:hAnsi="Times New Roman" w:cs="Times New Roman"/>
          <w:sz w:val="24"/>
          <w:szCs w:val="24"/>
        </w:rPr>
        <w:t>dalam</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Syafrudin</w:t>
      </w:r>
      <w:r w:rsidRPr="00782E8C">
        <w:rPr>
          <w:rFonts w:ascii="Times New Roman" w:hAnsi="Times New Roman" w:cs="Times New Roman"/>
          <w:sz w:val="24"/>
          <w:szCs w:val="24"/>
          <w:lang w:val="id-ID"/>
        </w:rPr>
        <w:t xml:space="preserve"> </w:t>
      </w:r>
      <w:r w:rsidRPr="00782E8C">
        <w:rPr>
          <w:rFonts w:ascii="Times New Roman" w:hAnsi="Times New Roman" w:cs="Times New Roman"/>
          <w:i/>
          <w:sz w:val="24"/>
          <w:szCs w:val="24"/>
        </w:rPr>
        <w:t>Mind</w:t>
      </w:r>
      <w:r w:rsidRPr="00782E8C">
        <w:rPr>
          <w:rFonts w:ascii="Times New Roman" w:hAnsi="Times New Roman" w:cs="Times New Roman"/>
          <w:i/>
          <w:sz w:val="24"/>
          <w:szCs w:val="24"/>
          <w:lang w:val="id-ID"/>
        </w:rPr>
        <w:t xml:space="preserve"> </w:t>
      </w:r>
      <w:r w:rsidRPr="00782E8C">
        <w:rPr>
          <w:rFonts w:ascii="Times New Roman" w:hAnsi="Times New Roman" w:cs="Times New Roman"/>
          <w:i/>
          <w:sz w:val="24"/>
          <w:szCs w:val="24"/>
        </w:rPr>
        <w:t>Mapping</w:t>
      </w:r>
      <w:r w:rsidRPr="00782E8C">
        <w:rPr>
          <w:rFonts w:ascii="Times New Roman" w:hAnsi="Times New Roman" w:cs="Times New Roman"/>
          <w:i/>
          <w:sz w:val="24"/>
          <w:szCs w:val="24"/>
          <w:lang w:val="id-ID"/>
        </w:rPr>
        <w:t xml:space="preserve"> </w:t>
      </w:r>
      <w:r w:rsidRPr="00782E8C">
        <w:rPr>
          <w:rFonts w:ascii="Times New Roman" w:hAnsi="Times New Roman" w:cs="Times New Roman"/>
          <w:sz w:val="24"/>
          <w:szCs w:val="24"/>
        </w:rPr>
        <w:t>Shahruddin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Said</w:t>
      </w:r>
      <w:r w:rsidRPr="00782E8C">
        <w:rPr>
          <w:rFonts w:ascii="Times New Roman" w:hAnsi="Times New Roman" w:cs="Times New Roman"/>
          <w:sz w:val="24"/>
          <w:szCs w:val="24"/>
          <w:lang w:val="id-ID"/>
        </w:rPr>
        <w:t xml:space="preserve"> </w:t>
      </w:r>
      <w:proofErr w:type="gramStart"/>
      <w:r w:rsidRPr="00782E8C">
        <w:rPr>
          <w:rFonts w:ascii="Times New Roman" w:hAnsi="Times New Roman" w:cs="Times New Roman"/>
          <w:sz w:val="24"/>
          <w:szCs w:val="24"/>
        </w:rPr>
        <w:t>car</w:t>
      </w:r>
      <w:r w:rsidRPr="00782E8C">
        <w:rPr>
          <w:rFonts w:ascii="Times New Roman" w:hAnsi="Times New Roman" w:cs="Times New Roman"/>
          <w:sz w:val="24"/>
          <w:szCs w:val="24"/>
          <w:lang w:val="id-ID"/>
        </w:rPr>
        <w:t>a</w:t>
      </w:r>
      <w:proofErr w:type="gramEnd"/>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yang</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kreatif,</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efektif, dan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benar-benar</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ambisius</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untuk</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membuat</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catatan</w:t>
      </w:r>
      <w:r w:rsidRPr="00782E8C">
        <w:rPr>
          <w:rFonts w:ascii="Times New Roman" w:hAnsi="Times New Roman" w:cs="Times New Roman"/>
          <w:sz w:val="24"/>
          <w:szCs w:val="24"/>
          <w:lang w:val="id-ID"/>
        </w:rPr>
        <w:t xml:space="preserve"> </w:t>
      </w:r>
      <w:r w:rsidRPr="00782E8C">
        <w:rPr>
          <w:rFonts w:ascii="Times New Roman" w:hAnsi="Times New Roman" w:cs="Times New Roman"/>
          <w:sz w:val="24"/>
          <w:szCs w:val="24"/>
        </w:rPr>
        <w:t>pemikiran.</w:t>
      </w:r>
      <w:r w:rsidRPr="00782E8C">
        <w:rPr>
          <w:rFonts w:ascii="Times New Roman" w:hAnsi="Times New Roman" w:cs="Times New Roman"/>
          <w:sz w:val="24"/>
          <w:szCs w:val="24"/>
          <w:lang w:val="id-ID"/>
        </w:rPr>
        <w:t xml:space="preserve"> </w:t>
      </w:r>
    </w:p>
    <w:p w:rsidR="00E32286" w:rsidRDefault="00782E8C" w:rsidP="00782E8C">
      <w:pPr>
        <w:pStyle w:val="BodyText"/>
        <w:spacing w:line="276" w:lineRule="auto"/>
        <w:ind w:right="3" w:firstLine="720"/>
        <w:jc w:val="both"/>
      </w:pPr>
      <w:proofErr w:type="gramStart"/>
      <w:r w:rsidRPr="00782E8C">
        <w:t>Seperti</w:t>
      </w:r>
      <w:r w:rsidRPr="00782E8C">
        <w:rPr>
          <w:lang w:val="id-ID"/>
        </w:rPr>
        <w:t xml:space="preserve"> </w:t>
      </w:r>
      <w:r w:rsidRPr="00782E8C">
        <w:t>diketahui,</w:t>
      </w:r>
      <w:r w:rsidRPr="00782E8C">
        <w:rPr>
          <w:lang w:val="id-ID"/>
        </w:rPr>
        <w:t xml:space="preserve"> </w:t>
      </w:r>
      <w:r w:rsidRPr="00782E8C">
        <w:t>ini</w:t>
      </w:r>
      <w:r w:rsidRPr="00782E8C">
        <w:rPr>
          <w:lang w:val="id-ID"/>
        </w:rPr>
        <w:t xml:space="preserve"> </w:t>
      </w:r>
      <w:r w:rsidRPr="00782E8C">
        <w:t>adalah</w:t>
      </w:r>
      <w:r w:rsidRPr="00782E8C">
        <w:rPr>
          <w:lang w:val="id-ID"/>
        </w:rPr>
        <w:t xml:space="preserve"> </w:t>
      </w:r>
      <w:r w:rsidRPr="00782E8C">
        <w:t>pemetaan</w:t>
      </w:r>
      <w:r w:rsidRPr="00782E8C">
        <w:rPr>
          <w:lang w:val="id-ID"/>
        </w:rPr>
        <w:t xml:space="preserve"> </w:t>
      </w:r>
      <w:r w:rsidRPr="00782E8C">
        <w:t>pikiran</w:t>
      </w:r>
      <w:r w:rsidRPr="00782E8C">
        <w:rPr>
          <w:lang w:val="id-ID"/>
        </w:rPr>
        <w:t xml:space="preserve"> </w:t>
      </w:r>
      <w:r w:rsidRPr="00782E8C">
        <w:t>(</w:t>
      </w:r>
      <w:r w:rsidRPr="00782E8C">
        <w:rPr>
          <w:i/>
        </w:rPr>
        <w:t>mind</w:t>
      </w:r>
      <w:r w:rsidRPr="00782E8C">
        <w:rPr>
          <w:i/>
          <w:lang w:val="id-ID"/>
        </w:rPr>
        <w:t xml:space="preserve"> </w:t>
      </w:r>
      <w:r w:rsidRPr="00782E8C">
        <w:rPr>
          <w:i/>
        </w:rPr>
        <w:t>mapping</w:t>
      </w:r>
      <w:r w:rsidRPr="00782E8C">
        <w:t>).</w:t>
      </w:r>
      <w:proofErr w:type="gramEnd"/>
      <w:r w:rsidRPr="00782E8C">
        <w:rPr>
          <w:lang w:val="id-ID"/>
        </w:rPr>
        <w:t xml:space="preserve"> </w:t>
      </w:r>
      <w:proofErr w:type="gramStart"/>
      <w:r w:rsidRPr="00782E8C">
        <w:t>menggunakan</w:t>
      </w:r>
      <w:proofErr w:type="gramEnd"/>
      <w:r w:rsidRPr="00782E8C">
        <w:t xml:space="preserve"> seluruh otak melalui citra visual dan infrastruktur grafik lain untuk</w:t>
      </w:r>
      <w:r w:rsidRPr="00782E8C">
        <w:rPr>
          <w:lang w:val="id-ID"/>
        </w:rPr>
        <w:t xml:space="preserve"> </w:t>
      </w:r>
      <w:r w:rsidRPr="00782E8C">
        <w:t>mendapatkan</w:t>
      </w:r>
      <w:r w:rsidRPr="00782E8C">
        <w:rPr>
          <w:lang w:val="id-ID"/>
        </w:rPr>
        <w:t xml:space="preserve"> </w:t>
      </w:r>
      <w:r w:rsidRPr="00782E8C">
        <w:t>ide</w:t>
      </w:r>
      <w:r w:rsidRPr="00782E8C">
        <w:rPr>
          <w:lang w:val="id-ID"/>
        </w:rPr>
        <w:t xml:space="preserve"> </w:t>
      </w:r>
      <w:r w:rsidRPr="00782E8C">
        <w:t>otak</w:t>
      </w:r>
      <w:r w:rsidRPr="00782E8C">
        <w:rPr>
          <w:lang w:val="id-ID"/>
        </w:rPr>
        <w:t xml:space="preserve"> </w:t>
      </w:r>
      <w:r w:rsidRPr="00782E8C">
        <w:t>mengingat</w:t>
      </w:r>
      <w:r w:rsidRPr="00782E8C">
        <w:rPr>
          <w:lang w:val="id-ID"/>
        </w:rPr>
        <w:t xml:space="preserve">  </w:t>
      </w:r>
      <w:r w:rsidRPr="00782E8C">
        <w:t>Informasi</w:t>
      </w:r>
      <w:r w:rsidRPr="00782E8C">
        <w:rPr>
          <w:lang w:val="id-ID"/>
        </w:rPr>
        <w:t xml:space="preserve"> </w:t>
      </w:r>
      <w:r w:rsidRPr="00782E8C">
        <w:t>seperti</w:t>
      </w:r>
      <w:r w:rsidRPr="00782E8C">
        <w:rPr>
          <w:lang w:val="id-ID"/>
        </w:rPr>
        <w:t xml:space="preserve"> </w:t>
      </w:r>
      <w:r w:rsidRPr="00782E8C">
        <w:t>gambar,</w:t>
      </w:r>
      <w:r w:rsidRPr="00782E8C">
        <w:rPr>
          <w:lang w:val="id-ID"/>
        </w:rPr>
        <w:t xml:space="preserve"> </w:t>
      </w:r>
      <w:r w:rsidRPr="00782E8C">
        <w:t>simbol,</w:t>
      </w:r>
      <w:r w:rsidRPr="00782E8C">
        <w:rPr>
          <w:lang w:val="id-ID"/>
        </w:rPr>
        <w:t xml:space="preserve"> </w:t>
      </w:r>
      <w:r w:rsidRPr="00782E8C">
        <w:t>suara,</w:t>
      </w:r>
      <w:r w:rsidRPr="00782E8C">
        <w:rPr>
          <w:lang w:val="id-ID"/>
        </w:rPr>
        <w:t xml:space="preserve"> </w:t>
      </w:r>
      <w:r w:rsidRPr="00782E8C">
        <w:t>dan</w:t>
      </w:r>
      <w:r w:rsidRPr="00782E8C">
        <w:rPr>
          <w:lang w:val="id-ID"/>
        </w:rPr>
        <w:t xml:space="preserve"> </w:t>
      </w:r>
      <w:r w:rsidRPr="00782E8C">
        <w:t>bentuk</w:t>
      </w:r>
      <w:r w:rsidRPr="00782E8C">
        <w:rPr>
          <w:lang w:val="id-ID"/>
        </w:rPr>
        <w:t xml:space="preserve"> dalam </w:t>
      </w:r>
      <w:r w:rsidRPr="00782E8C">
        <w:t xml:space="preserve">Merasa. </w:t>
      </w:r>
      <w:proofErr w:type="gramStart"/>
      <w:r w:rsidRPr="00782E8C">
        <w:rPr>
          <w:i/>
        </w:rPr>
        <w:t xml:space="preserve">Mind Mapping </w:t>
      </w:r>
      <w:r w:rsidRPr="00782E8C">
        <w:t>adalah memori visual dan masukan sensorik dalam</w:t>
      </w:r>
      <w:r w:rsidRPr="00782E8C">
        <w:rPr>
          <w:lang w:val="id-ID"/>
        </w:rPr>
        <w:t xml:space="preserve"> </w:t>
      </w:r>
      <w:r w:rsidRPr="00782E8C">
        <w:t>pola</w:t>
      </w:r>
      <w:r w:rsidRPr="00782E8C">
        <w:rPr>
          <w:lang w:val="id-ID"/>
        </w:rPr>
        <w:t xml:space="preserve"> </w:t>
      </w:r>
      <w:r w:rsidRPr="00782E8C">
        <w:t>gagasan</w:t>
      </w:r>
      <w:r w:rsidRPr="00782E8C">
        <w:rPr>
          <w:lang w:val="id-ID"/>
        </w:rPr>
        <w:t xml:space="preserve"> </w:t>
      </w:r>
      <w:r w:rsidRPr="00782E8C">
        <w:t>terkait</w:t>
      </w:r>
      <w:r w:rsidRPr="00782E8C">
        <w:rPr>
          <w:lang w:val="id-ID"/>
        </w:rPr>
        <w:t xml:space="preserve"> </w:t>
      </w:r>
      <w:r w:rsidRPr="00782E8C">
        <w:t>seperti</w:t>
      </w:r>
      <w:r w:rsidRPr="00782E8C">
        <w:rPr>
          <w:lang w:val="id-ID"/>
        </w:rPr>
        <w:t xml:space="preserve"> </w:t>
      </w:r>
      <w:r w:rsidRPr="00782E8C">
        <w:rPr>
          <w:i/>
        </w:rPr>
        <w:t>Roadmap</w:t>
      </w:r>
      <w:r w:rsidRPr="00782E8C">
        <w:rPr>
          <w:i/>
          <w:lang w:val="id-ID"/>
        </w:rPr>
        <w:t xml:space="preserve"> </w:t>
      </w:r>
      <w:r w:rsidRPr="00782E8C">
        <w:rPr>
          <w:lang w:val="id-ID"/>
        </w:rPr>
        <w:t>d</w:t>
      </w:r>
      <w:r w:rsidRPr="00782E8C">
        <w:t>igunakan</w:t>
      </w:r>
      <w:r w:rsidRPr="00782E8C">
        <w:rPr>
          <w:lang w:val="id-ID"/>
        </w:rPr>
        <w:t xml:space="preserve"> </w:t>
      </w:r>
      <w:r w:rsidRPr="00782E8C">
        <w:t>untuk</w:t>
      </w:r>
      <w:r w:rsidRPr="00782E8C">
        <w:rPr>
          <w:lang w:val="id-ID"/>
        </w:rPr>
        <w:t xml:space="preserve"> </w:t>
      </w:r>
      <w:r w:rsidRPr="00782E8C">
        <w:t>belajar</w:t>
      </w:r>
      <w:r w:rsidRPr="00782E8C">
        <w:rPr>
          <w:lang w:val="id-ID"/>
        </w:rPr>
        <w:t xml:space="preserve"> dan </w:t>
      </w:r>
      <w:r w:rsidRPr="00782E8C">
        <w:t>mengatur</w:t>
      </w:r>
      <w:r w:rsidRPr="00782E8C">
        <w:rPr>
          <w:lang w:val="id-ID"/>
        </w:rPr>
        <w:t xml:space="preserve"> </w:t>
      </w:r>
      <w:r w:rsidRPr="00782E8C">
        <w:t>dan</w:t>
      </w:r>
      <w:r w:rsidRPr="00782E8C">
        <w:rPr>
          <w:lang w:val="id-ID"/>
        </w:rPr>
        <w:t xml:space="preserve"> </w:t>
      </w:r>
      <w:r w:rsidRPr="00782E8C">
        <w:t>merencanakan.</w:t>
      </w:r>
      <w:proofErr w:type="gramEnd"/>
      <w:r w:rsidRPr="00782E8C">
        <w:t xml:space="preserve"> </w:t>
      </w:r>
      <w:proofErr w:type="gramStart"/>
      <w:r w:rsidRPr="00782E8C">
        <w:t>Kartu-kartu ini dapat menghasilkan ide orisinal dan memicu ingatanbaru secara sederhana.</w:t>
      </w:r>
      <w:proofErr w:type="gramEnd"/>
      <w:r w:rsidRPr="00782E8C">
        <w:rPr>
          <w:lang w:val="id-ID"/>
        </w:rPr>
        <w:t xml:space="preserve"> </w:t>
      </w:r>
    </w:p>
    <w:p w:rsidR="00E32286" w:rsidRPr="00E32286" w:rsidRDefault="00E32286" w:rsidP="00782E8C">
      <w:pPr>
        <w:pStyle w:val="BodyText"/>
        <w:spacing w:line="276" w:lineRule="auto"/>
        <w:ind w:right="3" w:firstLine="720"/>
        <w:jc w:val="both"/>
      </w:pPr>
    </w:p>
    <w:p w:rsidR="00782E8C" w:rsidRDefault="00E32286" w:rsidP="00E32286">
      <w:pPr>
        <w:pStyle w:val="BodyText"/>
        <w:spacing w:line="276" w:lineRule="auto"/>
        <w:ind w:right="3"/>
        <w:jc w:val="center"/>
      </w:pPr>
      <w:proofErr w:type="gramStart"/>
      <w:r>
        <w:t>T</w:t>
      </w:r>
      <w:r w:rsidR="002728FA">
        <w:t>abel</w:t>
      </w:r>
      <w:r>
        <w:t xml:space="preserve"> 1.</w:t>
      </w:r>
      <w:proofErr w:type="gramEnd"/>
      <w:r>
        <w:t xml:space="preserve"> P</w:t>
      </w:r>
      <w:r w:rsidR="00782E8C" w:rsidRPr="00782E8C">
        <w:t>enggunaan</w:t>
      </w:r>
      <w:r w:rsidR="00782E8C" w:rsidRPr="00782E8C">
        <w:rPr>
          <w:lang w:val="id-ID"/>
        </w:rPr>
        <w:t xml:space="preserve"> </w:t>
      </w:r>
      <w:r w:rsidR="00782E8C" w:rsidRPr="00782E8C">
        <w:t>otak</w:t>
      </w:r>
      <w:r w:rsidR="00782E8C" w:rsidRPr="00782E8C">
        <w:rPr>
          <w:lang w:val="id-ID"/>
        </w:rPr>
        <w:t xml:space="preserve"> </w:t>
      </w:r>
      <w:r w:rsidR="00782E8C" w:rsidRPr="00782E8C">
        <w:t>pada</w:t>
      </w:r>
      <w:r w:rsidR="00782E8C" w:rsidRPr="00782E8C">
        <w:rPr>
          <w:lang w:val="id-ID"/>
        </w:rPr>
        <w:t xml:space="preserve"> </w:t>
      </w:r>
      <w:r w:rsidR="00782E8C" w:rsidRPr="00782E8C">
        <w:rPr>
          <w:i/>
        </w:rPr>
        <w:t>Mind</w:t>
      </w:r>
      <w:r w:rsidR="00782E8C" w:rsidRPr="00782E8C">
        <w:rPr>
          <w:i/>
          <w:lang w:val="id-ID"/>
        </w:rPr>
        <w:t xml:space="preserve"> </w:t>
      </w:r>
      <w:r w:rsidR="00782E8C" w:rsidRPr="00782E8C">
        <w:rPr>
          <w:i/>
        </w:rPr>
        <w:t>mapping</w:t>
      </w:r>
    </w:p>
    <w:p w:rsidR="00E32286" w:rsidRPr="00782E8C" w:rsidRDefault="00E32286" w:rsidP="00E32286">
      <w:pPr>
        <w:pStyle w:val="BodyText"/>
        <w:spacing w:line="276" w:lineRule="auto"/>
        <w:ind w:right="3"/>
        <w:jc w:val="center"/>
        <w:rPr>
          <w:lang w:val="id-ID"/>
        </w:rPr>
      </w:pPr>
    </w:p>
    <w:tbl>
      <w:tblPr>
        <w:tblW w:w="3953" w:type="dxa"/>
        <w:jc w:val="center"/>
        <w:tblLayout w:type="fixed"/>
        <w:tblLook w:val="04A0" w:firstRow="1" w:lastRow="0" w:firstColumn="1" w:lastColumn="0" w:noHBand="0" w:noVBand="1"/>
      </w:tblPr>
      <w:tblGrid>
        <w:gridCol w:w="1985"/>
        <w:gridCol w:w="1968"/>
      </w:tblGrid>
      <w:tr w:rsidR="00E32286" w:rsidRPr="00E32286" w:rsidTr="00E32286">
        <w:trPr>
          <w:trHeight w:val="243"/>
          <w:jc w:val="center"/>
        </w:trPr>
        <w:tc>
          <w:tcPr>
            <w:tcW w:w="1985" w:type="dxa"/>
            <w:tcBorders>
              <w:bottom w:val="single" w:sz="4" w:space="0" w:color="auto"/>
            </w:tcBorders>
            <w:vAlign w:val="center"/>
          </w:tcPr>
          <w:p w:rsidR="00E32286" w:rsidRPr="00E32286" w:rsidRDefault="00E32286" w:rsidP="00E32286">
            <w:pPr>
              <w:pStyle w:val="TableParagraph"/>
              <w:jc w:val="center"/>
              <w:rPr>
                <w:sz w:val="20"/>
                <w:szCs w:val="20"/>
              </w:rPr>
            </w:pPr>
            <w:r w:rsidRPr="00E32286">
              <w:rPr>
                <w:sz w:val="20"/>
                <w:szCs w:val="20"/>
              </w:rPr>
              <w:t>Otak</w:t>
            </w:r>
            <w:r w:rsidRPr="00E32286">
              <w:rPr>
                <w:sz w:val="20"/>
                <w:szCs w:val="20"/>
                <w:lang w:val="id-ID"/>
              </w:rPr>
              <w:t xml:space="preserve"> </w:t>
            </w:r>
            <w:r w:rsidRPr="00E32286">
              <w:rPr>
                <w:sz w:val="20"/>
                <w:szCs w:val="20"/>
              </w:rPr>
              <w:t>Kanan</w:t>
            </w:r>
          </w:p>
        </w:tc>
        <w:tc>
          <w:tcPr>
            <w:tcW w:w="1968" w:type="dxa"/>
            <w:tcBorders>
              <w:bottom w:val="single" w:sz="4" w:space="0" w:color="auto"/>
            </w:tcBorders>
            <w:vAlign w:val="center"/>
          </w:tcPr>
          <w:p w:rsidR="00E32286" w:rsidRPr="00E32286" w:rsidRDefault="00E32286" w:rsidP="00E32286">
            <w:pPr>
              <w:pStyle w:val="TableParagraph"/>
              <w:jc w:val="center"/>
              <w:rPr>
                <w:sz w:val="20"/>
                <w:szCs w:val="20"/>
              </w:rPr>
            </w:pPr>
            <w:r w:rsidRPr="00E32286">
              <w:rPr>
                <w:sz w:val="20"/>
                <w:szCs w:val="20"/>
              </w:rPr>
              <w:t>Otak</w:t>
            </w:r>
            <w:r w:rsidRPr="00E32286">
              <w:rPr>
                <w:sz w:val="20"/>
                <w:szCs w:val="20"/>
                <w:lang w:val="id-ID"/>
              </w:rPr>
              <w:t xml:space="preserve"> </w:t>
            </w:r>
            <w:r w:rsidRPr="00E32286">
              <w:rPr>
                <w:sz w:val="20"/>
                <w:szCs w:val="20"/>
              </w:rPr>
              <w:t>kiri</w:t>
            </w:r>
          </w:p>
        </w:tc>
      </w:tr>
      <w:tr w:rsidR="00E32286" w:rsidRPr="00E32286" w:rsidTr="00E32286">
        <w:trPr>
          <w:trHeight w:val="170"/>
          <w:jc w:val="center"/>
        </w:trPr>
        <w:tc>
          <w:tcPr>
            <w:tcW w:w="1985" w:type="dxa"/>
            <w:tcBorders>
              <w:top w:val="single" w:sz="4" w:space="0" w:color="auto"/>
            </w:tcBorders>
            <w:vAlign w:val="center"/>
          </w:tcPr>
          <w:p w:rsidR="00E32286" w:rsidRPr="00E32286" w:rsidRDefault="00E32286" w:rsidP="00E32286">
            <w:pPr>
              <w:pStyle w:val="TableParagraph"/>
              <w:jc w:val="center"/>
              <w:rPr>
                <w:sz w:val="20"/>
                <w:szCs w:val="20"/>
              </w:rPr>
            </w:pPr>
            <w:r w:rsidRPr="00E32286">
              <w:rPr>
                <w:sz w:val="20"/>
                <w:szCs w:val="20"/>
              </w:rPr>
              <w:t>Tulisan</w:t>
            </w:r>
          </w:p>
        </w:tc>
        <w:tc>
          <w:tcPr>
            <w:tcW w:w="1968" w:type="dxa"/>
            <w:tcBorders>
              <w:top w:val="single" w:sz="4" w:space="0" w:color="auto"/>
            </w:tcBorders>
            <w:vAlign w:val="center"/>
          </w:tcPr>
          <w:p w:rsidR="00E32286" w:rsidRPr="00E32286" w:rsidRDefault="00E32286" w:rsidP="00E32286">
            <w:pPr>
              <w:pStyle w:val="TableParagraph"/>
              <w:jc w:val="center"/>
              <w:rPr>
                <w:sz w:val="20"/>
                <w:szCs w:val="20"/>
              </w:rPr>
            </w:pPr>
            <w:r w:rsidRPr="00E32286">
              <w:rPr>
                <w:sz w:val="20"/>
                <w:szCs w:val="20"/>
              </w:rPr>
              <w:t>Warna</w:t>
            </w:r>
          </w:p>
        </w:tc>
      </w:tr>
      <w:tr w:rsidR="00E32286" w:rsidRPr="00E32286" w:rsidTr="00E32286">
        <w:trPr>
          <w:trHeight w:val="243"/>
          <w:jc w:val="center"/>
        </w:trPr>
        <w:tc>
          <w:tcPr>
            <w:tcW w:w="1985" w:type="dxa"/>
            <w:vAlign w:val="center"/>
          </w:tcPr>
          <w:p w:rsidR="00E32286" w:rsidRPr="00E32286" w:rsidRDefault="00E32286" w:rsidP="00E32286">
            <w:pPr>
              <w:pStyle w:val="TableParagraph"/>
              <w:jc w:val="center"/>
              <w:rPr>
                <w:sz w:val="20"/>
                <w:szCs w:val="20"/>
              </w:rPr>
            </w:pPr>
            <w:r w:rsidRPr="00E32286">
              <w:rPr>
                <w:sz w:val="20"/>
                <w:szCs w:val="20"/>
              </w:rPr>
              <w:t>Urutan</w:t>
            </w:r>
            <w:r w:rsidRPr="00E32286">
              <w:rPr>
                <w:sz w:val="20"/>
                <w:szCs w:val="20"/>
                <w:lang w:val="id-ID"/>
              </w:rPr>
              <w:t xml:space="preserve"> </w:t>
            </w:r>
            <w:r w:rsidRPr="00E32286">
              <w:rPr>
                <w:sz w:val="20"/>
                <w:szCs w:val="20"/>
              </w:rPr>
              <w:t>Penulisan</w:t>
            </w:r>
          </w:p>
        </w:tc>
        <w:tc>
          <w:tcPr>
            <w:tcW w:w="1968" w:type="dxa"/>
            <w:vAlign w:val="center"/>
          </w:tcPr>
          <w:p w:rsidR="00E32286" w:rsidRPr="00E32286" w:rsidRDefault="00E32286" w:rsidP="00E32286">
            <w:pPr>
              <w:pStyle w:val="TableParagraph"/>
              <w:jc w:val="center"/>
              <w:rPr>
                <w:sz w:val="20"/>
                <w:szCs w:val="20"/>
              </w:rPr>
            </w:pPr>
            <w:r w:rsidRPr="00E32286">
              <w:rPr>
                <w:sz w:val="20"/>
                <w:szCs w:val="20"/>
              </w:rPr>
              <w:t>Gambar</w:t>
            </w:r>
          </w:p>
        </w:tc>
      </w:tr>
      <w:tr w:rsidR="00E32286" w:rsidRPr="00E32286" w:rsidTr="00E32286">
        <w:trPr>
          <w:trHeight w:val="243"/>
          <w:jc w:val="center"/>
        </w:trPr>
        <w:tc>
          <w:tcPr>
            <w:tcW w:w="1985" w:type="dxa"/>
            <w:tcBorders>
              <w:bottom w:val="single" w:sz="4" w:space="0" w:color="auto"/>
            </w:tcBorders>
            <w:vAlign w:val="center"/>
          </w:tcPr>
          <w:p w:rsidR="00E32286" w:rsidRPr="00E32286" w:rsidRDefault="00E32286" w:rsidP="00E32286">
            <w:pPr>
              <w:pStyle w:val="TableParagraph"/>
              <w:jc w:val="center"/>
              <w:rPr>
                <w:sz w:val="20"/>
                <w:szCs w:val="20"/>
              </w:rPr>
            </w:pPr>
            <w:r w:rsidRPr="00E32286">
              <w:rPr>
                <w:sz w:val="20"/>
                <w:szCs w:val="20"/>
              </w:rPr>
              <w:t>Hubungan</w:t>
            </w:r>
            <w:r w:rsidRPr="00E32286">
              <w:rPr>
                <w:sz w:val="20"/>
                <w:szCs w:val="20"/>
                <w:lang w:val="id-ID"/>
              </w:rPr>
              <w:t xml:space="preserve"> </w:t>
            </w:r>
            <w:r w:rsidRPr="00E32286">
              <w:rPr>
                <w:sz w:val="20"/>
                <w:szCs w:val="20"/>
              </w:rPr>
              <w:t>kata</w:t>
            </w:r>
          </w:p>
        </w:tc>
        <w:tc>
          <w:tcPr>
            <w:tcW w:w="1968" w:type="dxa"/>
            <w:tcBorders>
              <w:bottom w:val="single" w:sz="4" w:space="0" w:color="auto"/>
            </w:tcBorders>
            <w:vAlign w:val="center"/>
          </w:tcPr>
          <w:p w:rsidR="00E32286" w:rsidRPr="00E32286" w:rsidRDefault="00E32286" w:rsidP="00E32286">
            <w:pPr>
              <w:pStyle w:val="TableParagraph"/>
              <w:jc w:val="center"/>
              <w:rPr>
                <w:sz w:val="20"/>
                <w:szCs w:val="20"/>
              </w:rPr>
            </w:pPr>
            <w:r w:rsidRPr="00E32286">
              <w:rPr>
                <w:sz w:val="20"/>
                <w:szCs w:val="20"/>
              </w:rPr>
              <w:t>Dimensi</w:t>
            </w:r>
            <w:r w:rsidRPr="00E32286">
              <w:rPr>
                <w:sz w:val="20"/>
                <w:szCs w:val="20"/>
                <w:lang w:val="id-ID"/>
              </w:rPr>
              <w:t xml:space="preserve"> </w:t>
            </w:r>
            <w:r w:rsidRPr="00E32286">
              <w:rPr>
                <w:sz w:val="20"/>
                <w:szCs w:val="20"/>
              </w:rPr>
              <w:t>(tataruang)</w:t>
            </w:r>
          </w:p>
        </w:tc>
      </w:tr>
    </w:tbl>
    <w:p w:rsidR="005F64B7" w:rsidRDefault="005F64B7" w:rsidP="00D21300">
      <w:pPr>
        <w:jc w:val="both"/>
        <w:rPr>
          <w:rFonts w:ascii="Times New Roman" w:hAnsi="Times New Roman" w:cs="Times New Roman"/>
          <w:sz w:val="28"/>
          <w:szCs w:val="28"/>
        </w:rPr>
      </w:pPr>
    </w:p>
    <w:p w:rsidR="007619CA" w:rsidRDefault="00782E8C" w:rsidP="00D21300">
      <w:pPr>
        <w:jc w:val="both"/>
        <w:rPr>
          <w:rFonts w:ascii="Times New Roman" w:eastAsia="Times New Roman" w:hAnsi="Times New Roman" w:cs="Times New Roman"/>
          <w:sz w:val="24"/>
          <w:szCs w:val="24"/>
        </w:rPr>
      </w:pPr>
      <w:sdt>
        <w:sdtPr>
          <w:rPr>
            <w:rFonts w:ascii="Times New Roman" w:hAnsi="Times New Roman" w:cs="Times New Roman"/>
            <w:sz w:val="28"/>
            <w:szCs w:val="28"/>
          </w:rPr>
          <w:tag w:val="goog_rdk_4"/>
          <w:id w:val="-709491138"/>
        </w:sdtPr>
        <w:sdtEndPr>
          <w:rPr>
            <w:rFonts w:ascii="Calibri" w:hAnsi="Calibri" w:cs="Calibri"/>
            <w:sz w:val="22"/>
            <w:szCs w:val="22"/>
          </w:rPr>
        </w:sdtEndPr>
        <w:sdtContent>
          <w:r w:rsidR="00127C16" w:rsidRPr="00127C16">
            <w:rPr>
              <w:rFonts w:ascii="Times New Roman" w:eastAsia="Cardo" w:hAnsi="Times New Roman" w:cs="Times New Roman"/>
              <w:b/>
              <w:color w:val="000000"/>
              <w:sz w:val="28"/>
              <w:szCs w:val="28"/>
            </w:rPr>
            <w:t xml:space="preserve">Metode </w:t>
          </w:r>
        </w:sdtContent>
      </w:sdt>
    </w:p>
    <w:p w:rsidR="005F64B7" w:rsidRPr="005F64B7" w:rsidRDefault="005F64B7" w:rsidP="005F64B7">
      <w:pPr>
        <w:spacing w:after="0"/>
        <w:ind w:firstLine="720"/>
        <w:jc w:val="both"/>
        <w:rPr>
          <w:rFonts w:ascii="Times New Roman" w:hAnsi="Times New Roman" w:cs="Times New Roman"/>
          <w:sz w:val="24"/>
          <w:szCs w:val="24"/>
        </w:rPr>
      </w:pPr>
      <w:r w:rsidRPr="005F64B7">
        <w:rPr>
          <w:rFonts w:ascii="Times New Roman" w:hAnsi="Times New Roman" w:cs="Times New Roman"/>
          <w:sz w:val="24"/>
          <w:szCs w:val="24"/>
        </w:rPr>
        <w:t xml:space="preserve">Metode penelitian ini adalah penelitian tindakan kelas (PTK) melalui tindakan kelas dimana guru sebagai peneliti bersama dengan orang lain (kolaborasi). </w:t>
      </w:r>
      <w:proofErr w:type="gramStart"/>
      <w:r w:rsidRPr="005F64B7">
        <w:rPr>
          <w:rFonts w:ascii="Times New Roman" w:hAnsi="Times New Roman" w:cs="Times New Roman"/>
          <w:sz w:val="24"/>
          <w:szCs w:val="24"/>
        </w:rPr>
        <w:t>Dengan tujuan memecahkan permasalahan yang terjadi dalam suatu siklus.</w:t>
      </w:r>
      <w:proofErr w:type="gramEnd"/>
      <w:r w:rsidRPr="005F64B7">
        <w:rPr>
          <w:rFonts w:ascii="Times New Roman" w:hAnsi="Times New Roman" w:cs="Times New Roman"/>
          <w:sz w:val="24"/>
          <w:szCs w:val="24"/>
        </w:rPr>
        <w:t xml:space="preserve"> </w:t>
      </w:r>
      <w:proofErr w:type="gramStart"/>
      <w:r w:rsidRPr="005F64B7">
        <w:rPr>
          <w:rFonts w:ascii="Times New Roman" w:hAnsi="Times New Roman" w:cs="Times New Roman"/>
          <w:sz w:val="24"/>
          <w:szCs w:val="24"/>
        </w:rPr>
        <w:t>perbaikan</w:t>
      </w:r>
      <w:proofErr w:type="gramEnd"/>
      <w:r w:rsidRPr="005F64B7">
        <w:rPr>
          <w:rFonts w:ascii="Times New Roman" w:hAnsi="Times New Roman" w:cs="Times New Roman"/>
          <w:sz w:val="24"/>
          <w:szCs w:val="24"/>
        </w:rPr>
        <w:t xml:space="preserve"> dilakukan bertahap dan terus menerus, dan memberikan kesempatan Terhadap guru untuk berimvrisisasi dalam melakukan tindakan pembelajaran tepat waktu, tepat sasaran (Arikunto Suharsini, 2013).</w:t>
      </w:r>
      <w:r>
        <w:rPr>
          <w:rFonts w:ascii="Times New Roman" w:hAnsi="Times New Roman" w:cs="Times New Roman"/>
          <w:sz w:val="24"/>
          <w:szCs w:val="24"/>
        </w:rPr>
        <w:t xml:space="preserve"> </w:t>
      </w:r>
      <w:proofErr w:type="gramStart"/>
      <w:r>
        <w:rPr>
          <w:rFonts w:ascii="Times New Roman" w:hAnsi="Times New Roman" w:cs="Times New Roman"/>
          <w:sz w:val="24"/>
          <w:szCs w:val="24"/>
        </w:rPr>
        <w:t>P</w:t>
      </w:r>
      <w:r w:rsidRPr="005F64B7">
        <w:rPr>
          <w:rFonts w:ascii="Times New Roman" w:hAnsi="Times New Roman" w:cs="Times New Roman"/>
          <w:sz w:val="24"/>
          <w:szCs w:val="24"/>
        </w:rPr>
        <w:t>opulasi dalam penelitian ini adalah siswa Mts- Asyfa kelas VII di kabupaten Bekasi.</w:t>
      </w:r>
      <w:proofErr w:type="gramEnd"/>
    </w:p>
    <w:p w:rsidR="005F64B7" w:rsidRDefault="005F64B7" w:rsidP="005F64B7">
      <w:pPr>
        <w:spacing w:after="0"/>
        <w:jc w:val="both"/>
        <w:rPr>
          <w:rFonts w:ascii="Times New Roman" w:hAnsi="Times New Roman" w:cs="Times New Roman"/>
          <w:sz w:val="24"/>
          <w:szCs w:val="24"/>
        </w:rPr>
      </w:pPr>
    </w:p>
    <w:p w:rsidR="005F64B7" w:rsidRDefault="005F64B7" w:rsidP="005F64B7">
      <w:pPr>
        <w:spacing w:after="0"/>
        <w:jc w:val="center"/>
        <w:rPr>
          <w:rFonts w:ascii="Times New Roman" w:hAnsi="Times New Roman" w:cs="Times New Roman"/>
          <w:sz w:val="24"/>
          <w:szCs w:val="24"/>
        </w:rPr>
      </w:pPr>
      <w:proofErr w:type="gramStart"/>
      <w:r w:rsidRPr="005F64B7">
        <w:rPr>
          <w:rFonts w:ascii="Times New Roman" w:hAnsi="Times New Roman" w:cs="Times New Roman"/>
          <w:sz w:val="24"/>
          <w:szCs w:val="24"/>
        </w:rPr>
        <w:lastRenderedPageBreak/>
        <w:t>Tabel</w:t>
      </w:r>
      <w:r>
        <w:rPr>
          <w:rFonts w:ascii="Times New Roman" w:hAnsi="Times New Roman" w:cs="Times New Roman"/>
          <w:sz w:val="24"/>
          <w:szCs w:val="24"/>
        </w:rPr>
        <w:t xml:space="preserve"> 2.</w:t>
      </w:r>
      <w:proofErr w:type="gramEnd"/>
      <w:r>
        <w:rPr>
          <w:rFonts w:ascii="Times New Roman" w:hAnsi="Times New Roman" w:cs="Times New Roman"/>
          <w:sz w:val="24"/>
          <w:szCs w:val="24"/>
        </w:rPr>
        <w:t xml:space="preserve"> </w:t>
      </w:r>
      <w:r w:rsidRPr="005F64B7">
        <w:rPr>
          <w:rFonts w:ascii="Times New Roman" w:hAnsi="Times New Roman" w:cs="Times New Roman"/>
          <w:sz w:val="24"/>
          <w:szCs w:val="24"/>
        </w:rPr>
        <w:t>Populasi Penelitian</w:t>
      </w:r>
    </w:p>
    <w:p w:rsidR="005F64B7" w:rsidRPr="005F64B7" w:rsidRDefault="005F64B7" w:rsidP="005F64B7">
      <w:pPr>
        <w:spacing w:after="0"/>
        <w:jc w:val="center"/>
        <w:rPr>
          <w:rFonts w:ascii="Times New Roman" w:hAnsi="Times New Roman" w:cs="Times New Roman"/>
          <w:sz w:val="24"/>
          <w:szCs w:val="24"/>
        </w:rPr>
      </w:pPr>
    </w:p>
    <w:tbl>
      <w:tblPr>
        <w:tblStyle w:val="MediumList1"/>
        <w:tblW w:w="3686" w:type="dxa"/>
        <w:jc w:val="center"/>
        <w:tblLayout w:type="fixed"/>
        <w:tblLook w:val="04A0" w:firstRow="1" w:lastRow="0" w:firstColumn="1" w:lastColumn="0" w:noHBand="0" w:noVBand="1"/>
      </w:tblPr>
      <w:tblGrid>
        <w:gridCol w:w="479"/>
        <w:gridCol w:w="810"/>
        <w:gridCol w:w="696"/>
        <w:gridCol w:w="709"/>
        <w:gridCol w:w="992"/>
      </w:tblGrid>
      <w:tr w:rsidR="005F64B7" w:rsidRPr="005F64B7" w:rsidTr="005F64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9" w:type="dxa"/>
            <w:vMerge w:val="restart"/>
            <w:shd w:val="clear" w:color="auto" w:fill="auto"/>
          </w:tcPr>
          <w:p w:rsidR="005F64B7" w:rsidRPr="005F64B7" w:rsidRDefault="005F64B7" w:rsidP="005F64B7">
            <w:pPr>
              <w:tabs>
                <w:tab w:val="left" w:pos="709"/>
              </w:tabs>
              <w:jc w:val="center"/>
              <w:rPr>
                <w:rFonts w:ascii="Times New Roman" w:hAnsi="Times New Roman" w:cs="Times New Roman"/>
                <w:b w:val="0"/>
                <w:sz w:val="20"/>
                <w:szCs w:val="20"/>
                <w:lang w:val="id-ID"/>
              </w:rPr>
            </w:pPr>
          </w:p>
          <w:p w:rsidR="005F64B7" w:rsidRPr="005F64B7" w:rsidRDefault="005F64B7" w:rsidP="005F64B7">
            <w:pPr>
              <w:tabs>
                <w:tab w:val="left" w:pos="709"/>
              </w:tabs>
              <w:jc w:val="center"/>
              <w:rPr>
                <w:rFonts w:ascii="Times New Roman" w:hAnsi="Times New Roman" w:cs="Times New Roman"/>
                <w:b w:val="0"/>
                <w:sz w:val="20"/>
                <w:szCs w:val="20"/>
                <w:lang w:val="id-ID"/>
              </w:rPr>
            </w:pPr>
            <w:r w:rsidRPr="005F64B7">
              <w:rPr>
                <w:rFonts w:ascii="Times New Roman" w:hAnsi="Times New Roman" w:cs="Times New Roman"/>
                <w:b w:val="0"/>
                <w:sz w:val="20"/>
                <w:szCs w:val="20"/>
                <w:lang w:val="id-ID"/>
              </w:rPr>
              <w:t>No</w:t>
            </w:r>
          </w:p>
        </w:tc>
        <w:tc>
          <w:tcPr>
            <w:tcW w:w="810" w:type="dxa"/>
            <w:vMerge w:val="restart"/>
            <w:shd w:val="clear" w:color="auto" w:fill="auto"/>
          </w:tcPr>
          <w:p w:rsidR="005F64B7" w:rsidRPr="005F64B7" w:rsidRDefault="005F64B7" w:rsidP="005F64B7">
            <w:pPr>
              <w:tabs>
                <w:tab w:val="left" w:pos="709"/>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p w:rsidR="005F64B7" w:rsidRPr="005F64B7" w:rsidRDefault="005F64B7" w:rsidP="005F64B7">
            <w:pPr>
              <w:tabs>
                <w:tab w:val="left" w:pos="709"/>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5F64B7">
              <w:rPr>
                <w:rFonts w:ascii="Times New Roman" w:hAnsi="Times New Roman" w:cs="Times New Roman"/>
                <w:sz w:val="20"/>
                <w:szCs w:val="20"/>
                <w:lang w:val="id-ID"/>
              </w:rPr>
              <w:t>Kelas</w:t>
            </w:r>
          </w:p>
        </w:tc>
        <w:tc>
          <w:tcPr>
            <w:tcW w:w="1405" w:type="dxa"/>
            <w:gridSpan w:val="2"/>
            <w:shd w:val="clear" w:color="auto" w:fill="auto"/>
          </w:tcPr>
          <w:p w:rsidR="005F64B7" w:rsidRPr="005F64B7" w:rsidRDefault="005F64B7" w:rsidP="005F64B7">
            <w:pPr>
              <w:tabs>
                <w:tab w:val="left" w:pos="709"/>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5F64B7">
              <w:rPr>
                <w:rFonts w:ascii="Times New Roman" w:hAnsi="Times New Roman" w:cs="Times New Roman"/>
                <w:sz w:val="20"/>
                <w:szCs w:val="20"/>
                <w:lang w:val="id-ID"/>
              </w:rPr>
              <w:t>Jenis kelamin</w:t>
            </w:r>
          </w:p>
        </w:tc>
        <w:tc>
          <w:tcPr>
            <w:tcW w:w="992" w:type="dxa"/>
            <w:vMerge w:val="restart"/>
            <w:shd w:val="clear" w:color="auto" w:fill="auto"/>
          </w:tcPr>
          <w:p w:rsidR="005F64B7" w:rsidRPr="005F64B7" w:rsidRDefault="005F64B7" w:rsidP="005F64B7">
            <w:pPr>
              <w:tabs>
                <w:tab w:val="left" w:pos="709"/>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p w:rsidR="005F64B7" w:rsidRPr="005F64B7" w:rsidRDefault="005F64B7" w:rsidP="005F64B7">
            <w:pPr>
              <w:tabs>
                <w:tab w:val="left" w:pos="709"/>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Pr>
                <w:rFonts w:ascii="Times New Roman" w:hAnsi="Times New Roman" w:cs="Times New Roman"/>
                <w:sz w:val="20"/>
                <w:szCs w:val="20"/>
              </w:rPr>
              <w:t>J</w:t>
            </w:r>
            <w:r w:rsidRPr="005F64B7">
              <w:rPr>
                <w:rFonts w:ascii="Times New Roman" w:hAnsi="Times New Roman" w:cs="Times New Roman"/>
                <w:sz w:val="20"/>
                <w:szCs w:val="20"/>
                <w:lang w:val="id-ID"/>
              </w:rPr>
              <w:t xml:space="preserve">mlh </w:t>
            </w:r>
          </w:p>
        </w:tc>
      </w:tr>
      <w:tr w:rsidR="005F64B7" w:rsidRPr="005F64B7" w:rsidTr="005F64B7">
        <w:trPr>
          <w:cnfStyle w:val="000000100000" w:firstRow="0" w:lastRow="0" w:firstColumn="0" w:lastColumn="0" w:oddVBand="0" w:evenVBand="0" w:oddHBand="1" w:evenHBand="0" w:firstRowFirstColumn="0" w:firstRowLastColumn="0" w:lastRowFirstColumn="0" w:lastRowLastColumn="0"/>
          <w:trHeight w:val="165"/>
          <w:jc w:val="center"/>
        </w:trPr>
        <w:tc>
          <w:tcPr>
            <w:cnfStyle w:val="001000000000" w:firstRow="0" w:lastRow="0" w:firstColumn="1" w:lastColumn="0" w:oddVBand="0" w:evenVBand="0" w:oddHBand="0" w:evenHBand="0" w:firstRowFirstColumn="0" w:firstRowLastColumn="0" w:lastRowFirstColumn="0" w:lastRowLastColumn="0"/>
            <w:tcW w:w="479" w:type="dxa"/>
            <w:vMerge/>
            <w:shd w:val="clear" w:color="auto" w:fill="auto"/>
          </w:tcPr>
          <w:p w:rsidR="005F64B7" w:rsidRPr="005F64B7" w:rsidRDefault="005F64B7" w:rsidP="005F64B7">
            <w:pPr>
              <w:tabs>
                <w:tab w:val="left" w:pos="709"/>
              </w:tabs>
              <w:jc w:val="center"/>
              <w:rPr>
                <w:rFonts w:ascii="Times New Roman" w:hAnsi="Times New Roman" w:cs="Times New Roman"/>
                <w:b w:val="0"/>
                <w:sz w:val="20"/>
                <w:szCs w:val="20"/>
                <w:lang w:val="id-ID"/>
              </w:rPr>
            </w:pPr>
          </w:p>
        </w:tc>
        <w:tc>
          <w:tcPr>
            <w:tcW w:w="810" w:type="dxa"/>
            <w:vMerge/>
            <w:shd w:val="clear" w:color="auto" w:fill="auto"/>
          </w:tcPr>
          <w:p w:rsidR="005F64B7" w:rsidRPr="005F64B7" w:rsidRDefault="005F64B7" w:rsidP="005F64B7">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696" w:type="dxa"/>
            <w:shd w:val="clear" w:color="auto" w:fill="auto"/>
          </w:tcPr>
          <w:p w:rsidR="005F64B7" w:rsidRPr="005F64B7" w:rsidRDefault="005F64B7" w:rsidP="005F64B7">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5F64B7">
              <w:rPr>
                <w:rFonts w:ascii="Times New Roman" w:hAnsi="Times New Roman" w:cs="Times New Roman"/>
                <w:sz w:val="20"/>
                <w:szCs w:val="20"/>
                <w:lang w:val="id-ID"/>
              </w:rPr>
              <w:t>L</w:t>
            </w:r>
          </w:p>
        </w:tc>
        <w:tc>
          <w:tcPr>
            <w:tcW w:w="709" w:type="dxa"/>
            <w:shd w:val="clear" w:color="auto" w:fill="auto"/>
          </w:tcPr>
          <w:p w:rsidR="005F64B7" w:rsidRPr="005F64B7" w:rsidRDefault="005F64B7" w:rsidP="005F64B7">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5F64B7">
              <w:rPr>
                <w:rFonts w:ascii="Times New Roman" w:hAnsi="Times New Roman" w:cs="Times New Roman"/>
                <w:sz w:val="20"/>
                <w:szCs w:val="20"/>
                <w:lang w:val="id-ID"/>
              </w:rPr>
              <w:t>P</w:t>
            </w:r>
          </w:p>
        </w:tc>
        <w:tc>
          <w:tcPr>
            <w:tcW w:w="992" w:type="dxa"/>
            <w:vMerge/>
            <w:shd w:val="clear" w:color="auto" w:fill="auto"/>
          </w:tcPr>
          <w:p w:rsidR="005F64B7" w:rsidRPr="005F64B7" w:rsidRDefault="005F64B7" w:rsidP="005F64B7">
            <w:pPr>
              <w:tabs>
                <w:tab w:val="left" w:pos="709"/>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5F64B7" w:rsidRPr="005F64B7" w:rsidTr="005F64B7">
        <w:trPr>
          <w:jc w:val="center"/>
        </w:trPr>
        <w:tc>
          <w:tcPr>
            <w:cnfStyle w:val="001000000000" w:firstRow="0" w:lastRow="0" w:firstColumn="1" w:lastColumn="0" w:oddVBand="0" w:evenVBand="0" w:oddHBand="0" w:evenHBand="0" w:firstRowFirstColumn="0" w:firstRowLastColumn="0" w:lastRowFirstColumn="0" w:lastRowLastColumn="0"/>
            <w:tcW w:w="479" w:type="dxa"/>
            <w:shd w:val="clear" w:color="auto" w:fill="auto"/>
          </w:tcPr>
          <w:p w:rsidR="005F64B7" w:rsidRPr="005F64B7" w:rsidRDefault="005F64B7" w:rsidP="005F64B7">
            <w:pPr>
              <w:tabs>
                <w:tab w:val="left" w:pos="709"/>
              </w:tabs>
              <w:jc w:val="center"/>
              <w:rPr>
                <w:rFonts w:ascii="Times New Roman" w:hAnsi="Times New Roman" w:cs="Times New Roman"/>
                <w:b w:val="0"/>
                <w:sz w:val="20"/>
                <w:szCs w:val="20"/>
                <w:lang w:val="id-ID"/>
              </w:rPr>
            </w:pPr>
            <w:r w:rsidRPr="005F64B7">
              <w:rPr>
                <w:rFonts w:ascii="Times New Roman" w:hAnsi="Times New Roman" w:cs="Times New Roman"/>
                <w:b w:val="0"/>
                <w:sz w:val="20"/>
                <w:szCs w:val="20"/>
                <w:lang w:val="id-ID"/>
              </w:rPr>
              <w:t>1</w:t>
            </w:r>
          </w:p>
        </w:tc>
        <w:tc>
          <w:tcPr>
            <w:tcW w:w="810" w:type="dxa"/>
            <w:shd w:val="clear" w:color="auto" w:fill="auto"/>
          </w:tcPr>
          <w:p w:rsidR="005F64B7" w:rsidRPr="005F64B7" w:rsidRDefault="005F64B7" w:rsidP="005F64B7">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5F64B7">
              <w:rPr>
                <w:rFonts w:ascii="Times New Roman" w:hAnsi="Times New Roman" w:cs="Times New Roman"/>
                <w:sz w:val="20"/>
                <w:szCs w:val="20"/>
                <w:lang w:val="id-ID"/>
              </w:rPr>
              <w:t>VII A.</w:t>
            </w:r>
          </w:p>
        </w:tc>
        <w:tc>
          <w:tcPr>
            <w:tcW w:w="696" w:type="dxa"/>
            <w:shd w:val="clear" w:color="auto" w:fill="auto"/>
          </w:tcPr>
          <w:p w:rsidR="005F64B7" w:rsidRPr="005F64B7" w:rsidRDefault="005F64B7" w:rsidP="005F64B7">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5F64B7">
              <w:rPr>
                <w:rFonts w:ascii="Times New Roman" w:hAnsi="Times New Roman" w:cs="Times New Roman"/>
                <w:sz w:val="20"/>
                <w:szCs w:val="20"/>
                <w:lang w:val="id-ID"/>
              </w:rPr>
              <w:t xml:space="preserve">18. </w:t>
            </w:r>
          </w:p>
        </w:tc>
        <w:tc>
          <w:tcPr>
            <w:tcW w:w="709" w:type="dxa"/>
            <w:shd w:val="clear" w:color="auto" w:fill="auto"/>
          </w:tcPr>
          <w:p w:rsidR="005F64B7" w:rsidRPr="005F64B7" w:rsidRDefault="005F64B7" w:rsidP="005F64B7">
            <w:pPr>
              <w:tabs>
                <w:tab w:val="left" w:pos="709"/>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5F64B7">
              <w:rPr>
                <w:rFonts w:ascii="Times New Roman" w:hAnsi="Times New Roman" w:cs="Times New Roman"/>
                <w:sz w:val="20"/>
                <w:szCs w:val="20"/>
                <w:lang w:val="id-ID"/>
              </w:rPr>
              <w:t xml:space="preserve">13. </w:t>
            </w:r>
          </w:p>
        </w:tc>
        <w:tc>
          <w:tcPr>
            <w:tcW w:w="992" w:type="dxa"/>
            <w:shd w:val="clear" w:color="auto" w:fill="auto"/>
          </w:tcPr>
          <w:p w:rsidR="005F64B7" w:rsidRPr="005F64B7" w:rsidRDefault="005F64B7" w:rsidP="005F64B7">
            <w:pPr>
              <w:tabs>
                <w:tab w:val="left" w:pos="709"/>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5F64B7">
              <w:rPr>
                <w:rFonts w:ascii="Times New Roman" w:hAnsi="Times New Roman" w:cs="Times New Roman"/>
                <w:sz w:val="20"/>
                <w:szCs w:val="20"/>
                <w:lang w:val="id-ID"/>
              </w:rPr>
              <w:t>31.orng</w:t>
            </w:r>
          </w:p>
        </w:tc>
      </w:tr>
      <w:tr w:rsidR="005F64B7" w:rsidRPr="005F64B7" w:rsidTr="005F64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gridSpan w:val="4"/>
            <w:shd w:val="clear" w:color="auto" w:fill="auto"/>
          </w:tcPr>
          <w:p w:rsidR="005F64B7" w:rsidRPr="005F64B7" w:rsidRDefault="005F64B7" w:rsidP="005F64B7">
            <w:pPr>
              <w:tabs>
                <w:tab w:val="left" w:pos="709"/>
              </w:tabs>
              <w:rPr>
                <w:rFonts w:ascii="Times New Roman" w:hAnsi="Times New Roman" w:cs="Times New Roman"/>
                <w:b w:val="0"/>
                <w:sz w:val="20"/>
                <w:szCs w:val="20"/>
                <w:lang w:val="id-ID"/>
              </w:rPr>
            </w:pPr>
            <w:r w:rsidRPr="005F64B7">
              <w:rPr>
                <w:rFonts w:ascii="Times New Roman" w:hAnsi="Times New Roman" w:cs="Times New Roman"/>
                <w:b w:val="0"/>
                <w:sz w:val="20"/>
                <w:szCs w:val="20"/>
                <w:lang w:val="id-ID"/>
              </w:rPr>
              <w:t xml:space="preserve">                     Total Siswa</w:t>
            </w:r>
          </w:p>
        </w:tc>
        <w:tc>
          <w:tcPr>
            <w:tcW w:w="992" w:type="dxa"/>
            <w:shd w:val="clear" w:color="auto" w:fill="auto"/>
          </w:tcPr>
          <w:p w:rsidR="005F64B7" w:rsidRPr="005F64B7" w:rsidRDefault="005F64B7" w:rsidP="005F64B7">
            <w:pPr>
              <w:tabs>
                <w:tab w:val="left" w:pos="709"/>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5F64B7">
              <w:rPr>
                <w:rFonts w:ascii="Times New Roman" w:hAnsi="Times New Roman" w:cs="Times New Roman"/>
                <w:sz w:val="20"/>
                <w:szCs w:val="20"/>
                <w:lang w:val="id-ID"/>
              </w:rPr>
              <w:t>31.orng</w:t>
            </w:r>
          </w:p>
        </w:tc>
      </w:tr>
    </w:tbl>
    <w:p w:rsidR="005F64B7" w:rsidRDefault="005F64B7" w:rsidP="005F64B7">
      <w:pPr>
        <w:pStyle w:val="BodyText"/>
        <w:spacing w:line="276" w:lineRule="auto"/>
        <w:ind w:right="3"/>
        <w:jc w:val="both"/>
        <w:rPr>
          <w:b/>
          <w:lang w:val="id-ID"/>
        </w:rPr>
      </w:pPr>
    </w:p>
    <w:p w:rsidR="005F64B7" w:rsidRPr="005F64B7" w:rsidRDefault="005F64B7" w:rsidP="009C387E">
      <w:pPr>
        <w:pStyle w:val="BodyText"/>
        <w:spacing w:line="276" w:lineRule="auto"/>
        <w:ind w:firstLine="720"/>
        <w:jc w:val="both"/>
      </w:pPr>
      <w:r>
        <w:rPr>
          <w:lang w:val="id-ID"/>
        </w:rPr>
        <w:t>Berdasarkan tabel 3.1 populasi pada siswa Mts As-Syifa terdapat populasi sebanyak 31 0rang siswa, yang terdiri dari laki-laki sebanyak 18</w:t>
      </w:r>
      <w:r>
        <w:t xml:space="preserve"> </w:t>
      </w:r>
      <w:r>
        <w:rPr>
          <w:lang w:val="id-ID"/>
        </w:rPr>
        <w:t>orang dan perempuan sebanyak 13 orang.</w:t>
      </w:r>
      <w:r>
        <w:t xml:space="preserve"> </w:t>
      </w:r>
      <w:proofErr w:type="gramStart"/>
      <w:r>
        <w:t>S</w:t>
      </w:r>
      <w:r w:rsidRPr="000847DE">
        <w:t>ampel jenuh merupakan teknik pengumpulan sampel bila semua anggota populasi digunakan sampel.</w:t>
      </w:r>
      <w:proofErr w:type="gramEnd"/>
      <w:r w:rsidRPr="000847DE">
        <w:t xml:space="preserve"> Hal ini dikarenakan populasi yang digunakan pada penelitian relative sedikit atau kecil, yaitu kurang dari 100 </w:t>
      </w:r>
      <w:proofErr w:type="gramStart"/>
      <w:r w:rsidRPr="000847DE">
        <w:t>menurut  (</w:t>
      </w:r>
      <w:proofErr w:type="gramEnd"/>
      <w:r w:rsidRPr="000847DE">
        <w:t xml:space="preserve">Sugiyono , 2014). </w:t>
      </w:r>
      <w:proofErr w:type="gramStart"/>
      <w:r w:rsidRPr="000847DE">
        <w:t>dan</w:t>
      </w:r>
      <w:proofErr w:type="gramEnd"/>
      <w:r w:rsidRPr="000847DE">
        <w:t xml:space="preserve"> jumlah sampel yang digunakan pada penelitian ini yaitu 31 siswa atau sama dengan jumlah populasi menggunakan sampel jenuh karena kurang dari 100 orang</w:t>
      </w:r>
      <w:r>
        <w:t>.</w:t>
      </w:r>
      <w:r w:rsidR="009C387E">
        <w:t xml:space="preserve"> </w:t>
      </w:r>
      <w:proofErr w:type="gramStart"/>
      <w:r w:rsidR="009C387E">
        <w:t>P</w:t>
      </w:r>
      <w:r>
        <w:rPr>
          <w:lang w:val="id-ID"/>
        </w:rPr>
        <w:t>engolahan</w:t>
      </w:r>
      <w:r w:rsidRPr="00BA1492">
        <w:rPr>
          <w:lang w:val="id-ID"/>
        </w:rPr>
        <w:t xml:space="preserve"> data yang telah dikumpulkan untuk mendapat suatu kesimpulan.</w:t>
      </w:r>
      <w:proofErr w:type="gramEnd"/>
      <w:r w:rsidRPr="00BA1492">
        <w:rPr>
          <w:lang w:val="id-ID"/>
        </w:rPr>
        <w:t xml:space="preserve"> Berdasarkan tujuan penelitian yang telah dirumuskan dimuka</w:t>
      </w:r>
      <w:r>
        <w:rPr>
          <w:lang w:val="id-ID"/>
        </w:rPr>
        <w:t xml:space="preserve">. </w:t>
      </w:r>
    </w:p>
    <w:p w:rsidR="005F64B7" w:rsidRDefault="009C387E" w:rsidP="009C387E">
      <w:pPr>
        <w:pStyle w:val="BodyText"/>
        <w:numPr>
          <w:ilvl w:val="0"/>
          <w:numId w:val="26"/>
        </w:numPr>
        <w:tabs>
          <w:tab w:val="left" w:pos="7938"/>
        </w:tabs>
        <w:spacing w:line="276" w:lineRule="auto"/>
        <w:ind w:left="360"/>
        <w:jc w:val="both"/>
      </w:pPr>
      <w:r>
        <w:t>A</w:t>
      </w:r>
      <w:r w:rsidR="005F64B7">
        <w:rPr>
          <w:lang w:val="id-ID"/>
        </w:rPr>
        <w:t>ktivitas guru dan siswa, analisis data kemampuan guru dan siswa diperoleh dari lembar pengamatan diisi selama proses pembelajaran berlangsung.</w:t>
      </w:r>
    </w:p>
    <w:p w:rsidR="005F64B7" w:rsidRPr="005F64B7" w:rsidRDefault="005F64B7" w:rsidP="005F64B7">
      <w:pPr>
        <w:pStyle w:val="BodyText"/>
        <w:tabs>
          <w:tab w:val="left" w:pos="7938"/>
        </w:tabs>
        <w:spacing w:line="276" w:lineRule="auto"/>
        <w:jc w:val="both"/>
      </w:pPr>
    </w:p>
    <w:p w:rsidR="005F64B7" w:rsidRDefault="005F64B7" w:rsidP="005F64B7">
      <w:pPr>
        <w:pStyle w:val="BodyText"/>
        <w:tabs>
          <w:tab w:val="left" w:pos="7938"/>
        </w:tabs>
        <w:spacing w:line="276" w:lineRule="auto"/>
        <w:ind w:left="851" w:hanging="284"/>
        <w:jc w:val="center"/>
        <w:rPr>
          <w:lang w:val="id-ID"/>
        </w:rPr>
      </w:pPr>
      <w:r>
        <w:rPr>
          <w:lang w:val="id-ID"/>
        </w:rPr>
        <w:t>Analisis rumus presentase</w:t>
      </w:r>
    </w:p>
    <w:p w:rsidR="005F64B7" w:rsidRPr="009E4F21" w:rsidRDefault="005F64B7" w:rsidP="005F64B7">
      <w:pPr>
        <w:pStyle w:val="BodyText"/>
        <w:tabs>
          <w:tab w:val="left" w:pos="7938"/>
        </w:tabs>
        <w:spacing w:before="6" w:line="360" w:lineRule="auto"/>
        <w:ind w:right="3"/>
        <w:jc w:val="center"/>
        <w:rPr>
          <w:b/>
          <w:noProof/>
          <w:lang w:val="id-ID"/>
        </w:rPr>
      </w:pPr>
      <w:r>
        <w:rPr>
          <w:b/>
          <w:lang w:val="id-ID"/>
        </w:rPr>
        <w:t xml:space="preserve">        </w:t>
      </w:r>
      <m:oMath>
        <m:r>
          <m:rPr>
            <m:sty m:val="bi"/>
          </m:rPr>
          <w:rPr>
            <w:rFonts w:ascii="Cambria Math" w:hAnsi="Cambria Math"/>
            <w:noProof/>
            <w:lang w:val="id-ID"/>
          </w:rPr>
          <m:t>p=</m:t>
        </m:r>
        <m:f>
          <m:fPr>
            <m:ctrlPr>
              <w:rPr>
                <w:rFonts w:ascii="Cambria Math" w:hAnsi="Cambria Math"/>
                <w:b/>
                <w:i/>
                <w:noProof/>
                <w:lang w:val="id-ID"/>
              </w:rPr>
            </m:ctrlPr>
          </m:fPr>
          <m:num>
            <m:r>
              <m:rPr>
                <m:sty m:val="bi"/>
              </m:rPr>
              <w:rPr>
                <w:rFonts w:ascii="Cambria Math" w:hAnsi="Cambria Math"/>
                <w:noProof/>
              </w:rPr>
              <m:t>F</m:t>
            </m:r>
          </m:num>
          <m:den>
            <m:r>
              <m:rPr>
                <m:sty m:val="bi"/>
              </m:rPr>
              <w:rPr>
                <w:rFonts w:ascii="Cambria Math" w:hAnsi="Cambria Math"/>
                <w:noProof/>
              </w:rPr>
              <m:t>N</m:t>
            </m:r>
          </m:den>
        </m:f>
      </m:oMath>
      <w:r>
        <w:rPr>
          <w:b/>
          <w:noProof/>
          <w:lang w:val="id-ID"/>
        </w:rPr>
        <w:t>x100%</w:t>
      </w:r>
    </w:p>
    <w:p w:rsidR="005F64B7" w:rsidRPr="00225030" w:rsidRDefault="005F64B7" w:rsidP="009C387E">
      <w:pPr>
        <w:spacing w:after="0"/>
        <w:ind w:left="360"/>
        <w:rPr>
          <w:rFonts w:ascii="Times New Roman" w:hAnsi="Times New Roman" w:cs="Times New Roman"/>
          <w:noProof/>
          <w:sz w:val="24"/>
          <w:szCs w:val="24"/>
        </w:rPr>
      </w:pPr>
      <w:r w:rsidRPr="00225030">
        <w:rPr>
          <w:rFonts w:ascii="Times New Roman" w:hAnsi="Times New Roman" w:cs="Times New Roman"/>
          <w:noProof/>
          <w:sz w:val="24"/>
          <w:szCs w:val="24"/>
        </w:rPr>
        <w:t>Keterangan:</w:t>
      </w:r>
    </w:p>
    <w:p w:rsidR="005F64B7" w:rsidRPr="00C010A3" w:rsidRDefault="005F64B7" w:rsidP="009C387E">
      <w:pPr>
        <w:spacing w:after="0"/>
        <w:ind w:left="360"/>
        <w:rPr>
          <w:rFonts w:ascii="Times New Roman" w:hAnsi="Times New Roman" w:cs="Times New Roman"/>
          <w:noProof/>
          <w:sz w:val="24"/>
          <w:szCs w:val="24"/>
        </w:rPr>
      </w:pPr>
      <w:r w:rsidRPr="00C010A3">
        <w:rPr>
          <w:rFonts w:ascii="Times New Roman" w:hAnsi="Times New Roman" w:cs="Times New Roman"/>
          <w:noProof/>
          <w:sz w:val="24"/>
          <w:szCs w:val="24"/>
        </w:rPr>
        <w:t>P = angket presentase</w:t>
      </w:r>
    </w:p>
    <w:p w:rsidR="005F64B7" w:rsidRPr="00C010A3" w:rsidRDefault="005F64B7" w:rsidP="009C387E">
      <w:pPr>
        <w:spacing w:after="0"/>
        <w:ind w:left="360"/>
        <w:rPr>
          <w:rFonts w:ascii="Times New Roman" w:hAnsi="Times New Roman" w:cs="Times New Roman"/>
          <w:noProof/>
          <w:sz w:val="24"/>
          <w:szCs w:val="24"/>
        </w:rPr>
      </w:pPr>
      <w:r w:rsidRPr="00C010A3">
        <w:rPr>
          <w:rFonts w:ascii="Times New Roman" w:hAnsi="Times New Roman" w:cs="Times New Roman"/>
          <w:noProof/>
          <w:sz w:val="24"/>
          <w:szCs w:val="24"/>
        </w:rPr>
        <w:t>F = frekuensi kemampuan guru dan siswa</w:t>
      </w:r>
    </w:p>
    <w:p w:rsidR="009C387E" w:rsidRDefault="005F64B7" w:rsidP="009C387E">
      <w:pPr>
        <w:spacing w:after="0"/>
        <w:ind w:left="360"/>
        <w:rPr>
          <w:rFonts w:ascii="Times New Roman" w:hAnsi="Times New Roman" w:cs="Times New Roman"/>
          <w:noProof/>
          <w:sz w:val="24"/>
          <w:szCs w:val="24"/>
        </w:rPr>
      </w:pPr>
      <w:r w:rsidRPr="00C010A3">
        <w:rPr>
          <w:rFonts w:ascii="Times New Roman" w:hAnsi="Times New Roman" w:cs="Times New Roman"/>
          <w:noProof/>
          <w:sz w:val="24"/>
          <w:szCs w:val="24"/>
        </w:rPr>
        <w:t>N = jumlah kemampuan keseluruhan</w:t>
      </w:r>
    </w:p>
    <w:p w:rsidR="005F64B7" w:rsidRPr="00C010A3" w:rsidRDefault="005F64B7" w:rsidP="009C387E">
      <w:pPr>
        <w:spacing w:after="0"/>
        <w:ind w:left="360"/>
        <w:rPr>
          <w:rFonts w:ascii="Times New Roman" w:hAnsi="Times New Roman" w:cs="Times New Roman"/>
          <w:noProof/>
          <w:sz w:val="24"/>
          <w:szCs w:val="24"/>
        </w:rPr>
      </w:pPr>
      <w:r w:rsidRPr="00C010A3">
        <w:rPr>
          <w:rFonts w:ascii="Times New Roman" w:hAnsi="Times New Roman" w:cs="Times New Roman"/>
          <w:noProof/>
          <w:sz w:val="24"/>
          <w:szCs w:val="24"/>
        </w:rPr>
        <w:t>Membuat interval presentase dan kategori kriteria penilaian observasi guru dan siswa sebagai berikut:</w:t>
      </w:r>
    </w:p>
    <w:p w:rsidR="005F64B7" w:rsidRPr="00C010A3" w:rsidRDefault="005F64B7" w:rsidP="009C387E">
      <w:pPr>
        <w:spacing w:after="0"/>
        <w:ind w:left="360"/>
        <w:rPr>
          <w:rFonts w:ascii="Times New Roman" w:hAnsi="Times New Roman" w:cs="Times New Roman"/>
          <w:noProof/>
          <w:sz w:val="24"/>
          <w:szCs w:val="24"/>
        </w:rPr>
      </w:pPr>
      <w:r w:rsidRPr="00C010A3">
        <w:rPr>
          <w:rFonts w:ascii="Times New Roman" w:hAnsi="Times New Roman" w:cs="Times New Roman"/>
          <w:noProof/>
          <w:sz w:val="24"/>
          <w:szCs w:val="24"/>
        </w:rPr>
        <w:t>1,00 ≤ TKG&lt;1,50</w:t>
      </w:r>
      <w:r w:rsidRPr="00C010A3">
        <w:rPr>
          <w:rFonts w:ascii="Times New Roman" w:hAnsi="Times New Roman" w:cs="Times New Roman"/>
          <w:noProof/>
          <w:sz w:val="24"/>
          <w:szCs w:val="24"/>
        </w:rPr>
        <w:tab/>
        <w:t>: Tidak Lulus</w:t>
      </w:r>
    </w:p>
    <w:p w:rsidR="005F64B7" w:rsidRPr="00C010A3" w:rsidRDefault="005F64B7" w:rsidP="009C387E">
      <w:pPr>
        <w:spacing w:after="0"/>
        <w:ind w:left="360"/>
        <w:rPr>
          <w:rFonts w:ascii="Times New Roman" w:hAnsi="Times New Roman" w:cs="Times New Roman"/>
          <w:noProof/>
          <w:sz w:val="24"/>
          <w:szCs w:val="24"/>
        </w:rPr>
      </w:pPr>
      <w:r w:rsidRPr="00C010A3">
        <w:rPr>
          <w:rFonts w:ascii="Times New Roman" w:hAnsi="Times New Roman" w:cs="Times New Roman"/>
          <w:noProof/>
          <w:sz w:val="24"/>
          <w:szCs w:val="24"/>
        </w:rPr>
        <w:t>1,52 ≤ Tkg&lt;2,50</w:t>
      </w:r>
      <w:r w:rsidRPr="00C010A3">
        <w:rPr>
          <w:rFonts w:ascii="Times New Roman" w:hAnsi="Times New Roman" w:cs="Times New Roman"/>
          <w:noProof/>
          <w:sz w:val="24"/>
          <w:szCs w:val="24"/>
        </w:rPr>
        <w:tab/>
        <w:t>: Kurang Baik</w:t>
      </w:r>
    </w:p>
    <w:p w:rsidR="005F64B7" w:rsidRPr="00C010A3" w:rsidRDefault="005F64B7" w:rsidP="009C387E">
      <w:pPr>
        <w:spacing w:after="0"/>
        <w:ind w:left="360"/>
        <w:rPr>
          <w:rFonts w:ascii="Times New Roman" w:hAnsi="Times New Roman" w:cs="Times New Roman"/>
          <w:noProof/>
          <w:sz w:val="24"/>
          <w:szCs w:val="24"/>
        </w:rPr>
      </w:pPr>
      <w:r w:rsidRPr="00C010A3">
        <w:rPr>
          <w:rFonts w:ascii="Times New Roman" w:hAnsi="Times New Roman" w:cs="Times New Roman"/>
          <w:noProof/>
          <w:sz w:val="24"/>
          <w:szCs w:val="24"/>
        </w:rPr>
        <w:t>2,51 ≤ Tkg&lt;3,50</w:t>
      </w:r>
      <w:r w:rsidRPr="00C010A3">
        <w:rPr>
          <w:rFonts w:ascii="Times New Roman" w:hAnsi="Times New Roman" w:cs="Times New Roman"/>
          <w:noProof/>
          <w:sz w:val="24"/>
          <w:szCs w:val="24"/>
        </w:rPr>
        <w:tab/>
        <w:t>: Baik</w:t>
      </w:r>
    </w:p>
    <w:p w:rsidR="005F64B7" w:rsidRPr="00C010A3" w:rsidRDefault="005F64B7" w:rsidP="009C387E">
      <w:pPr>
        <w:spacing w:after="0"/>
        <w:ind w:left="360"/>
        <w:rPr>
          <w:rFonts w:ascii="Times New Roman" w:hAnsi="Times New Roman" w:cs="Times New Roman"/>
          <w:noProof/>
          <w:sz w:val="24"/>
          <w:szCs w:val="24"/>
        </w:rPr>
      </w:pPr>
      <w:r w:rsidRPr="00C010A3">
        <w:rPr>
          <w:rFonts w:ascii="Times New Roman" w:hAnsi="Times New Roman" w:cs="Times New Roman"/>
          <w:noProof/>
          <w:sz w:val="24"/>
          <w:szCs w:val="24"/>
        </w:rPr>
        <w:t>3,51 ≤ Tkg&lt;4,50</w:t>
      </w:r>
      <w:r w:rsidRPr="00C010A3">
        <w:rPr>
          <w:rFonts w:ascii="Times New Roman" w:hAnsi="Times New Roman" w:cs="Times New Roman"/>
          <w:noProof/>
          <w:sz w:val="24"/>
          <w:szCs w:val="24"/>
        </w:rPr>
        <w:tab/>
        <w:t>: Baik Sekali</w:t>
      </w:r>
    </w:p>
    <w:p w:rsidR="005F64B7" w:rsidRPr="009C387E" w:rsidRDefault="005F64B7" w:rsidP="009C387E">
      <w:pPr>
        <w:pStyle w:val="ListParagraph"/>
        <w:numPr>
          <w:ilvl w:val="0"/>
          <w:numId w:val="26"/>
        </w:numPr>
        <w:ind w:left="360"/>
        <w:rPr>
          <w:rFonts w:ascii="Times New Roman" w:hAnsi="Times New Roman"/>
          <w:i/>
          <w:sz w:val="24"/>
          <w:szCs w:val="24"/>
        </w:rPr>
      </w:pPr>
      <w:r w:rsidRPr="009C387E">
        <w:rPr>
          <w:rFonts w:ascii="Times New Roman" w:hAnsi="Times New Roman"/>
          <w:sz w:val="24"/>
          <w:szCs w:val="24"/>
        </w:rPr>
        <w:t xml:space="preserve">Respon siswa terhadap penerapan metode </w:t>
      </w:r>
      <w:r w:rsidRPr="009C387E">
        <w:rPr>
          <w:rFonts w:ascii="Times New Roman" w:hAnsi="Times New Roman"/>
          <w:i/>
          <w:sz w:val="24"/>
          <w:szCs w:val="24"/>
        </w:rPr>
        <w:t>mind mapping</w:t>
      </w:r>
    </w:p>
    <w:p w:rsidR="005F64B7" w:rsidRPr="00C010A3" w:rsidRDefault="005F64B7" w:rsidP="005F64B7">
      <w:pPr>
        <w:pStyle w:val="BodyText"/>
        <w:tabs>
          <w:tab w:val="left" w:pos="7938"/>
        </w:tabs>
        <w:spacing w:before="6" w:line="360" w:lineRule="auto"/>
        <w:ind w:right="3"/>
        <w:jc w:val="center"/>
        <w:rPr>
          <w:b/>
          <w:noProof/>
          <w:lang w:val="id-ID"/>
        </w:rPr>
      </w:pPr>
      <w:r w:rsidRPr="00C010A3">
        <w:rPr>
          <w:b/>
          <w:lang w:val="id-ID"/>
        </w:rPr>
        <w:t xml:space="preserve">        </w:t>
      </w:r>
      <m:oMath>
        <m:r>
          <m:rPr>
            <m:sty m:val="bi"/>
          </m:rPr>
          <w:rPr>
            <w:rFonts w:ascii="Cambria Math" w:hAnsi="Cambria Math"/>
            <w:noProof/>
            <w:lang w:val="id-ID"/>
          </w:rPr>
          <m:t>p</m:t>
        </m:r>
        <m:r>
          <m:rPr>
            <m:sty m:val="bi"/>
          </m:rPr>
          <w:rPr>
            <w:rFonts w:ascii="Cambria Math"/>
            <w:noProof/>
            <w:lang w:val="id-ID"/>
          </w:rPr>
          <m:t>=</m:t>
        </m:r>
        <m:f>
          <m:fPr>
            <m:ctrlPr>
              <w:rPr>
                <w:rFonts w:ascii="Cambria Math" w:hAnsi="Cambria Math"/>
                <w:b/>
                <w:i/>
                <w:noProof/>
                <w:lang w:val="id-ID"/>
              </w:rPr>
            </m:ctrlPr>
          </m:fPr>
          <m:num>
            <m:r>
              <m:rPr>
                <m:sty m:val="bi"/>
              </m:rPr>
              <w:rPr>
                <w:rFonts w:ascii="Cambria Math" w:hAnsi="Cambria Math"/>
                <w:noProof/>
              </w:rPr>
              <m:t>F</m:t>
            </m:r>
          </m:num>
          <m:den>
            <m:r>
              <m:rPr>
                <m:sty m:val="bi"/>
              </m:rPr>
              <w:rPr>
                <w:rFonts w:ascii="Cambria Math" w:hAnsi="Cambria Math"/>
                <w:noProof/>
              </w:rPr>
              <m:t>N</m:t>
            </m:r>
          </m:den>
        </m:f>
      </m:oMath>
      <w:r w:rsidRPr="00C010A3">
        <w:rPr>
          <w:b/>
          <w:noProof/>
          <w:lang w:val="id-ID"/>
        </w:rPr>
        <w:t>x100%</w:t>
      </w:r>
    </w:p>
    <w:p w:rsidR="005F64B7" w:rsidRPr="00C010A3" w:rsidRDefault="005F64B7" w:rsidP="009C387E">
      <w:pPr>
        <w:spacing w:after="0"/>
        <w:rPr>
          <w:rFonts w:ascii="Times New Roman" w:hAnsi="Times New Roman" w:cs="Times New Roman"/>
          <w:noProof/>
          <w:sz w:val="24"/>
          <w:szCs w:val="24"/>
        </w:rPr>
      </w:pPr>
      <w:r w:rsidRPr="00C010A3">
        <w:rPr>
          <w:rFonts w:ascii="Times New Roman" w:hAnsi="Times New Roman" w:cs="Times New Roman"/>
          <w:noProof/>
          <w:sz w:val="24"/>
          <w:szCs w:val="24"/>
        </w:rPr>
        <w:t>Keterangan:</w:t>
      </w:r>
    </w:p>
    <w:p w:rsidR="005F64B7" w:rsidRPr="00C010A3" w:rsidRDefault="005F64B7" w:rsidP="009C387E">
      <w:pPr>
        <w:spacing w:after="0"/>
        <w:rPr>
          <w:rFonts w:ascii="Times New Roman" w:hAnsi="Times New Roman" w:cs="Times New Roman"/>
          <w:noProof/>
          <w:sz w:val="24"/>
          <w:szCs w:val="24"/>
        </w:rPr>
      </w:pPr>
      <w:r w:rsidRPr="00C010A3">
        <w:rPr>
          <w:rFonts w:ascii="Times New Roman" w:hAnsi="Times New Roman" w:cs="Times New Roman"/>
          <w:noProof/>
          <w:sz w:val="24"/>
          <w:szCs w:val="24"/>
        </w:rPr>
        <w:t>P = angket presentase</w:t>
      </w:r>
    </w:p>
    <w:p w:rsidR="005F64B7" w:rsidRPr="00C010A3" w:rsidRDefault="005F64B7" w:rsidP="009C387E">
      <w:pPr>
        <w:spacing w:after="0"/>
        <w:rPr>
          <w:rFonts w:ascii="Times New Roman" w:hAnsi="Times New Roman" w:cs="Times New Roman"/>
          <w:noProof/>
          <w:sz w:val="24"/>
          <w:szCs w:val="24"/>
        </w:rPr>
      </w:pPr>
      <w:r w:rsidRPr="00C010A3">
        <w:rPr>
          <w:rFonts w:ascii="Times New Roman" w:hAnsi="Times New Roman" w:cs="Times New Roman"/>
          <w:noProof/>
          <w:sz w:val="24"/>
          <w:szCs w:val="24"/>
        </w:rPr>
        <w:t>F = frekuensi kemampuan guru dan siswa</w:t>
      </w:r>
    </w:p>
    <w:p w:rsidR="005F64B7" w:rsidRPr="00C010A3" w:rsidRDefault="005F64B7" w:rsidP="009C387E">
      <w:pPr>
        <w:spacing w:after="0"/>
        <w:rPr>
          <w:rFonts w:ascii="Times New Roman" w:hAnsi="Times New Roman" w:cs="Times New Roman"/>
          <w:noProof/>
          <w:sz w:val="24"/>
          <w:szCs w:val="24"/>
        </w:rPr>
      </w:pPr>
      <w:r w:rsidRPr="00C010A3">
        <w:rPr>
          <w:rFonts w:ascii="Times New Roman" w:hAnsi="Times New Roman" w:cs="Times New Roman"/>
          <w:noProof/>
          <w:sz w:val="24"/>
          <w:szCs w:val="24"/>
        </w:rPr>
        <w:t>N = jumlah kemampuan keseluruhan.</w:t>
      </w:r>
    </w:p>
    <w:p w:rsidR="003160E4" w:rsidRDefault="003160E4" w:rsidP="005F64B7">
      <w:pPr>
        <w:tabs>
          <w:tab w:val="left" w:pos="1890"/>
        </w:tabs>
        <w:spacing w:after="0"/>
        <w:jc w:val="both"/>
        <w:outlineLvl w:val="1"/>
        <w:rPr>
          <w:rFonts w:ascii="Times New Roman" w:hAnsi="Times New Roman"/>
          <w:sz w:val="24"/>
          <w:szCs w:val="24"/>
        </w:rPr>
      </w:pPr>
    </w:p>
    <w:p w:rsidR="00326D33" w:rsidRPr="00B31D73" w:rsidRDefault="00326D33" w:rsidP="005F64B7">
      <w:pPr>
        <w:tabs>
          <w:tab w:val="left" w:pos="1890"/>
        </w:tabs>
        <w:spacing w:after="0"/>
        <w:jc w:val="both"/>
        <w:outlineLvl w:val="1"/>
        <w:rPr>
          <w:rFonts w:ascii="Times New Roman" w:hAnsi="Times New Roman"/>
          <w:sz w:val="24"/>
          <w:szCs w:val="24"/>
        </w:rPr>
      </w:pPr>
    </w:p>
    <w:p w:rsidR="007619CA" w:rsidRPr="00127C16" w:rsidRDefault="00782E8C" w:rsidP="00E81475">
      <w:pPr>
        <w:spacing w:after="0"/>
        <w:jc w:val="both"/>
        <w:rPr>
          <w:rFonts w:ascii="Times New Roman" w:eastAsia="Times New Roman" w:hAnsi="Times New Roman" w:cs="Times New Roman"/>
          <w:sz w:val="24"/>
          <w:szCs w:val="24"/>
        </w:rPr>
      </w:pPr>
      <w:sdt>
        <w:sdtPr>
          <w:rPr>
            <w:rFonts w:ascii="Times New Roman" w:hAnsi="Times New Roman" w:cs="Times New Roman"/>
            <w:sz w:val="28"/>
            <w:szCs w:val="28"/>
          </w:rPr>
          <w:tag w:val="goog_rdk_5"/>
          <w:id w:val="-1096173116"/>
        </w:sdtPr>
        <w:sdtEndPr>
          <w:rPr>
            <w:sz w:val="22"/>
            <w:szCs w:val="22"/>
          </w:rPr>
        </w:sdtEndPr>
        <w:sdtContent>
          <w:r w:rsidR="00127C16" w:rsidRPr="00127C16">
            <w:rPr>
              <w:rFonts w:ascii="Times New Roman" w:eastAsia="Cardo" w:hAnsi="Times New Roman" w:cs="Times New Roman"/>
              <w:b/>
              <w:color w:val="000000"/>
              <w:sz w:val="28"/>
              <w:szCs w:val="28"/>
            </w:rPr>
            <w:t>Hasil dan</w:t>
          </w:r>
          <w:r w:rsidR="0053679A">
            <w:rPr>
              <w:rFonts w:ascii="Times New Roman" w:eastAsia="Cardo" w:hAnsi="Times New Roman" w:cs="Times New Roman"/>
              <w:b/>
              <w:color w:val="000000"/>
              <w:sz w:val="28"/>
              <w:szCs w:val="28"/>
            </w:rPr>
            <w:t xml:space="preserve"> </w:t>
          </w:r>
          <w:r w:rsidR="00127C16" w:rsidRPr="00127C16">
            <w:rPr>
              <w:rFonts w:ascii="Times New Roman" w:eastAsia="Cardo" w:hAnsi="Times New Roman" w:cs="Times New Roman"/>
              <w:b/>
              <w:color w:val="000000"/>
              <w:sz w:val="28"/>
              <w:szCs w:val="28"/>
            </w:rPr>
            <w:t>Pembahasan</w:t>
          </w:r>
        </w:sdtContent>
      </w:sdt>
    </w:p>
    <w:p w:rsidR="00E30B35" w:rsidRPr="00E30B35" w:rsidRDefault="00A275A0" w:rsidP="00E30B35">
      <w:pPr>
        <w:jc w:val="both"/>
        <w:rPr>
          <w:rFonts w:ascii="Times New Roman" w:eastAsia="Times New Roman" w:hAnsi="Times New Roman" w:cs="Times New Roman"/>
          <w:color w:val="000000"/>
          <w:sz w:val="28"/>
          <w:szCs w:val="28"/>
        </w:rPr>
      </w:pPr>
      <w:r w:rsidRPr="00127C16">
        <w:rPr>
          <w:rFonts w:ascii="Times New Roman" w:eastAsia="Times New Roman" w:hAnsi="Times New Roman" w:cs="Times New Roman"/>
          <w:color w:val="000000"/>
          <w:sz w:val="28"/>
          <w:szCs w:val="28"/>
        </w:rPr>
        <w:t>Hasil</w:t>
      </w:r>
    </w:p>
    <w:p w:rsidR="00326D33" w:rsidRDefault="00326D33" w:rsidP="00326D33">
      <w:pPr>
        <w:spacing w:after="0"/>
        <w:ind w:firstLine="720"/>
        <w:jc w:val="both"/>
        <w:rPr>
          <w:rFonts w:ascii="Times New Roman" w:hAnsi="Times New Roman" w:cs="Times New Roman"/>
          <w:sz w:val="24"/>
          <w:szCs w:val="24"/>
        </w:rPr>
      </w:pPr>
      <w:proofErr w:type="gramStart"/>
      <w:r w:rsidRPr="009C387E">
        <w:rPr>
          <w:rFonts w:ascii="Times New Roman" w:hAnsi="Times New Roman" w:cs="Times New Roman"/>
          <w:sz w:val="24"/>
          <w:szCs w:val="24"/>
        </w:rPr>
        <w:lastRenderedPageBreak/>
        <w:t>Data pada penelitian ini yaitu para siswa Mts Asy-syifa di Kabupaten Bekasi.Penyebaran angket kuesioner dilakukan kepada para murid secara langsung.</w:t>
      </w:r>
      <w:proofErr w:type="gramEnd"/>
      <w:r w:rsidRPr="009C387E">
        <w:rPr>
          <w:rFonts w:ascii="Times New Roman" w:hAnsi="Times New Roman" w:cs="Times New Roman"/>
          <w:sz w:val="24"/>
          <w:szCs w:val="24"/>
        </w:rPr>
        <w:t xml:space="preserve"> Terdapat sebanyak 31 siswa yang mengikuti proses belajar mengajar selama 2 (dua) hari. </w:t>
      </w:r>
      <w:proofErr w:type="gramStart"/>
      <w:r w:rsidRPr="009C387E">
        <w:rPr>
          <w:rFonts w:ascii="Times New Roman" w:hAnsi="Times New Roman" w:cs="Times New Roman"/>
          <w:sz w:val="24"/>
          <w:szCs w:val="24"/>
        </w:rPr>
        <w:t>Terhitung dari tanggal 19 juli-20 juli 2023.</w:t>
      </w:r>
      <w:proofErr w:type="gramEnd"/>
      <w:r w:rsidRPr="009C387E">
        <w:rPr>
          <w:rFonts w:ascii="Times New Roman" w:hAnsi="Times New Roman" w:cs="Times New Roman"/>
          <w:sz w:val="24"/>
          <w:szCs w:val="24"/>
        </w:rPr>
        <w:t xml:space="preserve"> Dalam peningkatan motivasi belajar mata pelajaran pendidikan jasmani menerapkan metode mind mapping. </w:t>
      </w:r>
      <w:r>
        <w:rPr>
          <w:rFonts w:ascii="Times New Roman" w:hAnsi="Times New Roman" w:cs="Times New Roman"/>
          <w:sz w:val="24"/>
          <w:szCs w:val="24"/>
        </w:rPr>
        <w:t xml:space="preserve">Hasil </w:t>
      </w:r>
      <w:r w:rsidRPr="00446253">
        <w:rPr>
          <w:rFonts w:ascii="Times New Roman" w:hAnsi="Times New Roman" w:cs="Times New Roman"/>
          <w:sz w:val="24"/>
          <w:szCs w:val="24"/>
        </w:rPr>
        <w:t>peng</w:t>
      </w:r>
      <w:r>
        <w:rPr>
          <w:rFonts w:ascii="Times New Roman" w:hAnsi="Times New Roman" w:cs="Times New Roman"/>
          <w:sz w:val="24"/>
          <w:szCs w:val="24"/>
        </w:rPr>
        <w:t xml:space="preserve">amatan dilakukan oleh </w:t>
      </w:r>
      <w:r w:rsidRPr="00446253">
        <w:rPr>
          <w:rFonts w:ascii="Times New Roman" w:hAnsi="Times New Roman" w:cs="Times New Roman"/>
          <w:sz w:val="24"/>
          <w:szCs w:val="24"/>
        </w:rPr>
        <w:t>observer Bapak Ricky Sobirin</w:t>
      </w:r>
      <w:r>
        <w:rPr>
          <w:rFonts w:ascii="Times New Roman" w:hAnsi="Times New Roman" w:cs="Times New Roman"/>
          <w:sz w:val="24"/>
          <w:szCs w:val="24"/>
        </w:rPr>
        <w:t xml:space="preserve"> </w:t>
      </w:r>
      <w:proofErr w:type="gramStart"/>
      <w:r>
        <w:rPr>
          <w:rFonts w:ascii="Times New Roman" w:hAnsi="Times New Roman" w:cs="Times New Roman"/>
          <w:sz w:val="24"/>
          <w:szCs w:val="24"/>
        </w:rPr>
        <w:t>selaku</w:t>
      </w:r>
      <w:r w:rsidRPr="00446253">
        <w:rPr>
          <w:rFonts w:ascii="Times New Roman" w:hAnsi="Times New Roman" w:cs="Times New Roman"/>
          <w:sz w:val="24"/>
          <w:szCs w:val="24"/>
        </w:rPr>
        <w:t xml:space="preserve">  guru</w:t>
      </w:r>
      <w:proofErr w:type="gramEnd"/>
      <w:r w:rsidRPr="00446253">
        <w:rPr>
          <w:rFonts w:ascii="Times New Roman" w:hAnsi="Times New Roman" w:cs="Times New Roman"/>
          <w:sz w:val="24"/>
          <w:szCs w:val="24"/>
        </w:rPr>
        <w:t xml:space="preserve"> pendidikan jasmani, mengajar mnggunakan </w:t>
      </w:r>
      <w:r w:rsidRPr="00446253">
        <w:rPr>
          <w:rFonts w:ascii="Times New Roman" w:hAnsi="Times New Roman" w:cs="Times New Roman"/>
          <w:i/>
          <w:sz w:val="24"/>
          <w:szCs w:val="24"/>
        </w:rPr>
        <w:t xml:space="preserve">mind mapping </w:t>
      </w:r>
      <w:r>
        <w:rPr>
          <w:rFonts w:ascii="Times New Roman" w:hAnsi="Times New Roman" w:cs="Times New Roman"/>
          <w:sz w:val="24"/>
          <w:szCs w:val="24"/>
        </w:rPr>
        <w:t>berikut.</w:t>
      </w:r>
    </w:p>
    <w:p w:rsidR="00326D33" w:rsidRDefault="00326D33" w:rsidP="00326D33">
      <w:pPr>
        <w:spacing w:after="0"/>
        <w:ind w:firstLine="720"/>
        <w:jc w:val="both"/>
        <w:rPr>
          <w:rFonts w:ascii="Times New Roman" w:hAnsi="Times New Roman" w:cs="Times New Roman"/>
          <w:sz w:val="24"/>
          <w:szCs w:val="24"/>
        </w:rPr>
      </w:pPr>
    </w:p>
    <w:p w:rsidR="00326D33" w:rsidRDefault="00326D33" w:rsidP="00326D33">
      <w:pPr>
        <w:spacing w:after="0"/>
        <w:jc w:val="center"/>
        <w:rPr>
          <w:rFonts w:ascii="Times New Roman" w:hAnsi="Times New Roman" w:cs="Times New Roman"/>
          <w:sz w:val="24"/>
          <w:szCs w:val="24"/>
        </w:rPr>
      </w:pPr>
      <w:r>
        <w:rPr>
          <w:rFonts w:ascii="Times New Roman" w:hAnsi="Times New Roman" w:cs="Times New Roman"/>
          <w:sz w:val="24"/>
          <w:szCs w:val="24"/>
        </w:rPr>
        <w:t>Tabel 3.Pengamatan guru mengajar pada siklus I</w:t>
      </w:r>
    </w:p>
    <w:p w:rsidR="00326D33" w:rsidRDefault="00326D33" w:rsidP="00326D33">
      <w:pPr>
        <w:spacing w:after="0"/>
        <w:jc w:val="center"/>
        <w:rPr>
          <w:rFonts w:ascii="Times New Roman" w:hAnsi="Times New Roman" w:cs="Times New Roman"/>
          <w:sz w:val="24"/>
          <w:szCs w:val="24"/>
        </w:rPr>
      </w:pPr>
    </w:p>
    <w:tbl>
      <w:tblPr>
        <w:tblStyle w:val="MediumList1"/>
        <w:tblW w:w="8213" w:type="dxa"/>
        <w:jc w:val="center"/>
        <w:tblLayout w:type="fixed"/>
        <w:tblLook w:val="04A0" w:firstRow="1" w:lastRow="0" w:firstColumn="1" w:lastColumn="0" w:noHBand="0" w:noVBand="1"/>
      </w:tblPr>
      <w:tblGrid>
        <w:gridCol w:w="286"/>
        <w:gridCol w:w="6500"/>
        <w:gridCol w:w="285"/>
        <w:gridCol w:w="286"/>
        <w:gridCol w:w="285"/>
        <w:gridCol w:w="286"/>
        <w:gridCol w:w="285"/>
      </w:tblGrid>
      <w:tr w:rsidR="00326D33" w:rsidRPr="009C387E" w:rsidTr="009939A0">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6786" w:type="dxa"/>
            <w:gridSpan w:val="2"/>
            <w:vMerge w:val="restart"/>
            <w:shd w:val="clear" w:color="auto" w:fill="auto"/>
          </w:tcPr>
          <w:p w:rsidR="00326D33" w:rsidRPr="009C387E" w:rsidRDefault="00326D33" w:rsidP="009939A0">
            <w:pPr>
              <w:rPr>
                <w:rFonts w:ascii="Times New Roman" w:hAnsi="Times New Roman" w:cs="Times New Roman"/>
                <w:b w:val="0"/>
                <w:sz w:val="20"/>
                <w:szCs w:val="20"/>
                <w:lang w:val="id-ID"/>
              </w:rPr>
            </w:pPr>
          </w:p>
          <w:p w:rsidR="00326D33" w:rsidRPr="009C387E" w:rsidRDefault="00326D33" w:rsidP="009939A0">
            <w:pPr>
              <w:jc w:val="center"/>
              <w:rPr>
                <w:rFonts w:ascii="Times New Roman" w:hAnsi="Times New Roman" w:cs="Times New Roman"/>
                <w:b w:val="0"/>
                <w:sz w:val="20"/>
                <w:szCs w:val="20"/>
                <w:lang w:val="id-ID"/>
              </w:rPr>
            </w:pPr>
            <w:r w:rsidRPr="009C387E">
              <w:rPr>
                <w:rFonts w:ascii="Times New Roman" w:hAnsi="Times New Roman" w:cs="Times New Roman"/>
                <w:b w:val="0"/>
                <w:sz w:val="20"/>
                <w:szCs w:val="20"/>
                <w:lang w:val="id-ID"/>
              </w:rPr>
              <w:t>Pengamatan Guru</w:t>
            </w:r>
          </w:p>
        </w:tc>
        <w:tc>
          <w:tcPr>
            <w:tcW w:w="1427" w:type="dxa"/>
            <w:gridSpan w:val="5"/>
            <w:shd w:val="clear" w:color="auto" w:fill="auto"/>
          </w:tcPr>
          <w:p w:rsidR="00326D33" w:rsidRPr="009C387E" w:rsidRDefault="00326D33" w:rsidP="009939A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 xml:space="preserve">Bobot Nilai </w:t>
            </w:r>
          </w:p>
        </w:tc>
      </w:tr>
      <w:tr w:rsidR="00326D33" w:rsidRPr="009C387E" w:rsidTr="009939A0">
        <w:trPr>
          <w:cnfStyle w:val="000000100000" w:firstRow="0" w:lastRow="0" w:firstColumn="0" w:lastColumn="0" w:oddVBand="0" w:evenVBand="0" w:oddHBand="1" w:evenHBand="0" w:firstRowFirstColumn="0" w:firstRowLastColumn="0" w:lastRowFirstColumn="0" w:lastRowLastColumn="0"/>
          <w:trHeight w:val="223"/>
          <w:jc w:val="center"/>
        </w:trPr>
        <w:tc>
          <w:tcPr>
            <w:cnfStyle w:val="001000000000" w:firstRow="0" w:lastRow="0" w:firstColumn="1" w:lastColumn="0" w:oddVBand="0" w:evenVBand="0" w:oddHBand="0" w:evenHBand="0" w:firstRowFirstColumn="0" w:firstRowLastColumn="0" w:lastRowFirstColumn="0" w:lastRowLastColumn="0"/>
            <w:tcW w:w="6786" w:type="dxa"/>
            <w:gridSpan w:val="2"/>
            <w:vMerge/>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1</w:t>
            </w: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2</w:t>
            </w: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3</w:t>
            </w: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4</w:t>
            </w: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5</w:t>
            </w:r>
          </w:p>
        </w:tc>
      </w:tr>
      <w:tr w:rsidR="00326D33" w:rsidRPr="009C387E" w:rsidTr="009939A0">
        <w:trPr>
          <w:trHeight w:val="180"/>
          <w:jc w:val="center"/>
        </w:trPr>
        <w:tc>
          <w:tcPr>
            <w:cnfStyle w:val="001000000000" w:firstRow="0" w:lastRow="0" w:firstColumn="1" w:lastColumn="0" w:oddVBand="0" w:evenVBand="0" w:oddHBand="0" w:evenHBand="0" w:firstRowFirstColumn="0" w:firstRowLastColumn="0" w:lastRowFirstColumn="0" w:lastRowLastColumn="0"/>
            <w:tcW w:w="286" w:type="dxa"/>
            <w:vMerge w:val="restart"/>
            <w:shd w:val="clear" w:color="auto" w:fill="auto"/>
          </w:tcPr>
          <w:p w:rsidR="00326D33" w:rsidRPr="009C387E" w:rsidRDefault="00326D33" w:rsidP="009939A0">
            <w:pPr>
              <w:jc w:val="both"/>
              <w:rPr>
                <w:rFonts w:ascii="Times New Roman" w:hAnsi="Times New Roman" w:cs="Times New Roman"/>
                <w:b w:val="0"/>
                <w:sz w:val="20"/>
                <w:szCs w:val="20"/>
                <w:lang w:val="id-ID"/>
              </w:rPr>
            </w:pPr>
            <w:r w:rsidRPr="009C387E">
              <w:rPr>
                <w:rFonts w:ascii="Times New Roman" w:hAnsi="Times New Roman" w:cs="Times New Roman"/>
                <w:b w:val="0"/>
                <w:sz w:val="20"/>
                <w:szCs w:val="20"/>
                <w:lang w:val="id-ID"/>
              </w:rPr>
              <w:t>1</w:t>
            </w:r>
          </w:p>
        </w:tc>
        <w:tc>
          <w:tcPr>
            <w:tcW w:w="6500" w:type="dxa"/>
            <w:shd w:val="clear" w:color="auto" w:fill="auto"/>
          </w:tcPr>
          <w:p w:rsidR="00326D33" w:rsidRPr="009C387E"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Guru memulai pelajaran dengan salam, sapa terhadap murid</w:t>
            </w: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cnfStyle w:val="000000100000" w:firstRow="0" w:lastRow="0" w:firstColumn="0" w:lastColumn="0" w:oddVBand="0" w:evenVBand="0" w:oddHBand="1" w:evenHBand="0" w:firstRowFirstColumn="0" w:firstRowLastColumn="0" w:lastRowFirstColumn="0" w:lastRowLastColumn="0"/>
          <w:trHeight w:val="117"/>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Guru meminta perwakilan siswa memimpin doa</w:t>
            </w: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trHeight w:val="162"/>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 xml:space="preserve">Guru Memberikan kompetensi untuk pembelajaran ini </w:t>
            </w: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cnfStyle w:val="000000100000" w:firstRow="0" w:lastRow="0" w:firstColumn="0" w:lastColumn="0" w:oddVBand="0" w:evenVBand="0" w:oddHBand="1" w:evenHBand="0" w:firstRowFirstColumn="0" w:firstRowLastColumn="0" w:lastRowFirstColumn="0" w:lastRowLastColumn="0"/>
          <w:trHeight w:val="117"/>
          <w:jc w:val="center"/>
        </w:trPr>
        <w:tc>
          <w:tcPr>
            <w:cnfStyle w:val="001000000000" w:firstRow="0" w:lastRow="0" w:firstColumn="1" w:lastColumn="0" w:oddVBand="0" w:evenVBand="0" w:oddHBand="0" w:evenHBand="0" w:firstRowFirstColumn="0" w:firstRowLastColumn="0" w:lastRowFirstColumn="0" w:lastRowLastColumn="0"/>
            <w:tcW w:w="286" w:type="dxa"/>
            <w:vMerge w:val="restart"/>
            <w:shd w:val="clear" w:color="auto" w:fill="auto"/>
          </w:tcPr>
          <w:p w:rsidR="00326D33" w:rsidRPr="009C387E" w:rsidRDefault="00326D33" w:rsidP="009939A0">
            <w:pPr>
              <w:jc w:val="both"/>
              <w:rPr>
                <w:rFonts w:ascii="Times New Roman" w:hAnsi="Times New Roman" w:cs="Times New Roman"/>
                <w:b w:val="0"/>
                <w:sz w:val="20"/>
                <w:szCs w:val="20"/>
                <w:lang w:val="id-ID"/>
              </w:rPr>
            </w:pPr>
            <w:r w:rsidRPr="009C387E">
              <w:rPr>
                <w:rFonts w:ascii="Times New Roman" w:hAnsi="Times New Roman" w:cs="Times New Roman"/>
                <w:b w:val="0"/>
                <w:sz w:val="20"/>
                <w:szCs w:val="20"/>
                <w:lang w:val="id-ID"/>
              </w:rPr>
              <w:t>2</w:t>
            </w:r>
          </w:p>
        </w:tc>
        <w:tc>
          <w:tcPr>
            <w:tcW w:w="6500" w:type="dxa"/>
            <w:shd w:val="clear" w:color="auto" w:fill="auto"/>
          </w:tcPr>
          <w:p w:rsidR="00326D33" w:rsidRPr="009C387E"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kelompok siswa dan membagi dalam beberapa kelompok</w:t>
            </w: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trHeight w:val="243"/>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 xml:space="preserve">Guru memaparkan singkat pelajaran pendidikan jasmani </w:t>
            </w: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Membuat sesi tanya jawa untuk menggali potensi pada tiap-tiap murid</w:t>
            </w: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trHeight w:val="225"/>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 xml:space="preserve">Membuat gambar pelajaran pendidikan jasmani dalam metode </w:t>
            </w:r>
            <w:r w:rsidRPr="009C387E">
              <w:rPr>
                <w:rFonts w:ascii="Times New Roman" w:hAnsi="Times New Roman" w:cs="Times New Roman"/>
                <w:i/>
                <w:sz w:val="20"/>
                <w:szCs w:val="20"/>
                <w:lang w:val="id-ID"/>
              </w:rPr>
              <w:t>mind mapping</w:t>
            </w: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memberikan praktik mengenai pelajaran passing bawah bola voli</w:t>
            </w: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trHeight w:val="428"/>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Mempersilahkan murid untuk bertanya, menjalin interaksi antar guru dan murid</w:t>
            </w: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cnfStyle w:val="000000100000" w:firstRow="0" w:lastRow="0" w:firstColumn="0" w:lastColumn="0" w:oddVBand="0" w:evenVBand="0" w:oddHBand="1" w:evenHBand="0" w:firstRowFirstColumn="0" w:firstRowLastColumn="0" w:lastRowFirstColumn="0" w:lastRowLastColumn="0"/>
          <w:trHeight w:val="207"/>
          <w:jc w:val="center"/>
        </w:trPr>
        <w:tc>
          <w:tcPr>
            <w:cnfStyle w:val="001000000000" w:firstRow="0" w:lastRow="0" w:firstColumn="1" w:lastColumn="0" w:oddVBand="0" w:evenVBand="0" w:oddHBand="0" w:evenHBand="0" w:firstRowFirstColumn="0" w:firstRowLastColumn="0" w:lastRowFirstColumn="0" w:lastRowLastColumn="0"/>
            <w:tcW w:w="286" w:type="dxa"/>
            <w:vMerge w:val="restart"/>
            <w:shd w:val="clear" w:color="auto" w:fill="auto"/>
          </w:tcPr>
          <w:p w:rsidR="00326D33" w:rsidRPr="009C387E" w:rsidRDefault="00326D33" w:rsidP="009939A0">
            <w:pPr>
              <w:jc w:val="both"/>
              <w:rPr>
                <w:rFonts w:ascii="Times New Roman" w:hAnsi="Times New Roman" w:cs="Times New Roman"/>
                <w:b w:val="0"/>
                <w:sz w:val="20"/>
                <w:szCs w:val="20"/>
                <w:lang w:val="id-ID"/>
              </w:rPr>
            </w:pPr>
            <w:r w:rsidRPr="009C387E">
              <w:rPr>
                <w:rFonts w:ascii="Times New Roman" w:hAnsi="Times New Roman" w:cs="Times New Roman"/>
                <w:b w:val="0"/>
                <w:sz w:val="20"/>
                <w:szCs w:val="20"/>
                <w:lang w:val="id-ID"/>
              </w:rPr>
              <w:t>3</w:t>
            </w:r>
          </w:p>
        </w:tc>
        <w:tc>
          <w:tcPr>
            <w:tcW w:w="6500" w:type="dxa"/>
            <w:shd w:val="clear" w:color="auto" w:fill="auto"/>
          </w:tcPr>
          <w:p w:rsidR="00326D33" w:rsidRPr="009C387E"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Menanyakan hasilpembelajaran hari ini</w:t>
            </w: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trHeight w:val="243"/>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 xml:space="preserve">Guru memberikan motivasi </w:t>
            </w: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Sebelum pulang guru memimpin doa dan mengucap salam.</w:t>
            </w: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6"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5" w:type="dxa"/>
            <w:shd w:val="clear" w:color="auto" w:fill="auto"/>
          </w:tcPr>
          <w:p w:rsidR="00326D33" w:rsidRPr="009C387E"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9C387E" w:rsidTr="009939A0">
        <w:trPr>
          <w:trHeight w:val="225"/>
          <w:jc w:val="center"/>
        </w:trPr>
        <w:tc>
          <w:tcPr>
            <w:cnfStyle w:val="001000000000" w:firstRow="0" w:lastRow="0" w:firstColumn="1" w:lastColumn="0" w:oddVBand="0" w:evenVBand="0" w:oddHBand="0" w:evenHBand="0" w:firstRowFirstColumn="0" w:firstRowLastColumn="0" w:lastRowFirstColumn="0" w:lastRowLastColumn="0"/>
            <w:tcW w:w="286" w:type="dxa"/>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38</w:t>
            </w:r>
          </w:p>
        </w:tc>
        <w:tc>
          <w:tcPr>
            <w:tcW w:w="1427" w:type="dxa"/>
            <w:gridSpan w:val="5"/>
            <w:shd w:val="clear" w:color="auto" w:fill="auto"/>
          </w:tcPr>
          <w:p w:rsidR="00326D33" w:rsidRPr="009C387E" w:rsidRDefault="00326D33" w:rsidP="009939A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Kategoti</w:t>
            </w:r>
          </w:p>
        </w:tc>
      </w:tr>
      <w:tr w:rsidR="00326D33" w:rsidRPr="009C387E" w:rsidTr="009939A0">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286" w:type="dxa"/>
            <w:shd w:val="clear" w:color="auto" w:fill="auto"/>
          </w:tcPr>
          <w:p w:rsidR="00326D33" w:rsidRPr="009C387E" w:rsidRDefault="00326D33" w:rsidP="009939A0">
            <w:pPr>
              <w:jc w:val="both"/>
              <w:rPr>
                <w:rFonts w:ascii="Times New Roman" w:hAnsi="Times New Roman" w:cs="Times New Roman"/>
                <w:b w:val="0"/>
                <w:sz w:val="20"/>
                <w:szCs w:val="20"/>
                <w:lang w:val="id-ID"/>
              </w:rPr>
            </w:pPr>
          </w:p>
        </w:tc>
        <w:tc>
          <w:tcPr>
            <w:tcW w:w="6500" w:type="dxa"/>
            <w:shd w:val="clear" w:color="auto" w:fill="auto"/>
          </w:tcPr>
          <w:p w:rsidR="00326D33" w:rsidRPr="009C387E" w:rsidRDefault="00326D33" w:rsidP="009939A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 xml:space="preserve"> 31/11x100%=    (3,36%)</w:t>
            </w:r>
          </w:p>
        </w:tc>
        <w:tc>
          <w:tcPr>
            <w:tcW w:w="1427" w:type="dxa"/>
            <w:gridSpan w:val="5"/>
            <w:shd w:val="clear" w:color="auto" w:fill="auto"/>
          </w:tcPr>
          <w:p w:rsidR="00326D33" w:rsidRPr="009C387E" w:rsidRDefault="00326D33" w:rsidP="009939A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9C387E">
              <w:rPr>
                <w:rFonts w:ascii="Times New Roman" w:hAnsi="Times New Roman" w:cs="Times New Roman"/>
                <w:sz w:val="20"/>
                <w:szCs w:val="20"/>
                <w:lang w:val="id-ID"/>
              </w:rPr>
              <w:t>Baik</w:t>
            </w:r>
          </w:p>
        </w:tc>
      </w:tr>
    </w:tbl>
    <w:p w:rsidR="00326D33" w:rsidRDefault="00326D33" w:rsidP="00326D33">
      <w:pPr>
        <w:tabs>
          <w:tab w:val="left" w:pos="1890"/>
        </w:tabs>
        <w:spacing w:after="0"/>
        <w:jc w:val="both"/>
        <w:outlineLvl w:val="1"/>
        <w:rPr>
          <w:rFonts w:ascii="Times New Roman" w:hAnsi="Times New Roman"/>
          <w:sz w:val="24"/>
          <w:szCs w:val="24"/>
        </w:rPr>
      </w:pPr>
    </w:p>
    <w:p w:rsidR="00326D33" w:rsidRDefault="00326D33" w:rsidP="00326D33">
      <w:pPr>
        <w:spacing w:after="0"/>
        <w:ind w:firstLine="720"/>
        <w:jc w:val="both"/>
        <w:rPr>
          <w:rFonts w:ascii="Times New Roman" w:hAnsi="Times New Roman" w:cs="Times New Roman"/>
          <w:sz w:val="24"/>
          <w:szCs w:val="24"/>
        </w:rPr>
      </w:pPr>
      <w:r w:rsidRPr="00D84AC3">
        <w:rPr>
          <w:rFonts w:ascii="Times New Roman" w:hAnsi="Times New Roman" w:cs="Times New Roman"/>
          <w:sz w:val="24"/>
          <w:szCs w:val="24"/>
        </w:rPr>
        <w:t xml:space="preserve">Berdasarkan pengamatan dengan </w:t>
      </w:r>
      <w:r w:rsidRPr="00D84AC3">
        <w:rPr>
          <w:rFonts w:ascii="Times New Roman" w:hAnsi="Times New Roman" w:cs="Times New Roman"/>
          <w:i/>
          <w:sz w:val="24"/>
          <w:szCs w:val="24"/>
        </w:rPr>
        <w:t xml:space="preserve">mind mapping </w:t>
      </w:r>
      <w:r w:rsidRPr="00D84AC3">
        <w:rPr>
          <w:rFonts w:ascii="Times New Roman" w:hAnsi="Times New Roman" w:cs="Times New Roman"/>
          <w:sz w:val="24"/>
          <w:szCs w:val="24"/>
        </w:rPr>
        <w:t xml:space="preserve">siklus </w:t>
      </w:r>
      <w:proofErr w:type="gramStart"/>
      <w:r w:rsidRPr="00D84AC3">
        <w:rPr>
          <w:rFonts w:ascii="Times New Roman" w:hAnsi="Times New Roman" w:cs="Times New Roman"/>
          <w:sz w:val="24"/>
          <w:szCs w:val="24"/>
        </w:rPr>
        <w:t>I  kemampuan</w:t>
      </w:r>
      <w:proofErr w:type="gramEnd"/>
      <w:r w:rsidRPr="00D84AC3">
        <w:rPr>
          <w:rFonts w:ascii="Times New Roman" w:hAnsi="Times New Roman" w:cs="Times New Roman"/>
          <w:sz w:val="24"/>
          <w:szCs w:val="24"/>
        </w:rPr>
        <w:t xml:space="preserve"> mengajar guru menggunakan metode mind mapping didapatkan presentase sebesar 3,36%. </w:t>
      </w:r>
      <w:proofErr w:type="gramStart"/>
      <w:r w:rsidRPr="00D84AC3">
        <w:rPr>
          <w:rFonts w:ascii="Times New Roman" w:hAnsi="Times New Roman" w:cs="Times New Roman"/>
          <w:sz w:val="24"/>
          <w:szCs w:val="24"/>
        </w:rPr>
        <w:t>berarti</w:t>
      </w:r>
      <w:proofErr w:type="gramEnd"/>
      <w:r w:rsidRPr="00D84AC3">
        <w:rPr>
          <w:rFonts w:ascii="Times New Roman" w:hAnsi="Times New Roman" w:cs="Times New Roman"/>
          <w:sz w:val="24"/>
          <w:szCs w:val="24"/>
        </w:rPr>
        <w:t xml:space="preserve"> dikategorikan baik. </w:t>
      </w:r>
      <w:proofErr w:type="gramStart"/>
      <w:r w:rsidRPr="00D84AC3">
        <w:rPr>
          <w:rFonts w:ascii="Times New Roman" w:hAnsi="Times New Roman" w:cs="Times New Roman"/>
          <w:sz w:val="24"/>
          <w:szCs w:val="24"/>
        </w:rPr>
        <w:t>diperlukan</w:t>
      </w:r>
      <w:proofErr w:type="gramEnd"/>
      <w:r w:rsidRPr="00D84AC3">
        <w:rPr>
          <w:rFonts w:ascii="Times New Roman" w:hAnsi="Times New Roman" w:cs="Times New Roman"/>
          <w:sz w:val="24"/>
          <w:szCs w:val="24"/>
        </w:rPr>
        <w:t xml:space="preserve"> kerjasama dalam upaya meningkatkan motivasi siswa dalam metode penerapan </w:t>
      </w:r>
      <w:r w:rsidRPr="00D84AC3">
        <w:rPr>
          <w:rFonts w:ascii="Times New Roman" w:hAnsi="Times New Roman" w:cs="Times New Roman"/>
          <w:i/>
          <w:sz w:val="24"/>
          <w:szCs w:val="24"/>
        </w:rPr>
        <w:t>mind mapping</w:t>
      </w:r>
      <w:r w:rsidRPr="00D84AC3">
        <w:rPr>
          <w:rFonts w:ascii="Times New Roman" w:hAnsi="Times New Roman" w:cs="Times New Roman"/>
          <w:sz w:val="24"/>
          <w:szCs w:val="24"/>
        </w:rPr>
        <w:t xml:space="preserve"> pada siklus berikutnya. </w:t>
      </w:r>
      <w:proofErr w:type="gramStart"/>
      <w:r w:rsidRPr="00D84AC3">
        <w:rPr>
          <w:rFonts w:ascii="Times New Roman" w:hAnsi="Times New Roman" w:cs="Times New Roman"/>
          <w:sz w:val="24"/>
          <w:szCs w:val="24"/>
        </w:rPr>
        <w:t>hasil</w:t>
      </w:r>
      <w:proofErr w:type="gramEnd"/>
      <w:r w:rsidRPr="00D84AC3">
        <w:rPr>
          <w:rFonts w:ascii="Times New Roman" w:hAnsi="Times New Roman" w:cs="Times New Roman"/>
          <w:sz w:val="24"/>
          <w:szCs w:val="24"/>
        </w:rPr>
        <w:t xml:space="preserve"> motivasi siswa siklus I guru memberikan 5 soal tes tulis terhadap siswa untuk mengetahui sejauh mana pemahaman siswa pada pembelajaran pasing bawah bola voli dengan metode </w:t>
      </w:r>
      <w:r w:rsidRPr="00D84AC3">
        <w:rPr>
          <w:rFonts w:ascii="Times New Roman" w:hAnsi="Times New Roman" w:cs="Times New Roman"/>
          <w:i/>
          <w:sz w:val="24"/>
          <w:szCs w:val="24"/>
        </w:rPr>
        <w:t>mind mapping</w:t>
      </w:r>
      <w:r w:rsidRPr="00D84AC3">
        <w:rPr>
          <w:rFonts w:ascii="Times New Roman" w:hAnsi="Times New Roman" w:cs="Times New Roman"/>
          <w:sz w:val="24"/>
          <w:szCs w:val="24"/>
        </w:rPr>
        <w:t xml:space="preserve"> dengan KKM yang diterapkan sebesar 70. Dapat dilihat pada tabel sebagai berikut:</w:t>
      </w:r>
    </w:p>
    <w:p w:rsidR="00326D33" w:rsidRDefault="00326D33" w:rsidP="00326D33">
      <w:pPr>
        <w:spacing w:after="0"/>
        <w:ind w:firstLine="720"/>
        <w:jc w:val="both"/>
        <w:rPr>
          <w:rFonts w:ascii="Times New Roman" w:hAnsi="Times New Roman" w:cs="Times New Roman"/>
          <w:sz w:val="24"/>
          <w:szCs w:val="24"/>
        </w:rPr>
      </w:pPr>
    </w:p>
    <w:p w:rsidR="00326D33" w:rsidRDefault="00326D33" w:rsidP="00326D33">
      <w:pPr>
        <w:spacing w:after="0"/>
        <w:jc w:val="center"/>
        <w:rPr>
          <w:rFonts w:ascii="Times New Roman" w:hAnsi="Times New Roman" w:cs="Times New Roman"/>
          <w:sz w:val="24"/>
          <w:szCs w:val="24"/>
        </w:rPr>
      </w:pPr>
      <w:proofErr w:type="gramStart"/>
      <w:r>
        <w:rPr>
          <w:rFonts w:ascii="Times New Roman" w:hAnsi="Times New Roman" w:cs="Times New Roman"/>
          <w:sz w:val="24"/>
          <w:szCs w:val="24"/>
        </w:rPr>
        <w:t>Tabel 4.</w:t>
      </w:r>
      <w:proofErr w:type="gramEnd"/>
      <w:r>
        <w:rPr>
          <w:rFonts w:ascii="Times New Roman" w:hAnsi="Times New Roman" w:cs="Times New Roman"/>
          <w:sz w:val="24"/>
          <w:szCs w:val="24"/>
        </w:rPr>
        <w:t xml:space="preserve"> P</w:t>
      </w:r>
      <w:r w:rsidRPr="00D84AC3">
        <w:rPr>
          <w:rFonts w:ascii="Times New Roman" w:hAnsi="Times New Roman" w:cs="Times New Roman"/>
          <w:sz w:val="24"/>
          <w:szCs w:val="24"/>
        </w:rPr>
        <w:t xml:space="preserve">embelajaran pasing bawah bola voli dengan metode </w:t>
      </w:r>
      <w:r w:rsidRPr="00D84AC3">
        <w:rPr>
          <w:rFonts w:ascii="Times New Roman" w:hAnsi="Times New Roman" w:cs="Times New Roman"/>
          <w:i/>
          <w:sz w:val="24"/>
          <w:szCs w:val="24"/>
        </w:rPr>
        <w:t>mind mapping</w:t>
      </w:r>
      <w:r w:rsidRPr="00D84AC3">
        <w:rPr>
          <w:rFonts w:ascii="Times New Roman" w:hAnsi="Times New Roman" w:cs="Times New Roman"/>
          <w:sz w:val="24"/>
          <w:szCs w:val="24"/>
        </w:rPr>
        <w:t xml:space="preserve"> dengan KKM yang diterapkan sebesar</w:t>
      </w:r>
    </w:p>
    <w:p w:rsidR="00326D33" w:rsidRPr="00D84AC3" w:rsidRDefault="00326D33" w:rsidP="00326D33">
      <w:pPr>
        <w:spacing w:after="0"/>
        <w:jc w:val="center"/>
        <w:rPr>
          <w:rFonts w:ascii="Times New Roman" w:hAnsi="Times New Roman" w:cs="Times New Roman"/>
          <w:sz w:val="24"/>
          <w:szCs w:val="24"/>
        </w:rPr>
      </w:pPr>
    </w:p>
    <w:tbl>
      <w:tblPr>
        <w:tblStyle w:val="MediumList1"/>
        <w:tblW w:w="3284" w:type="dxa"/>
        <w:jc w:val="center"/>
        <w:tblLayout w:type="fixed"/>
        <w:tblLook w:val="04A0" w:firstRow="1" w:lastRow="0" w:firstColumn="1" w:lastColumn="0" w:noHBand="0" w:noVBand="1"/>
      </w:tblPr>
      <w:tblGrid>
        <w:gridCol w:w="674"/>
        <w:gridCol w:w="630"/>
        <w:gridCol w:w="630"/>
        <w:gridCol w:w="1350"/>
      </w:tblGrid>
      <w:tr w:rsidR="00326D33" w:rsidRPr="00D84AC3" w:rsidTr="009939A0">
        <w:trPr>
          <w:cnfStyle w:val="100000000000" w:firstRow="1" w:lastRow="0" w:firstColumn="0" w:lastColumn="0" w:oddVBand="0" w:evenVBand="0" w:oddHBand="0" w:evenHBand="0" w:firstRowFirstColumn="0" w:firstRowLastColumn="0" w:lastRowFirstColumn="0" w:lastRowLastColumn="0"/>
          <w:trHeight w:val="198"/>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ind w:left="-108"/>
              <w:jc w:val="cente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Siswa</w:t>
            </w:r>
          </w:p>
        </w:tc>
        <w:tc>
          <w:tcPr>
            <w:tcW w:w="630" w:type="dxa"/>
            <w:shd w:val="clear" w:color="auto" w:fill="auto"/>
            <w:noWrap/>
            <w:vAlign w:val="center"/>
            <w:hideMark/>
          </w:tcPr>
          <w:p w:rsidR="00326D33" w:rsidRPr="00D84AC3" w:rsidRDefault="00326D33" w:rsidP="009939A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Skor</w:t>
            </w:r>
          </w:p>
        </w:tc>
        <w:tc>
          <w:tcPr>
            <w:tcW w:w="630" w:type="dxa"/>
            <w:shd w:val="clear" w:color="auto" w:fill="auto"/>
            <w:noWrap/>
            <w:vAlign w:val="center"/>
            <w:hideMark/>
          </w:tcPr>
          <w:p w:rsidR="00326D33" w:rsidRPr="00D84AC3" w:rsidRDefault="00326D33" w:rsidP="009939A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Kkm</w:t>
            </w:r>
          </w:p>
        </w:tc>
        <w:tc>
          <w:tcPr>
            <w:tcW w:w="1350" w:type="dxa"/>
            <w:shd w:val="clear" w:color="auto" w:fill="auto"/>
            <w:noWrap/>
            <w:vAlign w:val="center"/>
            <w:hideMark/>
          </w:tcPr>
          <w:p w:rsidR="00326D33" w:rsidRPr="00D84AC3" w:rsidRDefault="00326D33" w:rsidP="009939A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Kategoi</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205"/>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1</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80</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trHeight w:val="162"/>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54</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98"/>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3</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75</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trHeight w:val="153"/>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4</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67</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98"/>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5</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66</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trHeight w:val="225"/>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6</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71</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7</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54</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trHeight w:val="225"/>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8</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56</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9</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60</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trHeight w:val="117"/>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lastRenderedPageBreak/>
              <w:t>10</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69</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11</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77</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trHeight w:val="108"/>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12</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45</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8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13</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44</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trHeight w:val="198"/>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14</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71</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225"/>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15</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76</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trHeight w:val="153"/>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16</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84</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17</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65</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trHeight w:val="207"/>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18</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54</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19</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50</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trHeight w:val="198"/>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20</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52</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8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21</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77</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trHeight w:val="198"/>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22</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81</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23</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88</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trHeight w:val="117"/>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24</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82</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53"/>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25</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74</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trHeight w:val="108"/>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26</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52</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53"/>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27</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61</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trHeight w:val="18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28</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77</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135"/>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29</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54</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Tidak Tuntas</w:t>
            </w:r>
          </w:p>
        </w:tc>
      </w:tr>
      <w:tr w:rsidR="00326D33" w:rsidRPr="00D84AC3" w:rsidTr="009939A0">
        <w:trPr>
          <w:trHeight w:val="18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30</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79</w:t>
            </w:r>
          </w:p>
        </w:tc>
        <w:tc>
          <w:tcPr>
            <w:tcW w:w="630" w:type="dxa"/>
            <w:shd w:val="clear" w:color="auto" w:fill="auto"/>
            <w:noWrap/>
            <w:vAlign w:val="center"/>
            <w:hideMark/>
          </w:tcPr>
          <w:p w:rsidR="00326D33" w:rsidRPr="00D84AC3"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r w:rsidR="00326D33" w:rsidRPr="00D84AC3" w:rsidTr="009939A0">
        <w:trPr>
          <w:cnfStyle w:val="000000100000" w:firstRow="0" w:lastRow="0" w:firstColumn="0" w:lastColumn="0" w:oddVBand="0" w:evenVBand="0" w:oddHBand="1" w:evenHBand="0" w:firstRowFirstColumn="0" w:firstRowLastColumn="0" w:lastRowFirstColumn="0" w:lastRowLastColumn="0"/>
          <w:trHeight w:val="207"/>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noWrap/>
            <w:vAlign w:val="center"/>
            <w:hideMark/>
          </w:tcPr>
          <w:p w:rsidR="00326D33" w:rsidRPr="00D84AC3" w:rsidRDefault="00326D33" w:rsidP="009939A0">
            <w:pPr>
              <w:rPr>
                <w:rFonts w:ascii="Times New Roman" w:hAnsi="Times New Roman" w:cs="Times New Roman"/>
                <w:b w:val="0"/>
                <w:color w:val="000000"/>
                <w:sz w:val="20"/>
                <w:szCs w:val="20"/>
                <w:lang w:eastAsia="id-ID"/>
              </w:rPr>
            </w:pPr>
            <w:r w:rsidRPr="00D84AC3">
              <w:rPr>
                <w:rFonts w:ascii="Times New Roman" w:hAnsi="Times New Roman" w:cs="Times New Roman"/>
                <w:b w:val="0"/>
                <w:color w:val="000000"/>
                <w:sz w:val="20"/>
                <w:szCs w:val="20"/>
                <w:lang w:eastAsia="id-ID"/>
              </w:rPr>
              <w:t>31</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82</w:t>
            </w:r>
          </w:p>
        </w:tc>
        <w:tc>
          <w:tcPr>
            <w:tcW w:w="630" w:type="dxa"/>
            <w:shd w:val="clear" w:color="auto" w:fill="auto"/>
            <w:noWrap/>
            <w:vAlign w:val="center"/>
            <w:hideMark/>
          </w:tcPr>
          <w:p w:rsidR="00326D33" w:rsidRPr="00D84AC3"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70</w:t>
            </w:r>
          </w:p>
        </w:tc>
        <w:tc>
          <w:tcPr>
            <w:tcW w:w="1350" w:type="dxa"/>
            <w:shd w:val="clear" w:color="auto" w:fill="auto"/>
            <w:noWrap/>
            <w:vAlign w:val="center"/>
            <w:hideMark/>
          </w:tcPr>
          <w:p w:rsidR="00326D33" w:rsidRPr="00D84AC3" w:rsidRDefault="00326D33" w:rsidP="009939A0">
            <w:pPr>
              <w:ind w:left="3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D84AC3">
              <w:rPr>
                <w:rFonts w:ascii="Times New Roman" w:hAnsi="Times New Roman" w:cs="Times New Roman"/>
                <w:color w:val="000000"/>
                <w:sz w:val="20"/>
                <w:szCs w:val="20"/>
                <w:lang w:eastAsia="id-ID"/>
              </w:rPr>
              <w:t>Tuntas</w:t>
            </w:r>
          </w:p>
        </w:tc>
      </w:tr>
    </w:tbl>
    <w:p w:rsidR="00326D33" w:rsidRDefault="00326D33" w:rsidP="00326D33">
      <w:pPr>
        <w:tabs>
          <w:tab w:val="left" w:pos="1890"/>
        </w:tabs>
        <w:spacing w:after="0"/>
        <w:jc w:val="both"/>
        <w:outlineLvl w:val="1"/>
        <w:rPr>
          <w:rFonts w:ascii="Times New Roman" w:hAnsi="Times New Roman"/>
          <w:sz w:val="24"/>
          <w:szCs w:val="24"/>
        </w:rPr>
      </w:pPr>
    </w:p>
    <w:p w:rsidR="00326D33" w:rsidRDefault="00326D33" w:rsidP="00326D33">
      <w:pPr>
        <w:spacing w:after="0"/>
        <w:ind w:firstLine="720"/>
        <w:jc w:val="both"/>
        <w:outlineLvl w:val="1"/>
        <w:rPr>
          <w:rFonts w:ascii="Times New Roman" w:hAnsi="Times New Roman" w:cs="Times New Roman"/>
          <w:sz w:val="24"/>
          <w:szCs w:val="24"/>
        </w:rPr>
      </w:pPr>
      <w:r w:rsidRPr="002728FA">
        <w:rPr>
          <w:rFonts w:ascii="Times New Roman" w:hAnsi="Times New Roman" w:cs="Times New Roman"/>
          <w:sz w:val="24"/>
          <w:szCs w:val="24"/>
        </w:rPr>
        <w:t>Berdasarkan tabel diatas pada siklus I menunjukan ketuntasan per Individu siwa yang mencapai ketuntasan belajar sebanyak 15 orang atau sebesar 48</w:t>
      </w:r>
      <w:proofErr w:type="gramStart"/>
      <w:r w:rsidRPr="002728FA">
        <w:rPr>
          <w:rFonts w:ascii="Times New Roman" w:hAnsi="Times New Roman" w:cs="Times New Roman"/>
          <w:sz w:val="24"/>
          <w:szCs w:val="24"/>
        </w:rPr>
        <w:t>,3</w:t>
      </w:r>
      <w:proofErr w:type="gramEnd"/>
      <w:r w:rsidRPr="002728FA">
        <w:rPr>
          <w:rFonts w:ascii="Times New Roman" w:hAnsi="Times New Roman" w:cs="Times New Roman"/>
          <w:sz w:val="24"/>
          <w:szCs w:val="24"/>
        </w:rPr>
        <w:t>%. Tuntas dan 16 siswa 51</w:t>
      </w:r>
      <w:proofErr w:type="gramStart"/>
      <w:r w:rsidRPr="002728FA">
        <w:rPr>
          <w:rFonts w:ascii="Times New Roman" w:hAnsi="Times New Roman" w:cs="Times New Roman"/>
          <w:sz w:val="24"/>
          <w:szCs w:val="24"/>
        </w:rPr>
        <w:t>,7</w:t>
      </w:r>
      <w:proofErr w:type="gramEnd"/>
      <w:r w:rsidRPr="002728FA">
        <w:rPr>
          <w:rFonts w:ascii="Times New Roman" w:hAnsi="Times New Roman" w:cs="Times New Roman"/>
          <w:sz w:val="24"/>
          <w:szCs w:val="24"/>
        </w:rPr>
        <w:t xml:space="preserve">% tidak tuntas. </w:t>
      </w:r>
      <w:proofErr w:type="gramStart"/>
      <w:r w:rsidRPr="002728FA">
        <w:rPr>
          <w:rFonts w:ascii="Times New Roman" w:hAnsi="Times New Roman" w:cs="Times New Roman"/>
          <w:sz w:val="24"/>
          <w:szCs w:val="24"/>
        </w:rPr>
        <w:t>Secara klasikal ketuntasan siswa masih dibawah KKM.</w:t>
      </w:r>
      <w:proofErr w:type="gramEnd"/>
      <w:r w:rsidRPr="002728FA">
        <w:rPr>
          <w:rFonts w:ascii="Times New Roman" w:hAnsi="Times New Roman" w:cs="Times New Roman"/>
          <w:sz w:val="24"/>
          <w:szCs w:val="24"/>
        </w:rPr>
        <w:t xml:space="preserve"> </w:t>
      </w:r>
      <w:proofErr w:type="gramStart"/>
      <w:r w:rsidRPr="002728FA">
        <w:rPr>
          <w:rFonts w:ascii="Times New Roman" w:hAnsi="Times New Roman" w:cs="Times New Roman"/>
          <w:sz w:val="24"/>
          <w:szCs w:val="24"/>
        </w:rPr>
        <w:t>belum</w:t>
      </w:r>
      <w:proofErr w:type="gramEnd"/>
      <w:r w:rsidRPr="002728FA">
        <w:rPr>
          <w:rFonts w:ascii="Times New Roman" w:hAnsi="Times New Roman" w:cs="Times New Roman"/>
          <w:sz w:val="24"/>
          <w:szCs w:val="24"/>
        </w:rPr>
        <w:t xml:space="preserve"> tercapai.</w:t>
      </w:r>
      <w:r>
        <w:rPr>
          <w:rFonts w:ascii="Times New Roman" w:hAnsi="Times New Roman" w:cs="Times New Roman"/>
          <w:sz w:val="24"/>
          <w:szCs w:val="24"/>
        </w:rPr>
        <w:t xml:space="preserve"> </w:t>
      </w:r>
      <w:r w:rsidRPr="002728FA">
        <w:rPr>
          <w:rFonts w:ascii="Times New Roman" w:hAnsi="Times New Roman" w:cs="Times New Roman"/>
          <w:b/>
          <w:sz w:val="24"/>
          <w:szCs w:val="24"/>
        </w:rPr>
        <w:t xml:space="preserve">Hasil pengamatan siklus II </w:t>
      </w:r>
      <w:r w:rsidRPr="002728FA">
        <w:rPr>
          <w:rFonts w:ascii="Times New Roman" w:hAnsi="Times New Roman" w:cs="Times New Roman"/>
          <w:sz w:val="24"/>
          <w:szCs w:val="24"/>
        </w:rPr>
        <w:t xml:space="preserve">dilakukan observer Bapak Ricky Sobirin guru mengajar penjas mnggunakan </w:t>
      </w:r>
      <w:r w:rsidRPr="002728FA">
        <w:rPr>
          <w:rFonts w:ascii="Times New Roman" w:hAnsi="Times New Roman" w:cs="Times New Roman"/>
          <w:i/>
          <w:sz w:val="24"/>
          <w:szCs w:val="24"/>
        </w:rPr>
        <w:t xml:space="preserve">mind mapping </w:t>
      </w:r>
      <w:r w:rsidRPr="002728FA">
        <w:rPr>
          <w:rFonts w:ascii="Times New Roman" w:hAnsi="Times New Roman" w:cs="Times New Roman"/>
          <w:sz w:val="24"/>
          <w:szCs w:val="24"/>
        </w:rPr>
        <w:t>pada siklus II dapat dilihat sebagai</w:t>
      </w:r>
    </w:p>
    <w:p w:rsidR="00326D33" w:rsidRDefault="00326D33" w:rsidP="00326D33">
      <w:pPr>
        <w:spacing w:after="0"/>
        <w:ind w:firstLine="720"/>
        <w:jc w:val="both"/>
        <w:outlineLvl w:val="1"/>
        <w:rPr>
          <w:rFonts w:ascii="Times New Roman" w:hAnsi="Times New Roman" w:cs="Times New Roman"/>
          <w:sz w:val="24"/>
          <w:szCs w:val="24"/>
        </w:rPr>
      </w:pPr>
    </w:p>
    <w:p w:rsidR="00326D33" w:rsidRDefault="00326D33" w:rsidP="00326D33">
      <w:pPr>
        <w:spacing w:after="0"/>
        <w:jc w:val="center"/>
        <w:rPr>
          <w:rFonts w:ascii="Times New Roman" w:hAnsi="Times New Roman" w:cs="Times New Roman"/>
          <w:sz w:val="24"/>
          <w:szCs w:val="24"/>
        </w:rPr>
      </w:pPr>
      <w:r>
        <w:rPr>
          <w:rFonts w:ascii="Times New Roman" w:hAnsi="Times New Roman" w:cs="Times New Roman"/>
          <w:sz w:val="24"/>
          <w:szCs w:val="24"/>
        </w:rPr>
        <w:t>Tabel 5.Pengamatan guru mengajar pada siklus II</w:t>
      </w:r>
    </w:p>
    <w:p w:rsidR="00326D33" w:rsidRPr="002728FA" w:rsidRDefault="00326D33" w:rsidP="00326D33">
      <w:pPr>
        <w:spacing w:after="0"/>
        <w:ind w:firstLine="720"/>
        <w:jc w:val="both"/>
        <w:outlineLvl w:val="1"/>
        <w:rPr>
          <w:rFonts w:ascii="Times New Roman" w:hAnsi="Times New Roman" w:cs="Times New Roman"/>
          <w:sz w:val="24"/>
          <w:szCs w:val="24"/>
        </w:rPr>
      </w:pPr>
    </w:p>
    <w:tbl>
      <w:tblPr>
        <w:tblStyle w:val="MediumList1"/>
        <w:tblW w:w="8150" w:type="dxa"/>
        <w:jc w:val="center"/>
        <w:tblLayout w:type="fixed"/>
        <w:tblLook w:val="04A0" w:firstRow="1" w:lastRow="0" w:firstColumn="1" w:lastColumn="0" w:noHBand="0" w:noVBand="1"/>
      </w:tblPr>
      <w:tblGrid>
        <w:gridCol w:w="286"/>
        <w:gridCol w:w="6441"/>
        <w:gridCol w:w="284"/>
        <w:gridCol w:w="283"/>
        <w:gridCol w:w="284"/>
        <w:gridCol w:w="283"/>
        <w:gridCol w:w="289"/>
      </w:tblGrid>
      <w:tr w:rsidR="00326D33" w:rsidRPr="002728FA" w:rsidTr="009939A0">
        <w:trPr>
          <w:cnfStyle w:val="100000000000" w:firstRow="1" w:lastRow="0" w:firstColumn="0" w:lastColumn="0" w:oddVBand="0" w:evenVBand="0" w:oddHBand="0"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6727" w:type="dxa"/>
            <w:gridSpan w:val="2"/>
            <w:vMerge w:val="restart"/>
            <w:shd w:val="clear" w:color="auto" w:fill="auto"/>
          </w:tcPr>
          <w:p w:rsidR="00326D33" w:rsidRPr="002728FA" w:rsidRDefault="00326D33" w:rsidP="009939A0">
            <w:pPr>
              <w:rPr>
                <w:rFonts w:ascii="Times New Roman" w:hAnsi="Times New Roman" w:cs="Times New Roman"/>
                <w:b w:val="0"/>
                <w:sz w:val="20"/>
                <w:szCs w:val="20"/>
                <w:lang w:val="id-ID"/>
              </w:rPr>
            </w:pPr>
          </w:p>
          <w:p w:rsidR="00326D33" w:rsidRPr="002728FA" w:rsidRDefault="00326D33" w:rsidP="009939A0">
            <w:pPr>
              <w:jc w:val="center"/>
              <w:rPr>
                <w:rFonts w:ascii="Times New Roman" w:hAnsi="Times New Roman" w:cs="Times New Roman"/>
                <w:b w:val="0"/>
                <w:sz w:val="20"/>
                <w:szCs w:val="20"/>
                <w:lang w:val="id-ID"/>
              </w:rPr>
            </w:pPr>
            <w:r w:rsidRPr="002728FA">
              <w:rPr>
                <w:rFonts w:ascii="Times New Roman" w:hAnsi="Times New Roman" w:cs="Times New Roman"/>
                <w:b w:val="0"/>
                <w:sz w:val="20"/>
                <w:szCs w:val="20"/>
                <w:lang w:val="id-ID"/>
              </w:rPr>
              <w:t>Pengamatan Guru</w:t>
            </w:r>
          </w:p>
        </w:tc>
        <w:tc>
          <w:tcPr>
            <w:tcW w:w="1423" w:type="dxa"/>
            <w:gridSpan w:val="5"/>
            <w:shd w:val="clear" w:color="auto" w:fill="auto"/>
          </w:tcPr>
          <w:p w:rsidR="00326D33" w:rsidRPr="002728FA" w:rsidRDefault="00326D33" w:rsidP="009939A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 xml:space="preserve">Bobot Nilai </w:t>
            </w:r>
          </w:p>
        </w:tc>
      </w:tr>
      <w:tr w:rsidR="00326D33" w:rsidRPr="002728FA" w:rsidTr="009939A0">
        <w:trPr>
          <w:cnfStyle w:val="000000100000" w:firstRow="0" w:lastRow="0" w:firstColumn="0" w:lastColumn="0" w:oddVBand="0" w:evenVBand="0" w:oddHBand="1" w:evenHBand="0" w:firstRowFirstColumn="0" w:firstRowLastColumn="0" w:lastRowFirstColumn="0" w:lastRowLastColumn="0"/>
          <w:trHeight w:val="88"/>
          <w:jc w:val="center"/>
        </w:trPr>
        <w:tc>
          <w:tcPr>
            <w:cnfStyle w:val="001000000000" w:firstRow="0" w:lastRow="0" w:firstColumn="1" w:lastColumn="0" w:oddVBand="0" w:evenVBand="0" w:oddHBand="0" w:evenHBand="0" w:firstRowFirstColumn="0" w:firstRowLastColumn="0" w:lastRowFirstColumn="0" w:lastRowLastColumn="0"/>
            <w:tcW w:w="6727" w:type="dxa"/>
            <w:gridSpan w:val="2"/>
            <w:vMerge/>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1</w:t>
            </w: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2</w:t>
            </w: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3</w:t>
            </w: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4</w:t>
            </w:r>
          </w:p>
        </w:tc>
        <w:tc>
          <w:tcPr>
            <w:tcW w:w="289"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5</w:t>
            </w:r>
          </w:p>
        </w:tc>
      </w:tr>
      <w:tr w:rsidR="00326D33" w:rsidRPr="002728FA" w:rsidTr="009939A0">
        <w:trPr>
          <w:trHeight w:val="249"/>
          <w:jc w:val="center"/>
        </w:trPr>
        <w:tc>
          <w:tcPr>
            <w:cnfStyle w:val="001000000000" w:firstRow="0" w:lastRow="0" w:firstColumn="1" w:lastColumn="0" w:oddVBand="0" w:evenVBand="0" w:oddHBand="0" w:evenHBand="0" w:firstRowFirstColumn="0" w:firstRowLastColumn="0" w:lastRowFirstColumn="0" w:lastRowLastColumn="0"/>
            <w:tcW w:w="286" w:type="dxa"/>
            <w:vMerge w:val="restart"/>
            <w:shd w:val="clear" w:color="auto" w:fill="auto"/>
          </w:tcPr>
          <w:p w:rsidR="00326D33" w:rsidRPr="002728FA" w:rsidRDefault="00326D33" w:rsidP="009939A0">
            <w:pPr>
              <w:jc w:val="both"/>
              <w:rPr>
                <w:rFonts w:ascii="Times New Roman" w:hAnsi="Times New Roman" w:cs="Times New Roman"/>
                <w:b w:val="0"/>
                <w:sz w:val="20"/>
                <w:szCs w:val="20"/>
                <w:lang w:val="id-ID"/>
              </w:rPr>
            </w:pPr>
            <w:r w:rsidRPr="002728FA">
              <w:rPr>
                <w:rFonts w:ascii="Times New Roman" w:hAnsi="Times New Roman" w:cs="Times New Roman"/>
                <w:b w:val="0"/>
                <w:sz w:val="20"/>
                <w:szCs w:val="20"/>
                <w:lang w:val="id-ID"/>
              </w:rPr>
              <w:t>1</w:t>
            </w:r>
          </w:p>
        </w:tc>
        <w:tc>
          <w:tcPr>
            <w:tcW w:w="6441" w:type="dxa"/>
            <w:shd w:val="clear" w:color="auto" w:fill="auto"/>
          </w:tcPr>
          <w:p w:rsidR="00326D33" w:rsidRPr="002728FA"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Guru memulai pelajaran dengan salam, sapa terhadap murid</w:t>
            </w: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cnfStyle w:val="000000100000" w:firstRow="0" w:lastRow="0" w:firstColumn="0" w:lastColumn="0" w:oddVBand="0" w:evenVBand="0" w:oddHBand="1"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Guru meminta perwakilan siswa untuk memimpin doa</w:t>
            </w: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trHeight w:val="249"/>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Guru Memberikan kompetensi untuk pembelajaran hari ini</w:t>
            </w: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cnfStyle w:val="000000100000" w:firstRow="0" w:lastRow="0" w:firstColumn="0" w:lastColumn="0" w:oddVBand="0" w:evenVBand="0" w:oddHBand="1"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286" w:type="dxa"/>
            <w:vMerge w:val="restart"/>
            <w:shd w:val="clear" w:color="auto" w:fill="auto"/>
          </w:tcPr>
          <w:p w:rsidR="00326D33" w:rsidRPr="002728FA" w:rsidRDefault="00326D33" w:rsidP="009939A0">
            <w:pPr>
              <w:jc w:val="both"/>
              <w:rPr>
                <w:rFonts w:ascii="Times New Roman" w:hAnsi="Times New Roman" w:cs="Times New Roman"/>
                <w:b w:val="0"/>
                <w:sz w:val="20"/>
                <w:szCs w:val="20"/>
                <w:lang w:val="id-ID"/>
              </w:rPr>
            </w:pPr>
            <w:r w:rsidRPr="002728FA">
              <w:rPr>
                <w:rFonts w:ascii="Times New Roman" w:hAnsi="Times New Roman" w:cs="Times New Roman"/>
                <w:b w:val="0"/>
                <w:sz w:val="20"/>
                <w:szCs w:val="20"/>
                <w:lang w:val="id-ID"/>
              </w:rPr>
              <w:t>2</w:t>
            </w:r>
          </w:p>
        </w:tc>
        <w:tc>
          <w:tcPr>
            <w:tcW w:w="6441"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728FA">
              <w:rPr>
                <w:rFonts w:ascii="Times New Roman" w:hAnsi="Times New Roman" w:cs="Times New Roman"/>
                <w:sz w:val="20"/>
                <w:szCs w:val="20"/>
                <w:lang w:val="id-ID"/>
              </w:rPr>
              <w:t>Membentuk kelomp</w:t>
            </w:r>
            <w:r>
              <w:rPr>
                <w:rFonts w:ascii="Times New Roman" w:hAnsi="Times New Roman" w:cs="Times New Roman"/>
                <w:sz w:val="20"/>
                <w:szCs w:val="20"/>
                <w:lang w:val="id-ID"/>
              </w:rPr>
              <w:t>ok siwa dalam beberapa kelompok</w:t>
            </w: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trHeight w:val="260"/>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 xml:space="preserve">Guru memaparkan singkat pelajaran pendidikan jasmani </w:t>
            </w: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Membuat sesi tanya jawab untuk menggali potensi pada tiap-tiap murid</w:t>
            </w: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trHeight w:val="260"/>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Membuat gambar pelajaran pendidikan jasmani dalam metode mind mapping</w:t>
            </w: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cnfStyle w:val="000000100000" w:firstRow="0" w:lastRow="0" w:firstColumn="0" w:lastColumn="0" w:oddVBand="0" w:evenVBand="0" w:oddHBand="1" w:evenHBand="0" w:firstRowFirstColumn="0" w:firstRowLastColumn="0" w:lastRowFirstColumn="0" w:lastRowLastColumn="0"/>
          <w:trHeight w:val="153"/>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memberikan praktik mengenai pelajaran passing bawah bola voli</w:t>
            </w: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trHeight w:val="260"/>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Mempersilahkan murid untuk bertanya, menjalin interaksi antar guru dan murid</w:t>
            </w: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286" w:type="dxa"/>
            <w:vMerge w:val="restart"/>
            <w:shd w:val="clear" w:color="auto" w:fill="auto"/>
          </w:tcPr>
          <w:p w:rsidR="00326D33" w:rsidRPr="002728FA" w:rsidRDefault="00326D33" w:rsidP="009939A0">
            <w:pPr>
              <w:jc w:val="both"/>
              <w:rPr>
                <w:rFonts w:ascii="Times New Roman" w:hAnsi="Times New Roman" w:cs="Times New Roman"/>
                <w:b w:val="0"/>
                <w:sz w:val="20"/>
                <w:szCs w:val="20"/>
                <w:lang w:val="id-ID"/>
              </w:rPr>
            </w:pPr>
            <w:r w:rsidRPr="002728FA">
              <w:rPr>
                <w:rFonts w:ascii="Times New Roman" w:hAnsi="Times New Roman" w:cs="Times New Roman"/>
                <w:b w:val="0"/>
                <w:sz w:val="20"/>
                <w:szCs w:val="20"/>
                <w:lang w:val="id-ID"/>
              </w:rPr>
              <w:t>3</w:t>
            </w:r>
          </w:p>
        </w:tc>
        <w:tc>
          <w:tcPr>
            <w:tcW w:w="6441" w:type="dxa"/>
            <w:shd w:val="clear" w:color="auto" w:fill="auto"/>
          </w:tcPr>
          <w:p w:rsidR="00326D33" w:rsidRPr="002728FA"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Menanyakan hasil pembelajaran hari ini</w:t>
            </w: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trHeight w:val="117"/>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 xml:space="preserve">Guru memberikan motivasi </w:t>
            </w: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286" w:type="dxa"/>
            <w:vMerge/>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Sebelum pulang guru memimpin doa dan mengucap salam.</w:t>
            </w: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4"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3"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c>
          <w:tcPr>
            <w:tcW w:w="289" w:type="dxa"/>
            <w:shd w:val="clear" w:color="auto" w:fill="auto"/>
          </w:tcPr>
          <w:p w:rsidR="00326D33" w:rsidRPr="002728FA" w:rsidRDefault="00326D33" w:rsidP="009939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p>
        </w:tc>
      </w:tr>
      <w:tr w:rsidR="00326D33" w:rsidRPr="002728FA" w:rsidTr="009939A0">
        <w:trPr>
          <w:trHeight w:val="260"/>
          <w:jc w:val="center"/>
        </w:trPr>
        <w:tc>
          <w:tcPr>
            <w:cnfStyle w:val="001000000000" w:firstRow="0" w:lastRow="0" w:firstColumn="1" w:lastColumn="0" w:oddVBand="0" w:evenVBand="0" w:oddHBand="0" w:evenHBand="0" w:firstRowFirstColumn="0" w:firstRowLastColumn="0" w:lastRowFirstColumn="0" w:lastRowLastColumn="0"/>
            <w:tcW w:w="286" w:type="dxa"/>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49</w:t>
            </w:r>
          </w:p>
        </w:tc>
        <w:tc>
          <w:tcPr>
            <w:tcW w:w="1423" w:type="dxa"/>
            <w:gridSpan w:val="5"/>
            <w:shd w:val="clear" w:color="auto" w:fill="auto"/>
          </w:tcPr>
          <w:p w:rsidR="00326D33" w:rsidRPr="002728FA" w:rsidRDefault="00326D33" w:rsidP="009939A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Kategoti</w:t>
            </w:r>
          </w:p>
        </w:tc>
      </w:tr>
      <w:tr w:rsidR="00326D33" w:rsidRPr="002728FA" w:rsidTr="009939A0">
        <w:trPr>
          <w:cnfStyle w:val="000000100000" w:firstRow="0" w:lastRow="0" w:firstColumn="0" w:lastColumn="0" w:oddVBand="0" w:evenVBand="0" w:oddHBand="1" w:evenHBand="0" w:firstRowFirstColumn="0" w:firstRowLastColumn="0" w:lastRowFirstColumn="0" w:lastRowLastColumn="0"/>
          <w:trHeight w:val="378"/>
          <w:jc w:val="center"/>
        </w:trPr>
        <w:tc>
          <w:tcPr>
            <w:cnfStyle w:val="001000000000" w:firstRow="0" w:lastRow="0" w:firstColumn="1" w:lastColumn="0" w:oddVBand="0" w:evenVBand="0" w:oddHBand="0" w:evenHBand="0" w:firstRowFirstColumn="0" w:firstRowLastColumn="0" w:lastRowFirstColumn="0" w:lastRowLastColumn="0"/>
            <w:tcW w:w="286" w:type="dxa"/>
            <w:shd w:val="clear" w:color="auto" w:fill="auto"/>
          </w:tcPr>
          <w:p w:rsidR="00326D33" w:rsidRPr="002728FA" w:rsidRDefault="00326D33" w:rsidP="009939A0">
            <w:pPr>
              <w:jc w:val="both"/>
              <w:rPr>
                <w:rFonts w:ascii="Times New Roman" w:hAnsi="Times New Roman" w:cs="Times New Roman"/>
                <w:b w:val="0"/>
                <w:sz w:val="20"/>
                <w:szCs w:val="20"/>
                <w:lang w:val="id-ID"/>
              </w:rPr>
            </w:pPr>
          </w:p>
        </w:tc>
        <w:tc>
          <w:tcPr>
            <w:tcW w:w="6441" w:type="dxa"/>
            <w:shd w:val="clear" w:color="auto" w:fill="auto"/>
          </w:tcPr>
          <w:p w:rsidR="00326D33" w:rsidRPr="002728FA" w:rsidRDefault="00326D33" w:rsidP="009939A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49/11*100%=</w:t>
            </w:r>
          </w:p>
          <w:p w:rsidR="00326D33" w:rsidRPr="002728FA" w:rsidRDefault="00326D33" w:rsidP="009939A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4,45 %</w:t>
            </w:r>
          </w:p>
        </w:tc>
        <w:tc>
          <w:tcPr>
            <w:tcW w:w="1423" w:type="dxa"/>
            <w:gridSpan w:val="5"/>
            <w:shd w:val="clear" w:color="auto" w:fill="auto"/>
          </w:tcPr>
          <w:p w:rsidR="00326D33" w:rsidRPr="002728FA" w:rsidRDefault="00326D33" w:rsidP="009939A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id-ID"/>
              </w:rPr>
            </w:pPr>
            <w:r w:rsidRPr="002728FA">
              <w:rPr>
                <w:rFonts w:ascii="Times New Roman" w:hAnsi="Times New Roman" w:cs="Times New Roman"/>
                <w:sz w:val="20"/>
                <w:szCs w:val="20"/>
                <w:lang w:val="id-ID"/>
              </w:rPr>
              <w:t>Baik Sekali</w:t>
            </w:r>
          </w:p>
        </w:tc>
      </w:tr>
    </w:tbl>
    <w:p w:rsidR="00326D33" w:rsidRDefault="00326D33" w:rsidP="00326D33">
      <w:pPr>
        <w:tabs>
          <w:tab w:val="left" w:pos="1890"/>
        </w:tabs>
        <w:spacing w:after="0"/>
        <w:jc w:val="both"/>
        <w:outlineLvl w:val="1"/>
        <w:rPr>
          <w:rFonts w:ascii="Times New Roman" w:hAnsi="Times New Roman"/>
          <w:sz w:val="24"/>
          <w:szCs w:val="24"/>
        </w:rPr>
      </w:pPr>
    </w:p>
    <w:p w:rsidR="00326D33" w:rsidRDefault="00326D33" w:rsidP="00326D33">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H</w:t>
      </w:r>
      <w:r w:rsidRPr="00FF74B8">
        <w:rPr>
          <w:rFonts w:ascii="Times New Roman" w:hAnsi="Times New Roman" w:cs="Times New Roman"/>
          <w:sz w:val="24"/>
          <w:szCs w:val="24"/>
        </w:rPr>
        <w:t xml:space="preserve">asil pengamatan dengan </w:t>
      </w:r>
      <w:r w:rsidRPr="00FF74B8">
        <w:rPr>
          <w:rFonts w:ascii="Times New Roman" w:hAnsi="Times New Roman" w:cs="Times New Roman"/>
          <w:i/>
          <w:sz w:val="24"/>
          <w:szCs w:val="24"/>
        </w:rPr>
        <w:t>mind mapping</w:t>
      </w:r>
      <w:r w:rsidRPr="00FF74B8">
        <w:rPr>
          <w:rFonts w:ascii="Times New Roman" w:hAnsi="Times New Roman" w:cs="Times New Roman"/>
          <w:sz w:val="24"/>
          <w:szCs w:val="24"/>
        </w:rPr>
        <w:t xml:space="preserve"> pada siklus II </w:t>
      </w:r>
      <w:r>
        <w:rPr>
          <w:rFonts w:ascii="Times New Roman" w:hAnsi="Times New Roman" w:cs="Times New Roman"/>
          <w:sz w:val="24"/>
          <w:szCs w:val="24"/>
        </w:rPr>
        <w:t xml:space="preserve">mengalami peningkatan </w:t>
      </w:r>
      <w:r w:rsidRPr="00FF74B8">
        <w:rPr>
          <w:rFonts w:ascii="Times New Roman" w:hAnsi="Times New Roman" w:cs="Times New Roman"/>
          <w:sz w:val="24"/>
          <w:szCs w:val="24"/>
        </w:rPr>
        <w:t>presentase 4</w:t>
      </w:r>
      <w:proofErr w:type="gramStart"/>
      <w:r w:rsidRPr="00FF74B8">
        <w:rPr>
          <w:rFonts w:ascii="Times New Roman" w:hAnsi="Times New Roman" w:cs="Times New Roman"/>
          <w:sz w:val="24"/>
          <w:szCs w:val="24"/>
        </w:rPr>
        <w:t>,45</w:t>
      </w:r>
      <w:proofErr w:type="gramEnd"/>
      <w:r w:rsidRPr="00FF74B8">
        <w:rPr>
          <w:rFonts w:ascii="Times New Roman" w:hAnsi="Times New Roman" w:cs="Times New Roman"/>
          <w:sz w:val="24"/>
          <w:szCs w:val="24"/>
        </w:rPr>
        <w:t xml:space="preserve">% yang berarti dikategorikan </w:t>
      </w:r>
      <w:r w:rsidRPr="002728FA">
        <w:rPr>
          <w:rFonts w:ascii="Times New Roman" w:hAnsi="Times New Roman" w:cs="Times New Roman"/>
          <w:sz w:val="24"/>
          <w:szCs w:val="24"/>
        </w:rPr>
        <w:t>baik sekali.</w:t>
      </w:r>
      <w:r w:rsidRPr="002728FA">
        <w:rPr>
          <w:rFonts w:ascii="Times New Roman" w:hAnsi="Times New Roman" w:cs="Times New Roman"/>
          <w:noProof/>
          <w:sz w:val="24"/>
          <w:szCs w:val="24"/>
        </w:rPr>
        <w:t xml:space="preserve"> </w:t>
      </w:r>
      <w:proofErr w:type="gramStart"/>
      <w:r w:rsidRPr="002728FA">
        <w:rPr>
          <w:rFonts w:ascii="Times New Roman" w:hAnsi="Times New Roman" w:cs="Times New Roman"/>
          <w:sz w:val="24"/>
          <w:szCs w:val="24"/>
        </w:rPr>
        <w:t>hasil</w:t>
      </w:r>
      <w:proofErr w:type="gramEnd"/>
      <w:r w:rsidRPr="002728FA">
        <w:rPr>
          <w:rFonts w:ascii="Times New Roman" w:hAnsi="Times New Roman" w:cs="Times New Roman"/>
          <w:sz w:val="24"/>
          <w:szCs w:val="24"/>
        </w:rPr>
        <w:t xml:space="preserve"> motivasi siswa siklus II</w:t>
      </w:r>
      <w:r>
        <w:rPr>
          <w:rFonts w:ascii="Times New Roman" w:hAnsi="Times New Roman" w:cs="Times New Roman"/>
          <w:b/>
          <w:noProof/>
          <w:sz w:val="24"/>
          <w:szCs w:val="24"/>
        </w:rPr>
        <w:t xml:space="preserve"> </w:t>
      </w:r>
      <w:r w:rsidRPr="00FF74B8">
        <w:rPr>
          <w:rFonts w:ascii="Times New Roman" w:hAnsi="Times New Roman" w:cs="Times New Roman"/>
          <w:sz w:val="24"/>
          <w:szCs w:val="24"/>
        </w:rPr>
        <w:t>menggunakan mind mapping siklus  II dilihat pada tabel sebagai berikut:</w:t>
      </w:r>
    </w:p>
    <w:p w:rsidR="00326D33" w:rsidRDefault="00326D33" w:rsidP="00326D33">
      <w:pPr>
        <w:spacing w:after="0"/>
        <w:ind w:firstLine="720"/>
        <w:jc w:val="both"/>
        <w:rPr>
          <w:rFonts w:ascii="Times New Roman" w:hAnsi="Times New Roman" w:cs="Times New Roman"/>
          <w:sz w:val="24"/>
          <w:szCs w:val="24"/>
        </w:rPr>
      </w:pPr>
    </w:p>
    <w:p w:rsidR="00326D33" w:rsidRDefault="00326D33" w:rsidP="00326D33">
      <w:pPr>
        <w:spacing w:after="0"/>
        <w:ind w:firstLine="720"/>
        <w:jc w:val="both"/>
        <w:rPr>
          <w:rFonts w:ascii="Times New Roman" w:hAnsi="Times New Roman" w:cs="Times New Roman"/>
          <w:sz w:val="24"/>
          <w:szCs w:val="24"/>
        </w:rPr>
      </w:pPr>
    </w:p>
    <w:p w:rsidR="00326D33" w:rsidRDefault="00326D33" w:rsidP="00326D33">
      <w:pPr>
        <w:spacing w:after="0"/>
        <w:jc w:val="center"/>
        <w:rPr>
          <w:rFonts w:ascii="Times New Roman" w:hAnsi="Times New Roman" w:cs="Times New Roman"/>
          <w:sz w:val="24"/>
          <w:szCs w:val="24"/>
        </w:rPr>
      </w:pPr>
      <w:proofErr w:type="gramStart"/>
      <w:r>
        <w:rPr>
          <w:rFonts w:ascii="Times New Roman" w:hAnsi="Times New Roman" w:cs="Times New Roman"/>
          <w:sz w:val="24"/>
          <w:szCs w:val="24"/>
        </w:rPr>
        <w:t>Tabel 6.</w:t>
      </w:r>
      <w:proofErr w:type="gramEnd"/>
      <w:r>
        <w:rPr>
          <w:rFonts w:ascii="Times New Roman" w:hAnsi="Times New Roman" w:cs="Times New Roman"/>
          <w:sz w:val="24"/>
          <w:szCs w:val="24"/>
        </w:rPr>
        <w:t xml:space="preserve"> P</w:t>
      </w:r>
      <w:r w:rsidRPr="00D84AC3">
        <w:rPr>
          <w:rFonts w:ascii="Times New Roman" w:hAnsi="Times New Roman" w:cs="Times New Roman"/>
          <w:sz w:val="24"/>
          <w:szCs w:val="24"/>
        </w:rPr>
        <w:t xml:space="preserve">embelajaran pasing bawah bola voli dengan metode </w:t>
      </w:r>
      <w:r w:rsidRPr="00D84AC3">
        <w:rPr>
          <w:rFonts w:ascii="Times New Roman" w:hAnsi="Times New Roman" w:cs="Times New Roman"/>
          <w:i/>
          <w:sz w:val="24"/>
          <w:szCs w:val="24"/>
        </w:rPr>
        <w:t>mind mapping</w:t>
      </w:r>
      <w:r w:rsidRPr="00D84AC3">
        <w:rPr>
          <w:rFonts w:ascii="Times New Roman" w:hAnsi="Times New Roman" w:cs="Times New Roman"/>
          <w:sz w:val="24"/>
          <w:szCs w:val="24"/>
        </w:rPr>
        <w:t xml:space="preserve"> dengan KKM yang diterapkan sebesar</w:t>
      </w:r>
    </w:p>
    <w:p w:rsidR="00326D33" w:rsidRPr="002728FA" w:rsidRDefault="00326D33" w:rsidP="00326D33">
      <w:pPr>
        <w:spacing w:after="0"/>
        <w:ind w:firstLine="720"/>
        <w:jc w:val="both"/>
        <w:rPr>
          <w:rFonts w:ascii="Times New Roman" w:hAnsi="Times New Roman" w:cs="Times New Roman"/>
          <w:b/>
          <w:noProof/>
          <w:sz w:val="24"/>
          <w:szCs w:val="24"/>
        </w:rPr>
      </w:pPr>
    </w:p>
    <w:tbl>
      <w:tblPr>
        <w:tblStyle w:val="MediumList1"/>
        <w:tblW w:w="3325" w:type="dxa"/>
        <w:jc w:val="center"/>
        <w:tblLook w:val="04A0" w:firstRow="1" w:lastRow="0" w:firstColumn="1" w:lastColumn="0" w:noHBand="0" w:noVBand="1"/>
      </w:tblPr>
      <w:tblGrid>
        <w:gridCol w:w="727"/>
        <w:gridCol w:w="651"/>
        <w:gridCol w:w="640"/>
        <w:gridCol w:w="1362"/>
      </w:tblGrid>
      <w:tr w:rsidR="00326D33" w:rsidRPr="003160E4" w:rsidTr="009939A0">
        <w:trPr>
          <w:cnfStyle w:val="100000000000" w:firstRow="1" w:lastRow="0" w:firstColumn="0" w:lastColumn="0" w:oddVBand="0" w:evenVBand="0" w:oddHBand="0"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Siswa</w:t>
            </w:r>
          </w:p>
        </w:tc>
        <w:tc>
          <w:tcPr>
            <w:tcW w:w="651" w:type="dxa"/>
            <w:shd w:val="clear" w:color="auto" w:fill="auto"/>
            <w:noWrap/>
            <w:hideMark/>
          </w:tcPr>
          <w:p w:rsidR="00326D33" w:rsidRPr="003160E4" w:rsidRDefault="00326D33" w:rsidP="009939A0">
            <w:pPr>
              <w:ind w:right="57"/>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Skor</w:t>
            </w:r>
          </w:p>
        </w:tc>
        <w:tc>
          <w:tcPr>
            <w:tcW w:w="640" w:type="dxa"/>
            <w:shd w:val="clear" w:color="auto" w:fill="auto"/>
            <w:noWrap/>
            <w:hideMark/>
          </w:tcPr>
          <w:p w:rsidR="00326D33" w:rsidRPr="003160E4" w:rsidRDefault="00326D33" w:rsidP="009939A0">
            <w:pPr>
              <w:ind w:right="24"/>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Kkm</w:t>
            </w:r>
          </w:p>
        </w:tc>
        <w:tc>
          <w:tcPr>
            <w:tcW w:w="1181" w:type="dxa"/>
            <w:shd w:val="clear" w:color="auto" w:fill="auto"/>
            <w:noWrap/>
            <w:hideMark/>
          </w:tcPr>
          <w:p w:rsidR="00326D33" w:rsidRPr="003160E4" w:rsidRDefault="00326D33" w:rsidP="009939A0">
            <w:pPr>
              <w:ind w:right="49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Kategoi</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15"/>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80</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153"/>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79</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98"/>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3</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75</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4</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77</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5</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66</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tabs>
                <w:tab w:val="left" w:pos="1181"/>
              </w:tabs>
              <w:ind w:right="-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Tidak Tuntas</w:t>
            </w:r>
          </w:p>
        </w:tc>
      </w:tr>
      <w:tr w:rsidR="00326D33" w:rsidRPr="003160E4" w:rsidTr="009939A0">
        <w:trPr>
          <w:trHeight w:val="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6</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71</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7</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84</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8</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76</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9</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73</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117"/>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10</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69</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Tidak 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53"/>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11</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77</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198"/>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12</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79</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13</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74</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1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14</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71</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35"/>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15</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76</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9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16</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84</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35"/>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17</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65</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Tidak Tuntas</w:t>
            </w:r>
          </w:p>
        </w:tc>
      </w:tr>
      <w:tr w:rsidR="00326D33" w:rsidRPr="003160E4" w:rsidTr="009939A0">
        <w:trPr>
          <w:trHeight w:val="162"/>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18</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71</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207"/>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19</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162"/>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20</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65</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Tidak 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21</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77</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22</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81</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98"/>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23</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88</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9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135"/>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24</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82</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60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25</w:t>
            </w:r>
          </w:p>
        </w:tc>
        <w:tc>
          <w:tcPr>
            <w:tcW w:w="651" w:type="dxa"/>
            <w:shd w:val="clear" w:color="auto" w:fill="auto"/>
            <w:noWrap/>
            <w:hideMark/>
          </w:tcPr>
          <w:p w:rsidR="00326D33" w:rsidRPr="003160E4" w:rsidRDefault="00326D33" w:rsidP="009939A0">
            <w:pPr>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74</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60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26</w:t>
            </w:r>
          </w:p>
        </w:tc>
        <w:tc>
          <w:tcPr>
            <w:tcW w:w="651" w:type="dxa"/>
            <w:shd w:val="clear" w:color="auto" w:fill="auto"/>
            <w:noWrap/>
            <w:hideMark/>
          </w:tcPr>
          <w:p w:rsidR="00326D33" w:rsidRPr="003160E4" w:rsidRDefault="00326D33" w:rsidP="009939A0">
            <w:pPr>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52</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181" w:type="dxa"/>
            <w:shd w:val="clear" w:color="auto" w:fill="auto"/>
            <w:noWrap/>
            <w:hideMark/>
          </w:tcPr>
          <w:p w:rsidR="00326D33" w:rsidRPr="003160E4" w:rsidRDefault="00326D33" w:rsidP="009939A0">
            <w:pPr>
              <w:ind w:right="-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Tidak 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27</w:t>
            </w:r>
          </w:p>
        </w:tc>
        <w:tc>
          <w:tcPr>
            <w:tcW w:w="651" w:type="dxa"/>
            <w:shd w:val="clear" w:color="auto" w:fill="auto"/>
            <w:noWrap/>
            <w:hideMark/>
          </w:tcPr>
          <w:p w:rsidR="00326D33" w:rsidRPr="003160E4" w:rsidRDefault="00326D33" w:rsidP="009939A0">
            <w:pPr>
              <w:tabs>
                <w:tab w:val="left" w:pos="497"/>
              </w:tabs>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82</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307" w:type="dxa"/>
            <w:shd w:val="clear" w:color="auto" w:fill="auto"/>
            <w:noWrap/>
            <w:hideMark/>
          </w:tcPr>
          <w:p w:rsidR="00326D33" w:rsidRPr="003160E4" w:rsidRDefault="00326D33" w:rsidP="009939A0">
            <w:pPr>
              <w:ind w:right="4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trHeight w:val="117"/>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28</w:t>
            </w:r>
          </w:p>
        </w:tc>
        <w:tc>
          <w:tcPr>
            <w:tcW w:w="651" w:type="dxa"/>
            <w:shd w:val="clear" w:color="auto" w:fill="auto"/>
            <w:noWrap/>
            <w:hideMark/>
          </w:tcPr>
          <w:p w:rsidR="00326D33" w:rsidRPr="003160E4" w:rsidRDefault="00326D33" w:rsidP="009939A0">
            <w:pPr>
              <w:tabs>
                <w:tab w:val="left" w:pos="497"/>
              </w:tabs>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77</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307" w:type="dxa"/>
            <w:shd w:val="clear" w:color="auto" w:fill="auto"/>
            <w:noWrap/>
            <w:hideMark/>
          </w:tcPr>
          <w:p w:rsidR="00326D33" w:rsidRPr="003160E4" w:rsidRDefault="00326D33" w:rsidP="009939A0">
            <w:pPr>
              <w:ind w:right="4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29</w:t>
            </w:r>
          </w:p>
        </w:tc>
        <w:tc>
          <w:tcPr>
            <w:tcW w:w="651" w:type="dxa"/>
            <w:shd w:val="clear" w:color="auto" w:fill="auto"/>
            <w:noWrap/>
            <w:hideMark/>
          </w:tcPr>
          <w:p w:rsidR="00326D33" w:rsidRPr="003160E4" w:rsidRDefault="00326D33" w:rsidP="009939A0">
            <w:pPr>
              <w:tabs>
                <w:tab w:val="left" w:pos="497"/>
              </w:tabs>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54</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307" w:type="dxa"/>
            <w:shd w:val="clear" w:color="auto" w:fill="auto"/>
            <w:noWrap/>
            <w:hideMark/>
          </w:tcPr>
          <w:p w:rsidR="00326D33" w:rsidRPr="003160E4" w:rsidRDefault="00326D33" w:rsidP="009939A0">
            <w:pPr>
              <w:tabs>
                <w:tab w:val="left" w:pos="1307"/>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Tidak Tuntas</w:t>
            </w:r>
          </w:p>
        </w:tc>
      </w:tr>
      <w:tr w:rsidR="00326D33" w:rsidRPr="003160E4" w:rsidTr="009939A0">
        <w:trPr>
          <w:trHeight w:val="80"/>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30</w:t>
            </w:r>
          </w:p>
        </w:tc>
        <w:tc>
          <w:tcPr>
            <w:tcW w:w="651" w:type="dxa"/>
            <w:shd w:val="clear" w:color="auto" w:fill="auto"/>
            <w:noWrap/>
            <w:hideMark/>
          </w:tcPr>
          <w:p w:rsidR="00326D33" w:rsidRPr="003160E4" w:rsidRDefault="00326D33" w:rsidP="009939A0">
            <w:pPr>
              <w:tabs>
                <w:tab w:val="left" w:pos="497"/>
              </w:tabs>
              <w:ind w:right="5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79</w:t>
            </w:r>
          </w:p>
        </w:tc>
        <w:tc>
          <w:tcPr>
            <w:tcW w:w="640" w:type="dxa"/>
            <w:shd w:val="clear" w:color="auto" w:fill="auto"/>
            <w:noWrap/>
            <w:hideMark/>
          </w:tcPr>
          <w:p w:rsidR="00326D33" w:rsidRPr="003160E4" w:rsidRDefault="00326D33" w:rsidP="009939A0">
            <w:pPr>
              <w:ind w:right="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307" w:type="dxa"/>
            <w:shd w:val="clear" w:color="auto" w:fill="auto"/>
            <w:noWrap/>
            <w:hideMark/>
          </w:tcPr>
          <w:p w:rsidR="00326D33" w:rsidRPr="003160E4" w:rsidRDefault="00326D33" w:rsidP="009939A0">
            <w:pPr>
              <w:ind w:right="42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r w:rsidR="00326D33" w:rsidRPr="003160E4" w:rsidTr="009939A0">
        <w:trPr>
          <w:cnfStyle w:val="000000100000" w:firstRow="0" w:lastRow="0" w:firstColumn="0" w:lastColumn="0" w:oddVBand="0" w:evenVBand="0" w:oddHBand="1" w:evenHBand="0" w:firstRowFirstColumn="0" w:firstRowLastColumn="0" w:lastRowFirstColumn="0" w:lastRowLastColumn="0"/>
          <w:trHeight w:val="153"/>
          <w:jc w:val="center"/>
        </w:trPr>
        <w:tc>
          <w:tcPr>
            <w:cnfStyle w:val="001000000000" w:firstRow="0" w:lastRow="0" w:firstColumn="1" w:lastColumn="0" w:oddVBand="0" w:evenVBand="0" w:oddHBand="0" w:evenHBand="0" w:firstRowFirstColumn="0" w:firstRowLastColumn="0" w:lastRowFirstColumn="0" w:lastRowLastColumn="0"/>
            <w:tcW w:w="727" w:type="dxa"/>
            <w:shd w:val="clear" w:color="auto" w:fill="auto"/>
            <w:noWrap/>
            <w:hideMark/>
          </w:tcPr>
          <w:p w:rsidR="00326D33" w:rsidRPr="003160E4" w:rsidRDefault="00326D33" w:rsidP="009939A0">
            <w:pPr>
              <w:ind w:right="33"/>
              <w:rPr>
                <w:rFonts w:ascii="Times New Roman" w:hAnsi="Times New Roman" w:cs="Times New Roman"/>
                <w:b w:val="0"/>
                <w:color w:val="000000"/>
                <w:sz w:val="20"/>
                <w:szCs w:val="20"/>
                <w:lang w:eastAsia="id-ID"/>
              </w:rPr>
            </w:pPr>
            <w:r w:rsidRPr="003160E4">
              <w:rPr>
                <w:rFonts w:ascii="Times New Roman" w:hAnsi="Times New Roman" w:cs="Times New Roman"/>
                <w:b w:val="0"/>
                <w:color w:val="000000"/>
                <w:sz w:val="20"/>
                <w:szCs w:val="20"/>
                <w:lang w:eastAsia="id-ID"/>
              </w:rPr>
              <w:t>31</w:t>
            </w:r>
          </w:p>
        </w:tc>
        <w:tc>
          <w:tcPr>
            <w:tcW w:w="651" w:type="dxa"/>
            <w:shd w:val="clear" w:color="auto" w:fill="auto"/>
            <w:noWrap/>
            <w:hideMark/>
          </w:tcPr>
          <w:p w:rsidR="00326D33" w:rsidRPr="003160E4" w:rsidRDefault="00326D33" w:rsidP="009939A0">
            <w:pPr>
              <w:tabs>
                <w:tab w:val="left" w:pos="497"/>
              </w:tabs>
              <w:ind w:right="5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82</w:t>
            </w:r>
          </w:p>
        </w:tc>
        <w:tc>
          <w:tcPr>
            <w:tcW w:w="640" w:type="dxa"/>
            <w:shd w:val="clear" w:color="auto" w:fill="auto"/>
            <w:noWrap/>
            <w:hideMark/>
          </w:tcPr>
          <w:p w:rsidR="00326D33" w:rsidRPr="003160E4" w:rsidRDefault="00326D33" w:rsidP="009939A0">
            <w:pPr>
              <w:ind w:right="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70</w:t>
            </w:r>
          </w:p>
        </w:tc>
        <w:tc>
          <w:tcPr>
            <w:tcW w:w="1307" w:type="dxa"/>
            <w:shd w:val="clear" w:color="auto" w:fill="auto"/>
            <w:noWrap/>
            <w:hideMark/>
          </w:tcPr>
          <w:p w:rsidR="00326D33" w:rsidRPr="003160E4" w:rsidRDefault="00326D33" w:rsidP="009939A0">
            <w:pPr>
              <w:ind w:right="42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160E4">
              <w:rPr>
                <w:rFonts w:ascii="Times New Roman" w:hAnsi="Times New Roman" w:cs="Times New Roman"/>
                <w:color w:val="000000"/>
                <w:sz w:val="20"/>
                <w:szCs w:val="20"/>
                <w:lang w:eastAsia="id-ID"/>
              </w:rPr>
              <w:t>Tuntas</w:t>
            </w:r>
          </w:p>
        </w:tc>
      </w:tr>
    </w:tbl>
    <w:p w:rsidR="00326D33" w:rsidRDefault="00326D33" w:rsidP="00326D33">
      <w:pPr>
        <w:tabs>
          <w:tab w:val="left" w:pos="1890"/>
        </w:tabs>
        <w:spacing w:after="0"/>
        <w:jc w:val="both"/>
        <w:outlineLvl w:val="1"/>
        <w:rPr>
          <w:rFonts w:ascii="Times New Roman" w:hAnsi="Times New Roman"/>
          <w:sz w:val="24"/>
          <w:szCs w:val="24"/>
        </w:rPr>
      </w:pPr>
    </w:p>
    <w:p w:rsidR="00326D33" w:rsidRDefault="00326D33" w:rsidP="00326D33">
      <w:pPr>
        <w:pStyle w:val="BodyText"/>
        <w:spacing w:line="276" w:lineRule="auto"/>
        <w:ind w:firstLine="720"/>
        <w:jc w:val="both"/>
        <w:rPr>
          <w:lang w:val="id-ID"/>
        </w:rPr>
      </w:pPr>
      <w:r w:rsidRPr="00214E17">
        <w:rPr>
          <w:lang w:val="id-ID"/>
        </w:rPr>
        <w:t>Berdasarkan</w:t>
      </w:r>
      <w:r>
        <w:rPr>
          <w:lang w:val="id-ID"/>
        </w:rPr>
        <w:t xml:space="preserve"> tabel diatas siklus II menunjukan ketuntasan siwa yang mencapai ketuntasan sebanyak 25 orang tuntas. atau sebesar 80,6%. dapat disimpulkan bahwa penerapan metode mind mapping untuk meningkatkan motivasi siswa pada pembelajaran passing bawah bola voli di Mts Asy-Syifa mencapai KKM yang telah ditentukan sekolah yaitu 70. Ketuntasan belajar secara klasikal sudah tercapai.</w:t>
      </w:r>
    </w:p>
    <w:p w:rsidR="00326D33" w:rsidRDefault="00326D33" w:rsidP="00326D33">
      <w:pPr>
        <w:pStyle w:val="BodyText"/>
        <w:spacing w:line="360" w:lineRule="auto"/>
        <w:ind w:right="3" w:firstLine="426"/>
        <w:jc w:val="both"/>
      </w:pPr>
    </w:p>
    <w:p w:rsidR="00326D33" w:rsidRDefault="00326D33" w:rsidP="00326D33">
      <w:pPr>
        <w:pStyle w:val="BodyText"/>
        <w:spacing w:line="276" w:lineRule="auto"/>
        <w:jc w:val="center"/>
      </w:pPr>
      <w:proofErr w:type="gramStart"/>
      <w:r>
        <w:t>Tabel 7.</w:t>
      </w:r>
      <w:proofErr w:type="gramEnd"/>
      <w:r>
        <w:t xml:space="preserve"> </w:t>
      </w:r>
      <w:r w:rsidRPr="00A5526D">
        <w:rPr>
          <w:lang w:val="id-ID"/>
        </w:rPr>
        <w:t xml:space="preserve">respon siswa dalam penerapan </w:t>
      </w:r>
      <w:r w:rsidRPr="00A5526D">
        <w:rPr>
          <w:i/>
          <w:lang w:val="id-ID"/>
        </w:rPr>
        <w:t>mind mapping</w:t>
      </w:r>
      <w:r w:rsidRPr="00A5526D">
        <w:rPr>
          <w:lang w:val="id-ID"/>
        </w:rPr>
        <w:t xml:space="preserve"> </w:t>
      </w:r>
      <w:r>
        <w:rPr>
          <w:lang w:val="id-ID"/>
        </w:rPr>
        <w:t>pada pembelajaran passing bawah</w:t>
      </w:r>
      <w:r>
        <w:t xml:space="preserve"> </w:t>
      </w:r>
      <w:r w:rsidRPr="00A5526D">
        <w:rPr>
          <w:lang w:val="id-ID"/>
        </w:rPr>
        <w:t>bola voli</w:t>
      </w:r>
      <w:r>
        <w:rPr>
          <w:lang w:val="id-ID"/>
        </w:rPr>
        <w:t>. Untuk meningkatkan motivasi siswa</w:t>
      </w:r>
    </w:p>
    <w:p w:rsidR="00326D33" w:rsidRPr="00326D33" w:rsidRDefault="00326D33" w:rsidP="00326D33">
      <w:pPr>
        <w:pStyle w:val="BodyText"/>
        <w:spacing w:line="276" w:lineRule="auto"/>
        <w:jc w:val="both"/>
      </w:pPr>
    </w:p>
    <w:tbl>
      <w:tblPr>
        <w:tblStyle w:val="MediumList1"/>
        <w:tblW w:w="4324" w:type="dxa"/>
        <w:jc w:val="center"/>
        <w:tblLook w:val="04A0" w:firstRow="1" w:lastRow="0" w:firstColumn="1" w:lastColumn="0" w:noHBand="0" w:noVBand="1"/>
      </w:tblPr>
      <w:tblGrid>
        <w:gridCol w:w="993"/>
        <w:gridCol w:w="332"/>
        <w:gridCol w:w="284"/>
        <w:gridCol w:w="332"/>
        <w:gridCol w:w="284"/>
        <w:gridCol w:w="284"/>
        <w:gridCol w:w="376"/>
        <w:gridCol w:w="353"/>
        <w:gridCol w:w="332"/>
        <w:gridCol w:w="377"/>
        <w:gridCol w:w="377"/>
      </w:tblGrid>
      <w:tr w:rsidR="00326D33" w:rsidRPr="00326D33" w:rsidTr="00326D33">
        <w:trPr>
          <w:cnfStyle w:val="100000000000" w:firstRow="1" w:lastRow="0" w:firstColumn="0" w:lastColumn="0" w:oddVBand="0" w:evenVBand="0" w:oddHBand="0"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Siswa1</w:t>
            </w:r>
          </w:p>
        </w:tc>
        <w:tc>
          <w:tcPr>
            <w:tcW w:w="332" w:type="dxa"/>
            <w:shd w:val="clear" w:color="auto" w:fill="auto"/>
            <w:noWrap/>
            <w:hideMark/>
          </w:tcPr>
          <w:p w:rsidR="00326D33" w:rsidRPr="00326D33" w:rsidRDefault="00326D33" w:rsidP="00326D33">
            <w:pPr>
              <w:ind w:left="-108"/>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136" w:firstLine="72"/>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25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205" w:right="-107"/>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8"/>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88"/>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lastRenderedPageBreak/>
              <w:t>Siswa2</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136" w:firstLine="7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25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205" w:right="-10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17"/>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Siswa3</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136" w:firstLine="7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25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205" w:right="-10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135"/>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siswa4</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136" w:firstLine="7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25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205" w:right="-10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62"/>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siswa5</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136" w:firstLine="7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25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205" w:right="-10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108"/>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siswa6</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136" w:firstLine="7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25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205" w:right="-10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207"/>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siswa7</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136" w:firstLine="7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25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205" w:right="-10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80"/>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8</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80"/>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9</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117"/>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10</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35"/>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11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80"/>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12</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98"/>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13</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135"/>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14</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53"/>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15</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90"/>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16</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17"/>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17</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135"/>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18</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62"/>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19</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77"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198"/>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20</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35"/>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21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153"/>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22</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90"/>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23</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117"/>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24</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80"/>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25</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49" w:firstLine="19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80"/>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26</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77" w:type="dxa"/>
            <w:shd w:val="clear" w:color="auto" w:fill="auto"/>
            <w:noWrap/>
            <w:hideMark/>
          </w:tcPr>
          <w:p w:rsidR="00326D33" w:rsidRPr="00326D33" w:rsidRDefault="00326D33" w:rsidP="00326D33">
            <w:pPr>
              <w:ind w:left="-349" w:firstLine="19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r>
      <w:tr w:rsidR="00326D33" w:rsidRPr="00326D33" w:rsidTr="00326D33">
        <w:trPr>
          <w:trHeight w:val="108"/>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27</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49" w:firstLine="19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135"/>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28</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49" w:firstLine="19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53"/>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29</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49" w:firstLine="19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90"/>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30</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6" w:type="dxa"/>
            <w:shd w:val="clear" w:color="auto" w:fill="auto"/>
            <w:noWrap/>
            <w:hideMark/>
          </w:tcPr>
          <w:p w:rsidR="00326D33" w:rsidRPr="00326D33" w:rsidRDefault="00326D33" w:rsidP="00326D33">
            <w:pPr>
              <w:ind w:left="-64"/>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349" w:firstLine="19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trHeight w:val="117"/>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siswa 31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284" w:type="dxa"/>
            <w:shd w:val="clear" w:color="auto" w:fill="auto"/>
            <w:noWrap/>
            <w:hideMark/>
          </w:tcPr>
          <w:p w:rsidR="00326D33" w:rsidRPr="00326D33" w:rsidRDefault="00326D33" w:rsidP="00326D33">
            <w:pPr>
              <w:ind w:left="-15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76" w:type="dxa"/>
            <w:shd w:val="clear" w:color="auto" w:fill="auto"/>
            <w:noWrap/>
            <w:hideMark/>
          </w:tcPr>
          <w:p w:rsidR="00326D33" w:rsidRPr="00326D33" w:rsidRDefault="00326D33" w:rsidP="00326D33">
            <w:pPr>
              <w:ind w:left="-64"/>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53" w:type="dxa"/>
            <w:shd w:val="clear" w:color="auto" w:fill="auto"/>
            <w:noWrap/>
            <w:hideMark/>
          </w:tcPr>
          <w:p w:rsidR="00326D33" w:rsidRPr="00326D33" w:rsidRDefault="00326D33" w:rsidP="00326D33">
            <w:pPr>
              <w:ind w:left="-1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32" w:type="dxa"/>
            <w:shd w:val="clear" w:color="auto" w:fill="auto"/>
            <w:noWrap/>
            <w:hideMark/>
          </w:tcPr>
          <w:p w:rsidR="00326D33" w:rsidRPr="00326D33" w:rsidRDefault="00326D33" w:rsidP="00326D33">
            <w:pPr>
              <w:ind w:left="-10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c>
          <w:tcPr>
            <w:tcW w:w="377" w:type="dxa"/>
            <w:shd w:val="clear" w:color="auto" w:fill="auto"/>
            <w:noWrap/>
            <w:hideMark/>
          </w:tcPr>
          <w:p w:rsidR="00326D33" w:rsidRPr="00326D33" w:rsidRDefault="00326D33" w:rsidP="00326D33">
            <w:pPr>
              <w:ind w:left="-6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0</w:t>
            </w:r>
          </w:p>
        </w:tc>
        <w:tc>
          <w:tcPr>
            <w:tcW w:w="377" w:type="dxa"/>
            <w:shd w:val="clear" w:color="auto" w:fill="auto"/>
            <w:noWrap/>
            <w:hideMark/>
          </w:tcPr>
          <w:p w:rsidR="00326D33" w:rsidRPr="00326D33" w:rsidRDefault="00326D33" w:rsidP="00326D33">
            <w:pPr>
              <w:ind w:left="-349" w:firstLine="19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1</w:t>
            </w:r>
          </w:p>
        </w:tc>
      </w:tr>
      <w:tr w:rsidR="00326D33" w:rsidRPr="00326D33" w:rsidTr="00326D33">
        <w:trPr>
          <w:cnfStyle w:val="000000100000" w:firstRow="0" w:lastRow="0" w:firstColumn="0" w:lastColumn="0" w:oddVBand="0" w:evenVBand="0" w:oddHBand="1" w:evenHBand="0" w:firstRowFirstColumn="0" w:firstRowLastColumn="0" w:lastRowFirstColumn="0" w:lastRowLastColumn="0"/>
          <w:trHeight w:val="153"/>
          <w:jc w:val="center"/>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rsidR="00326D33" w:rsidRPr="00326D33" w:rsidRDefault="00326D33" w:rsidP="00326D33">
            <w:pPr>
              <w:ind w:left="-108" w:right="105"/>
              <w:jc w:val="center"/>
              <w:rPr>
                <w:rFonts w:ascii="Times New Roman" w:hAnsi="Times New Roman" w:cs="Times New Roman"/>
                <w:b w:val="0"/>
                <w:color w:val="000000"/>
                <w:sz w:val="20"/>
                <w:szCs w:val="20"/>
                <w:lang w:eastAsia="id-ID"/>
              </w:rPr>
            </w:pPr>
            <w:r w:rsidRPr="00326D33">
              <w:rPr>
                <w:rFonts w:ascii="Times New Roman" w:hAnsi="Times New Roman" w:cs="Times New Roman"/>
                <w:b w:val="0"/>
                <w:color w:val="000000"/>
                <w:sz w:val="20"/>
                <w:szCs w:val="20"/>
                <w:lang w:eastAsia="id-ID"/>
              </w:rPr>
              <w:t>Jumlah</w:t>
            </w:r>
          </w:p>
        </w:tc>
        <w:tc>
          <w:tcPr>
            <w:tcW w:w="332" w:type="dxa"/>
            <w:shd w:val="clear" w:color="auto" w:fill="auto"/>
            <w:noWrap/>
            <w:hideMark/>
          </w:tcPr>
          <w:p w:rsidR="00326D33" w:rsidRPr="00326D33" w:rsidRDefault="00326D33" w:rsidP="00326D33">
            <w:pPr>
              <w:ind w:left="-10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31</w:t>
            </w:r>
          </w:p>
        </w:tc>
        <w:tc>
          <w:tcPr>
            <w:tcW w:w="284" w:type="dxa"/>
            <w:shd w:val="clear" w:color="auto" w:fill="auto"/>
            <w:noWrap/>
            <w:hideMark/>
          </w:tcPr>
          <w:p w:rsidR="00326D33" w:rsidRPr="00326D33" w:rsidRDefault="00326D33" w:rsidP="00326D33">
            <w:pPr>
              <w:ind w:left="-156" w:right="-12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28</w:t>
            </w:r>
          </w:p>
        </w:tc>
        <w:tc>
          <w:tcPr>
            <w:tcW w:w="332" w:type="dxa"/>
            <w:shd w:val="clear" w:color="auto" w:fill="auto"/>
            <w:noWrap/>
            <w:hideMark/>
          </w:tcPr>
          <w:p w:rsidR="00326D33" w:rsidRPr="00326D33" w:rsidRDefault="00326D33" w:rsidP="00326D33">
            <w:pPr>
              <w:ind w:left="-10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29</w:t>
            </w:r>
          </w:p>
        </w:tc>
        <w:tc>
          <w:tcPr>
            <w:tcW w:w="284" w:type="dxa"/>
            <w:shd w:val="clear" w:color="auto" w:fill="auto"/>
            <w:noWrap/>
            <w:hideMark/>
          </w:tcPr>
          <w:p w:rsidR="00326D33" w:rsidRPr="00326D33" w:rsidRDefault="00326D33" w:rsidP="00326D33">
            <w:pPr>
              <w:ind w:left="-156" w:right="-8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28</w:t>
            </w:r>
          </w:p>
        </w:tc>
        <w:tc>
          <w:tcPr>
            <w:tcW w:w="284" w:type="dxa"/>
            <w:shd w:val="clear" w:color="auto" w:fill="auto"/>
            <w:noWrap/>
            <w:hideMark/>
          </w:tcPr>
          <w:p w:rsidR="00326D33" w:rsidRPr="00326D33" w:rsidRDefault="00326D33" w:rsidP="00326D33">
            <w:pPr>
              <w:ind w:left="-156" w:right="-8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28</w:t>
            </w:r>
          </w:p>
        </w:tc>
        <w:tc>
          <w:tcPr>
            <w:tcW w:w="376" w:type="dxa"/>
            <w:shd w:val="clear" w:color="auto" w:fill="auto"/>
            <w:noWrap/>
            <w:hideMark/>
          </w:tcPr>
          <w:p w:rsidR="00326D33" w:rsidRPr="00326D33" w:rsidRDefault="00326D33" w:rsidP="00326D33">
            <w:pPr>
              <w:ind w:left="-64"/>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29</w:t>
            </w:r>
          </w:p>
        </w:tc>
        <w:tc>
          <w:tcPr>
            <w:tcW w:w="353" w:type="dxa"/>
            <w:shd w:val="clear" w:color="auto" w:fill="auto"/>
            <w:noWrap/>
            <w:hideMark/>
          </w:tcPr>
          <w:p w:rsidR="00326D33" w:rsidRPr="00326D33" w:rsidRDefault="00326D33" w:rsidP="00326D33">
            <w:pPr>
              <w:ind w:left="-1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30</w:t>
            </w:r>
          </w:p>
        </w:tc>
        <w:tc>
          <w:tcPr>
            <w:tcW w:w="332" w:type="dxa"/>
            <w:shd w:val="clear" w:color="auto" w:fill="auto"/>
            <w:noWrap/>
            <w:hideMark/>
          </w:tcPr>
          <w:p w:rsidR="00326D33" w:rsidRPr="00326D33" w:rsidRDefault="00326D33" w:rsidP="00326D33">
            <w:pPr>
              <w:ind w:left="-10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31</w:t>
            </w:r>
          </w:p>
        </w:tc>
        <w:tc>
          <w:tcPr>
            <w:tcW w:w="377" w:type="dxa"/>
            <w:shd w:val="clear" w:color="auto" w:fill="auto"/>
            <w:noWrap/>
            <w:hideMark/>
          </w:tcPr>
          <w:p w:rsidR="00326D33" w:rsidRPr="00326D33" w:rsidRDefault="00326D33" w:rsidP="00326D33">
            <w:pPr>
              <w:ind w:left="-6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28</w:t>
            </w:r>
          </w:p>
        </w:tc>
        <w:tc>
          <w:tcPr>
            <w:tcW w:w="377" w:type="dxa"/>
            <w:shd w:val="clear" w:color="auto" w:fill="auto"/>
            <w:noWrap/>
            <w:hideMark/>
          </w:tcPr>
          <w:p w:rsidR="00326D33" w:rsidRPr="00326D33" w:rsidRDefault="00326D33" w:rsidP="00326D33">
            <w:pPr>
              <w:ind w:left="-349" w:firstLine="19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lang w:eastAsia="id-ID"/>
              </w:rPr>
            </w:pPr>
            <w:r w:rsidRPr="00326D33">
              <w:rPr>
                <w:rFonts w:ascii="Times New Roman" w:hAnsi="Times New Roman" w:cs="Times New Roman"/>
                <w:color w:val="000000"/>
                <w:sz w:val="20"/>
                <w:szCs w:val="20"/>
                <w:lang w:eastAsia="id-ID"/>
              </w:rPr>
              <w:t>29</w:t>
            </w:r>
          </w:p>
        </w:tc>
      </w:tr>
    </w:tbl>
    <w:p w:rsidR="00326D33" w:rsidRDefault="00326D33" w:rsidP="00326D33">
      <w:pPr>
        <w:pStyle w:val="BodyText"/>
        <w:spacing w:line="360" w:lineRule="auto"/>
        <w:ind w:right="3" w:firstLine="426"/>
        <w:jc w:val="both"/>
      </w:pPr>
    </w:p>
    <w:p w:rsidR="00326D33" w:rsidRDefault="00326D33" w:rsidP="00326D33">
      <w:pPr>
        <w:pStyle w:val="BodyText"/>
        <w:spacing w:line="276" w:lineRule="auto"/>
        <w:ind w:firstLine="720"/>
        <w:jc w:val="both"/>
        <w:rPr>
          <w:lang w:val="id-ID"/>
        </w:rPr>
      </w:pPr>
      <w:r>
        <w:rPr>
          <w:lang w:val="id-ID"/>
        </w:rPr>
        <w:t xml:space="preserve">Pada pernyataan pertama jumlah keseluruhan siswa menjawab 100% bahwa menyukai penerapan metode </w:t>
      </w:r>
      <w:r w:rsidRPr="006B7E68">
        <w:rPr>
          <w:i/>
          <w:lang w:val="id-ID"/>
        </w:rPr>
        <w:t>mind mapping</w:t>
      </w:r>
      <w:r>
        <w:rPr>
          <w:lang w:val="id-ID"/>
        </w:rPr>
        <w:t xml:space="preserve"> pada pembelajaran passing bawah bola voli untuk</w:t>
      </w:r>
      <w:r w:rsidRPr="003160E4">
        <w:rPr>
          <w:lang w:val="id-ID"/>
        </w:rPr>
        <w:t xml:space="preserve"> </w:t>
      </w:r>
      <w:r>
        <w:rPr>
          <w:lang w:val="id-ID"/>
        </w:rPr>
        <w:t>meningkatkan motivasi siswa, hasil presentase yang didapat pada pernyataan pertama sebanyak 31 atau 100%. Dapat disimpulkan bahwa penerapan metode mind mapping pada pembelajaran pasing bawah bola voli dapat meningkatkan motivasi.</w:t>
      </w:r>
    </w:p>
    <w:p w:rsidR="007619CA" w:rsidRPr="00326D33" w:rsidRDefault="00ED7E6C" w:rsidP="00326D33">
      <w:pPr>
        <w:spacing w:after="0"/>
        <w:jc w:val="both"/>
        <w:outlineLvl w:val="2"/>
        <w:rPr>
          <w:rFonts w:ascii="Times New Roman" w:hAnsi="Times New Roman"/>
          <w:sz w:val="24"/>
          <w:szCs w:val="24"/>
        </w:rPr>
      </w:pPr>
      <w:r w:rsidRPr="00326D33">
        <w:rPr>
          <w:rFonts w:ascii="Times New Roman" w:eastAsia="Times New Roman" w:hAnsi="Times New Roman"/>
          <w:sz w:val="24"/>
          <w:szCs w:val="24"/>
        </w:rPr>
        <w:tab/>
      </w:r>
    </w:p>
    <w:p w:rsidR="007619CA" w:rsidRPr="00127C16" w:rsidRDefault="00782E8C" w:rsidP="00326D33">
      <w:pPr>
        <w:jc w:val="both"/>
        <w:rPr>
          <w:rFonts w:ascii="Times New Roman" w:eastAsia="Times New Roman" w:hAnsi="Times New Roman" w:cs="Times New Roman"/>
          <w:sz w:val="28"/>
          <w:szCs w:val="28"/>
        </w:rPr>
      </w:pPr>
      <w:sdt>
        <w:sdtPr>
          <w:tag w:val="goog_rdk_6"/>
          <w:id w:val="-184518192"/>
        </w:sdtPr>
        <w:sdtEndPr>
          <w:rPr>
            <w:rFonts w:ascii="Times New Roman" w:hAnsi="Times New Roman" w:cs="Times New Roman"/>
            <w:sz w:val="28"/>
            <w:szCs w:val="28"/>
          </w:rPr>
        </w:sdtEndPr>
        <w:sdtContent>
          <w:r w:rsidR="00127C16" w:rsidRPr="00127C16">
            <w:rPr>
              <w:rFonts w:ascii="Times New Roman" w:eastAsia="Cardo" w:hAnsi="Times New Roman" w:cs="Times New Roman"/>
              <w:b/>
              <w:color w:val="000000"/>
              <w:sz w:val="28"/>
              <w:szCs w:val="28"/>
            </w:rPr>
            <w:t>Simpulan</w:t>
          </w:r>
        </w:sdtContent>
      </w:sdt>
    </w:p>
    <w:p w:rsidR="00326D33" w:rsidRDefault="00326D33" w:rsidP="00326D33">
      <w:pPr>
        <w:spacing w:after="0"/>
        <w:ind w:firstLine="720"/>
        <w:jc w:val="both"/>
        <w:rPr>
          <w:rFonts w:ascii="Times New Roman" w:hAnsi="Times New Roman" w:cs="Times New Roman"/>
          <w:sz w:val="24"/>
          <w:szCs w:val="24"/>
        </w:rPr>
      </w:pPr>
      <w:r w:rsidRPr="00326D33">
        <w:rPr>
          <w:rFonts w:ascii="Times New Roman" w:hAnsi="Times New Roman" w:cs="Times New Roman"/>
          <w:sz w:val="24"/>
          <w:szCs w:val="24"/>
        </w:rPr>
        <w:t xml:space="preserve">Aktivitas guru pada pembelajaran menggunakan </w:t>
      </w:r>
      <w:r w:rsidRPr="00326D33">
        <w:rPr>
          <w:rFonts w:ascii="Times New Roman" w:hAnsi="Times New Roman" w:cs="Times New Roman"/>
          <w:i/>
          <w:sz w:val="24"/>
          <w:szCs w:val="24"/>
        </w:rPr>
        <w:t xml:space="preserve">mind mapping </w:t>
      </w:r>
      <w:r w:rsidRPr="00326D33">
        <w:rPr>
          <w:rFonts w:ascii="Times New Roman" w:hAnsi="Times New Roman" w:cs="Times New Roman"/>
          <w:sz w:val="24"/>
          <w:szCs w:val="24"/>
        </w:rPr>
        <w:t>dengan tujuan meningkatkan motivasi siswa pada pembelajaran pasing bawah bola voli pada siklus I dengan presentase 3,36% dengan kategori baik dan meningkat pada siklus II dengan presentase 4,</w:t>
      </w:r>
      <w:r w:rsidRPr="00326D33">
        <w:rPr>
          <w:rFonts w:ascii="Times New Roman" w:hAnsi="Times New Roman" w:cs="Times New Roman"/>
          <w:sz w:val="24"/>
          <w:szCs w:val="24"/>
        </w:rPr>
        <w:t xml:space="preserve">45% dengan kategori baik sekali. </w:t>
      </w:r>
      <w:r w:rsidRPr="00326D33">
        <w:rPr>
          <w:rFonts w:ascii="Times New Roman" w:hAnsi="Times New Roman" w:cs="Times New Roman"/>
          <w:sz w:val="24"/>
          <w:szCs w:val="24"/>
          <w:lang w:val="id-ID"/>
        </w:rPr>
        <w:t xml:space="preserve">Aktivitas siswa selama proses pembelajaran menggunakan </w:t>
      </w:r>
      <w:r w:rsidRPr="00326D33">
        <w:rPr>
          <w:rFonts w:ascii="Times New Roman" w:hAnsi="Times New Roman" w:cs="Times New Roman"/>
          <w:i/>
          <w:sz w:val="24"/>
          <w:szCs w:val="24"/>
          <w:lang w:val="id-ID"/>
        </w:rPr>
        <w:t>mind mapping</w:t>
      </w:r>
      <w:r w:rsidRPr="00326D33">
        <w:rPr>
          <w:rFonts w:ascii="Times New Roman" w:hAnsi="Times New Roman" w:cs="Times New Roman"/>
          <w:sz w:val="24"/>
          <w:szCs w:val="24"/>
          <w:lang w:val="id-ID"/>
        </w:rPr>
        <w:t xml:space="preserve"> yang termotivasi pada siklus I sebesar 48,3% sehingga diperlukan perbaikan berikutnya dan pada siklus II mengalami</w:t>
      </w:r>
    </w:p>
    <w:p w:rsidR="00326D33" w:rsidRPr="00326D33" w:rsidRDefault="00326D33" w:rsidP="00326D33">
      <w:pPr>
        <w:spacing w:after="0"/>
        <w:ind w:firstLine="720"/>
        <w:jc w:val="both"/>
        <w:rPr>
          <w:rFonts w:ascii="Times New Roman" w:hAnsi="Times New Roman" w:cs="Times New Roman"/>
          <w:sz w:val="24"/>
          <w:szCs w:val="24"/>
        </w:rPr>
      </w:pPr>
      <w:r>
        <w:rPr>
          <w:rFonts w:ascii="Times New Roman" w:hAnsi="Times New Roman" w:cs="Times New Roman"/>
          <w:sz w:val="24"/>
          <w:szCs w:val="24"/>
        </w:rPr>
        <w:t>P</w:t>
      </w:r>
      <w:r w:rsidRPr="00326D33">
        <w:rPr>
          <w:rFonts w:ascii="Times New Roman" w:hAnsi="Times New Roman" w:cs="Times New Roman"/>
          <w:sz w:val="24"/>
          <w:szCs w:val="24"/>
        </w:rPr>
        <w:t>eningkatan motivasi siswa sebesar 80,6%, sebanyak 25 siswa yang termotivasi dinyatakan tuntas dan sisanya 19,4% atau sebanyak 6 siswa yang tidak termotivasi atau tidak tuntas.</w:t>
      </w:r>
      <w:r w:rsidRPr="00326D33">
        <w:rPr>
          <w:rFonts w:ascii="Times New Roman" w:hAnsi="Times New Roman" w:cs="Times New Roman"/>
          <w:sz w:val="24"/>
          <w:szCs w:val="24"/>
        </w:rPr>
        <w:t xml:space="preserve"> </w:t>
      </w:r>
      <w:r w:rsidRPr="00326D33">
        <w:rPr>
          <w:rFonts w:ascii="Times New Roman" w:hAnsi="Times New Roman" w:cs="Times New Roman"/>
          <w:sz w:val="24"/>
          <w:szCs w:val="24"/>
        </w:rPr>
        <w:t>Respon siswa pada pembelajaran pasing bawah bola voli dengan menggunakan metode</w:t>
      </w:r>
      <w:r w:rsidRPr="00326D33">
        <w:rPr>
          <w:rFonts w:ascii="Times New Roman" w:hAnsi="Times New Roman" w:cs="Times New Roman"/>
          <w:i/>
          <w:sz w:val="24"/>
          <w:szCs w:val="24"/>
        </w:rPr>
        <w:t xml:space="preserve"> mind</w:t>
      </w:r>
      <w:r w:rsidRPr="00326D33">
        <w:rPr>
          <w:rFonts w:ascii="Times New Roman" w:hAnsi="Times New Roman" w:cs="Times New Roman"/>
          <w:sz w:val="24"/>
          <w:szCs w:val="24"/>
        </w:rPr>
        <w:t xml:space="preserve"> </w:t>
      </w:r>
      <w:r w:rsidRPr="00326D33">
        <w:rPr>
          <w:rFonts w:ascii="Times New Roman" w:hAnsi="Times New Roman" w:cs="Times New Roman"/>
          <w:i/>
          <w:sz w:val="24"/>
          <w:szCs w:val="24"/>
        </w:rPr>
        <w:t>maping</w:t>
      </w:r>
      <w:r w:rsidRPr="00326D33">
        <w:rPr>
          <w:rFonts w:ascii="Times New Roman" w:hAnsi="Times New Roman" w:cs="Times New Roman"/>
          <w:sz w:val="24"/>
          <w:szCs w:val="24"/>
        </w:rPr>
        <w:t xml:space="preserve"> untuk meningkatkan motivasi siswa dalam belajar pada hasil angket yang disebar, terdiri dari 10 pernyataan hasil presentase responden rata-rata sebesar 97%-</w:t>
      </w:r>
      <w:r w:rsidRPr="00326D33">
        <w:rPr>
          <w:rFonts w:ascii="Times New Roman" w:hAnsi="Times New Roman" w:cs="Times New Roman"/>
          <w:sz w:val="24"/>
          <w:szCs w:val="24"/>
        </w:rPr>
        <w:lastRenderedPageBreak/>
        <w:t xml:space="preserve">100%. dapat disimpulkan bahwa siswa tertarik menggunakan metode mind mapping dalam meningkatkan motivasi, karena </w:t>
      </w:r>
      <w:r w:rsidRPr="00326D33">
        <w:rPr>
          <w:rFonts w:ascii="Times New Roman" w:hAnsi="Times New Roman" w:cs="Times New Roman"/>
          <w:i/>
          <w:sz w:val="24"/>
          <w:szCs w:val="24"/>
        </w:rPr>
        <w:t>mind mapping</w:t>
      </w:r>
      <w:r w:rsidRPr="00326D33">
        <w:rPr>
          <w:rFonts w:ascii="Times New Roman" w:hAnsi="Times New Roman" w:cs="Times New Roman"/>
          <w:sz w:val="24"/>
          <w:szCs w:val="24"/>
        </w:rPr>
        <w:t xml:space="preserve"> dapat dicerna dengan mudah oleh siswa dalam proses belajar. </w:t>
      </w:r>
    </w:p>
    <w:p w:rsidR="00326D33" w:rsidRPr="00326D33" w:rsidRDefault="00326D33" w:rsidP="00326D33">
      <w:pPr>
        <w:spacing w:after="0"/>
        <w:jc w:val="both"/>
      </w:pPr>
    </w:p>
    <w:p w:rsidR="007619CA" w:rsidRPr="00127C16" w:rsidRDefault="00782E8C" w:rsidP="00A42390">
      <w:pPr>
        <w:jc w:val="both"/>
        <w:rPr>
          <w:rFonts w:ascii="Times New Roman" w:eastAsia="Times New Roman" w:hAnsi="Times New Roman" w:cs="Times New Roman"/>
          <w:sz w:val="28"/>
          <w:szCs w:val="28"/>
        </w:rPr>
      </w:pPr>
      <w:sdt>
        <w:sdtPr>
          <w:tag w:val="goog_rdk_7"/>
          <w:id w:val="1998076054"/>
        </w:sdtPr>
        <w:sdtEndPr>
          <w:rPr>
            <w:rFonts w:ascii="Times New Roman" w:hAnsi="Times New Roman" w:cs="Times New Roman"/>
            <w:sz w:val="28"/>
            <w:szCs w:val="28"/>
          </w:rPr>
        </w:sdtEndPr>
        <w:sdtContent>
          <w:r w:rsidR="00127C16" w:rsidRPr="00127C16">
            <w:rPr>
              <w:rFonts w:ascii="Times New Roman" w:eastAsia="Cardo" w:hAnsi="Times New Roman" w:cs="Times New Roman"/>
              <w:b/>
              <w:color w:val="000000"/>
              <w:sz w:val="28"/>
              <w:szCs w:val="28"/>
            </w:rPr>
            <w:t>Pernyataan Penulis</w:t>
          </w:r>
        </w:sdtContent>
      </w:sdt>
    </w:p>
    <w:p w:rsidR="008413D0" w:rsidRPr="008413D0" w:rsidRDefault="008413D0" w:rsidP="00890A83">
      <w:pPr>
        <w:spacing w:after="0"/>
        <w:jc w:val="both"/>
        <w:rPr>
          <w:rFonts w:ascii="Times New Roman" w:hAnsi="Times New Roman" w:cs="Times New Roman"/>
          <w:sz w:val="24"/>
          <w:szCs w:val="24"/>
        </w:rPr>
      </w:pPr>
      <w:r w:rsidRPr="008413D0">
        <w:rPr>
          <w:rFonts w:ascii="Times New Roman" w:hAnsi="Times New Roman" w:cs="Times New Roman"/>
          <w:sz w:val="24"/>
          <w:szCs w:val="24"/>
        </w:rPr>
        <w:t xml:space="preserve">Pernyataan tentang bahwa artikel yang dibuat belum pernah dipublish pada jurnal yang lain. </w:t>
      </w:r>
    </w:p>
    <w:p w:rsidR="00A42390" w:rsidRDefault="00A42390" w:rsidP="00A42390">
      <w:pPr>
        <w:spacing w:after="0"/>
        <w:jc w:val="both"/>
        <w:rPr>
          <w:rFonts w:ascii="Times New Roman" w:eastAsia="Times New Roman" w:hAnsi="Times New Roman" w:cs="Times New Roman"/>
          <w:sz w:val="24"/>
          <w:szCs w:val="24"/>
        </w:rPr>
      </w:pPr>
    </w:p>
    <w:p w:rsidR="007619CA" w:rsidRDefault="00782E8C" w:rsidP="001139FB">
      <w:pPr>
        <w:jc w:val="both"/>
        <w:rPr>
          <w:rFonts w:ascii="Times New Roman" w:hAnsi="Times New Roman" w:cs="Times New Roman"/>
          <w:sz w:val="28"/>
          <w:szCs w:val="28"/>
        </w:rPr>
      </w:pPr>
      <w:sdt>
        <w:sdtPr>
          <w:tag w:val="goog_rdk_8"/>
          <w:id w:val="728954292"/>
        </w:sdtPr>
        <w:sdtEndPr>
          <w:rPr>
            <w:rFonts w:ascii="Times New Roman" w:hAnsi="Times New Roman" w:cs="Times New Roman"/>
            <w:sz w:val="28"/>
            <w:szCs w:val="28"/>
          </w:rPr>
        </w:sdtEndPr>
        <w:sdtContent>
          <w:r w:rsidR="00127C16" w:rsidRPr="00127C16">
            <w:rPr>
              <w:rFonts w:ascii="Times New Roman" w:eastAsia="Cardo" w:hAnsi="Times New Roman" w:cs="Times New Roman"/>
              <w:b/>
              <w:color w:val="000000"/>
              <w:sz w:val="28"/>
              <w:szCs w:val="28"/>
            </w:rPr>
            <w:t>Daftar Pustaka</w:t>
          </w:r>
        </w:sdtContent>
      </w:sdt>
    </w:p>
    <w:bookmarkStart w:id="2" w:name="_GoBack"/>
    <w:p w:rsidR="009F77D6" w:rsidRPr="009F77D6" w:rsidRDefault="007A5702"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9F77D6" w:rsidRPr="009F77D6">
        <w:rPr>
          <w:rFonts w:ascii="Times New Roman" w:hAnsi="Times New Roman" w:cs="Times New Roman"/>
          <w:noProof/>
          <w:sz w:val="24"/>
          <w:szCs w:val="24"/>
        </w:rPr>
        <w:t xml:space="preserve">Agustianti, R., Pandriadi, Nussifera, L., Wahyudi, Angelianawati, L., Meliana, I., Sidik, E. A., Nurlaila, Q., Simarmata, N., Himawan, I. S., Pawan, E., Ikhram, F., Andriani, A. D., Ratnadewi, &amp; Hardika, I. R. (2022). </w:t>
      </w:r>
      <w:r w:rsidR="009F77D6" w:rsidRPr="009F77D6">
        <w:rPr>
          <w:rFonts w:ascii="Times New Roman" w:hAnsi="Times New Roman" w:cs="Times New Roman"/>
          <w:i/>
          <w:iCs/>
          <w:noProof/>
          <w:sz w:val="24"/>
          <w:szCs w:val="24"/>
        </w:rPr>
        <w:t>Metode Penelitian Kuantitatif &amp; Kualitatif</w:t>
      </w:r>
      <w:r w:rsidR="009F77D6" w:rsidRPr="009F77D6">
        <w:rPr>
          <w:rFonts w:ascii="Times New Roman" w:hAnsi="Times New Roman" w:cs="Times New Roman"/>
          <w:noProof/>
          <w:sz w:val="24"/>
          <w:szCs w:val="24"/>
        </w:rPr>
        <w:t xml:space="preserve"> (N. P. Gatriyani &amp; N. Mayasari (eds.); Ed. I.). CV Tohar Media.</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Angelica, L., &amp; Soebiantoro, U. (2022). Analisa menggunakan dompet digital. </w:t>
      </w:r>
      <w:r w:rsidRPr="009F77D6">
        <w:rPr>
          <w:rFonts w:ascii="Times New Roman" w:hAnsi="Times New Roman" w:cs="Times New Roman"/>
          <w:i/>
          <w:iCs/>
          <w:noProof/>
          <w:sz w:val="24"/>
          <w:szCs w:val="24"/>
        </w:rPr>
        <w:t>Jurnal Manajemen</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14</w:t>
      </w:r>
      <w:r w:rsidRPr="009F77D6">
        <w:rPr>
          <w:rFonts w:ascii="Times New Roman" w:hAnsi="Times New Roman" w:cs="Times New Roman"/>
          <w:noProof/>
          <w:sz w:val="24"/>
          <w:szCs w:val="24"/>
        </w:rPr>
        <w:t>(2), 232–238. https://doi.org/10.29264/jmmn.v14i2.11209</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Ardiansyah, A., Risnita, R., &amp; Jailani, M. S. (2023). Teknik Pengumpulan Data Dan Instrumen Penelitian Ilmiah Pendidikan Pada Pendekatan Kualitatif dan Kuantitatif. </w:t>
      </w:r>
      <w:r w:rsidRPr="009F77D6">
        <w:rPr>
          <w:rFonts w:ascii="Times New Roman" w:hAnsi="Times New Roman" w:cs="Times New Roman"/>
          <w:i/>
          <w:iCs/>
          <w:noProof/>
          <w:sz w:val="24"/>
          <w:szCs w:val="24"/>
        </w:rPr>
        <w:t>Jurnal Ihsan</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1</w:t>
      </w:r>
      <w:r w:rsidRPr="009F77D6">
        <w:rPr>
          <w:rFonts w:ascii="Times New Roman" w:hAnsi="Times New Roman" w:cs="Times New Roman"/>
          <w:noProof/>
          <w:sz w:val="24"/>
          <w:szCs w:val="24"/>
        </w:rPr>
        <w:t>(2), 1–9. https://doi.org/https://doi.org/10.61104/ihsan.v1i2.57</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Badan Pusat Statistik, K. S. (2022). Jumlah Penduduk Kota Salatiga menurut Jenis Kelamin. In </w:t>
      </w:r>
      <w:r w:rsidRPr="009F77D6">
        <w:rPr>
          <w:rFonts w:ascii="Times New Roman" w:hAnsi="Times New Roman" w:cs="Times New Roman"/>
          <w:i/>
          <w:iCs/>
          <w:noProof/>
          <w:sz w:val="24"/>
          <w:szCs w:val="24"/>
        </w:rPr>
        <w:t>Https://Dataku.Salatiga.Go.Id/Dss/Dss_3_3</w:t>
      </w:r>
      <w:r w:rsidRPr="009F77D6">
        <w:rPr>
          <w:rFonts w:ascii="Times New Roman" w:hAnsi="Times New Roman" w:cs="Times New Roman"/>
          <w:noProof/>
          <w:sz w:val="24"/>
          <w:szCs w:val="24"/>
        </w:rPr>
        <w:t xml:space="preserve"> (p. 1).</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Bajuri, F. A., Hidayatullah, M. F., &amp; Kristiyanto, A. (2018). Pemanfaatan Fasilitas Ruang Terbuka / Publik Sebagai Prasarana Olahraga. </w:t>
      </w:r>
      <w:r w:rsidRPr="009F77D6">
        <w:rPr>
          <w:rFonts w:ascii="Times New Roman" w:hAnsi="Times New Roman" w:cs="Times New Roman"/>
          <w:i/>
          <w:iCs/>
          <w:noProof/>
          <w:sz w:val="24"/>
          <w:szCs w:val="24"/>
        </w:rPr>
        <w:t>PROSIDING SEMINAR NASIONAL IPTEK OLAHRAGA (SENALOG)</w:t>
      </w:r>
      <w:r w:rsidRPr="009F77D6">
        <w:rPr>
          <w:rFonts w:ascii="Times New Roman" w:hAnsi="Times New Roman" w:cs="Times New Roman"/>
          <w:noProof/>
          <w:sz w:val="24"/>
          <w:szCs w:val="24"/>
        </w:rPr>
        <w:t>, 1–3. http://ejournal.unibabwi.ac.id/index.php/semnassenalog/article/view/199</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Cendra, R., &amp; Gazali, N. (2019). Intensitas Olahraga Terhadap Perilaku Sosial. </w:t>
      </w:r>
      <w:r w:rsidRPr="009F77D6">
        <w:rPr>
          <w:rFonts w:ascii="Times New Roman" w:hAnsi="Times New Roman" w:cs="Times New Roman"/>
          <w:i/>
          <w:iCs/>
          <w:noProof/>
          <w:sz w:val="24"/>
          <w:szCs w:val="24"/>
        </w:rPr>
        <w:t>Media Ilmu Keolahragaan Indonesia</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9</w:t>
      </w:r>
      <w:r w:rsidRPr="009F77D6">
        <w:rPr>
          <w:rFonts w:ascii="Times New Roman" w:hAnsi="Times New Roman" w:cs="Times New Roman"/>
          <w:noProof/>
          <w:sz w:val="24"/>
          <w:szCs w:val="24"/>
        </w:rPr>
        <w:t>(1), 13–17. https://journal.unnes.ac.id/nju/index.php/miki/article/view/20529</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Cher, L., &amp; Edith, P. (2013). </w:t>
      </w:r>
      <w:r w:rsidRPr="009F77D6">
        <w:rPr>
          <w:rFonts w:ascii="Times New Roman" w:hAnsi="Times New Roman" w:cs="Times New Roman"/>
          <w:i/>
          <w:iCs/>
          <w:noProof/>
          <w:sz w:val="24"/>
          <w:szCs w:val="24"/>
        </w:rPr>
        <w:t>Application of Structural Equation Modeling in Educational Research and Practice</w:t>
      </w:r>
      <w:r w:rsidRPr="009F77D6">
        <w:rPr>
          <w:rFonts w:ascii="Times New Roman" w:hAnsi="Times New Roman" w:cs="Times New Roman"/>
          <w:noProof/>
          <w:sz w:val="24"/>
          <w:szCs w:val="24"/>
        </w:rPr>
        <w:t>.</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Dharmawan, D. B., Ichsandi, R., &amp; Faza, R. U. (2018). Ruang terbuka olahraga di Kecamatan Gunungpati, Kota Semarang: Kajian analisis melalui sport development index. </w:t>
      </w:r>
      <w:r w:rsidRPr="009F77D6">
        <w:rPr>
          <w:rFonts w:ascii="Times New Roman" w:hAnsi="Times New Roman" w:cs="Times New Roman"/>
          <w:i/>
          <w:iCs/>
          <w:noProof/>
          <w:sz w:val="24"/>
          <w:szCs w:val="24"/>
        </w:rPr>
        <w:t>Jurnal Keolahragaan</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6</w:t>
      </w:r>
      <w:r w:rsidRPr="009F77D6">
        <w:rPr>
          <w:rFonts w:ascii="Times New Roman" w:hAnsi="Times New Roman" w:cs="Times New Roman"/>
          <w:noProof/>
          <w:sz w:val="24"/>
          <w:szCs w:val="24"/>
        </w:rPr>
        <w:t>(1), 11–19. https://doi.org/10.21831/jk.v6i1.14650</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Dwiana, A., Lestari, C., &amp; Astuty, L. (2021). Hubungan pengetahuan siswa tentang kesehatan mata dengan sikap penggunaan gadget yang berlebihan di sd n 13 engkasan kalimantan barat. </w:t>
      </w:r>
      <w:r w:rsidRPr="009F77D6">
        <w:rPr>
          <w:rFonts w:ascii="Times New Roman" w:hAnsi="Times New Roman" w:cs="Times New Roman"/>
          <w:i/>
          <w:iCs/>
          <w:noProof/>
          <w:sz w:val="24"/>
          <w:szCs w:val="24"/>
        </w:rPr>
        <w:t>Avicenna Jurnal of Health Researh</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4</w:t>
      </w:r>
      <w:r w:rsidRPr="009F77D6">
        <w:rPr>
          <w:rFonts w:ascii="Times New Roman" w:hAnsi="Times New Roman" w:cs="Times New Roman"/>
          <w:noProof/>
          <w:sz w:val="24"/>
          <w:szCs w:val="24"/>
        </w:rPr>
        <w:t>(1), 1–8. https://doi.org/https://doi.org/10.36419/avicenna.v4i1.453</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Fahmi, N. N., &amp; Slamet. (2016). Layanan Konseling Kelompok Dalam Meningkatkan. </w:t>
      </w:r>
      <w:r w:rsidRPr="009F77D6">
        <w:rPr>
          <w:rFonts w:ascii="Times New Roman" w:hAnsi="Times New Roman" w:cs="Times New Roman"/>
          <w:i/>
          <w:iCs/>
          <w:noProof/>
          <w:sz w:val="24"/>
          <w:szCs w:val="24"/>
        </w:rPr>
        <w:t>Jurnal Hisbah</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13</w:t>
      </w:r>
      <w:r w:rsidRPr="009F77D6">
        <w:rPr>
          <w:rFonts w:ascii="Times New Roman" w:hAnsi="Times New Roman" w:cs="Times New Roman"/>
          <w:noProof/>
          <w:sz w:val="24"/>
          <w:szCs w:val="24"/>
        </w:rPr>
        <w:t>(1), 69–84.</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Faisal. (2017). </w:t>
      </w:r>
      <w:r w:rsidRPr="009F77D6">
        <w:rPr>
          <w:rFonts w:ascii="Times New Roman" w:hAnsi="Times New Roman" w:cs="Times New Roman"/>
          <w:i/>
          <w:iCs/>
          <w:noProof/>
          <w:sz w:val="24"/>
          <w:szCs w:val="24"/>
        </w:rPr>
        <w:t>Survei Minat Masyarakat dalam Beraktivitas Olahraga Rekreasi di Kecamatan Mlonggo Kabupaten Jepara</w:t>
      </w:r>
      <w:r w:rsidRPr="009F77D6">
        <w:rPr>
          <w:rFonts w:ascii="Times New Roman" w:hAnsi="Times New Roman" w:cs="Times New Roman"/>
          <w:noProof/>
          <w:sz w:val="24"/>
          <w:szCs w:val="24"/>
        </w:rPr>
        <w:t>.</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Fibrianti, B. S., Rahayu, E. W., &amp; Khadafi, M. (2022). PERUBAHAN FUNGSI FASILITAS BERMAIN DAN OLAHRAGA SEBAGAI FASILITAS SOSIAL PERUM </w:t>
      </w:r>
      <w:r w:rsidRPr="009F77D6">
        <w:rPr>
          <w:rFonts w:ascii="Times New Roman" w:hAnsi="Times New Roman" w:cs="Times New Roman"/>
          <w:noProof/>
          <w:sz w:val="24"/>
          <w:szCs w:val="24"/>
        </w:rPr>
        <w:lastRenderedPageBreak/>
        <w:t xml:space="preserve">PERUMNAS TANJUNG KARANG PERMAI MATARAM. </w:t>
      </w:r>
      <w:r w:rsidRPr="009F77D6">
        <w:rPr>
          <w:rFonts w:ascii="Times New Roman" w:hAnsi="Times New Roman" w:cs="Times New Roman"/>
          <w:i/>
          <w:iCs/>
          <w:noProof/>
          <w:sz w:val="24"/>
          <w:szCs w:val="24"/>
        </w:rPr>
        <w:t>Jurnal Ilmiah Sangkareang Mataram</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9</w:t>
      </w:r>
      <w:r w:rsidRPr="009F77D6">
        <w:rPr>
          <w:rFonts w:ascii="Times New Roman" w:hAnsi="Times New Roman" w:cs="Times New Roman"/>
          <w:noProof/>
          <w:sz w:val="24"/>
          <w:szCs w:val="24"/>
        </w:rPr>
        <w:t>(2), 8–11. https://sangkareang.org/index.php/SANGKAREANG/article/view/476</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Gatot Jariono, M. M. (2022). ANALISIS MINAT MENGIKUTI OLAHRAGA RUGBY SISWA SMK NEGERI 3 SALATIGA. </w:t>
      </w:r>
      <w:r w:rsidRPr="009F77D6">
        <w:rPr>
          <w:rFonts w:ascii="Times New Roman" w:hAnsi="Times New Roman" w:cs="Times New Roman"/>
          <w:i/>
          <w:iCs/>
          <w:noProof/>
          <w:sz w:val="24"/>
          <w:szCs w:val="24"/>
        </w:rPr>
        <w:t>Kinestetik : Jurnal Ilmiah Pendidikan Jasmani</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6</w:t>
      </w:r>
      <w:r w:rsidRPr="009F77D6">
        <w:rPr>
          <w:rFonts w:ascii="Times New Roman" w:hAnsi="Times New Roman" w:cs="Times New Roman"/>
          <w:noProof/>
          <w:sz w:val="24"/>
          <w:szCs w:val="24"/>
        </w:rPr>
        <w:t>(3), 460–468. https://doi.org/10.33369/jk.v6i3.22893</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Hair. (2018). </w:t>
      </w:r>
      <w:r w:rsidRPr="009F77D6">
        <w:rPr>
          <w:rFonts w:ascii="Times New Roman" w:hAnsi="Times New Roman" w:cs="Times New Roman"/>
          <w:i/>
          <w:iCs/>
          <w:noProof/>
          <w:sz w:val="24"/>
          <w:szCs w:val="24"/>
        </w:rPr>
        <w:t>on Multivariate Data Analysis Joseph F . Hair Jr . William C . Black Seventh Edition</w:t>
      </w:r>
      <w:r w:rsidRPr="009F77D6">
        <w:rPr>
          <w:rFonts w:ascii="Times New Roman" w:hAnsi="Times New Roman" w:cs="Times New Roman"/>
          <w:noProof/>
          <w:sz w:val="24"/>
          <w:szCs w:val="24"/>
        </w:rPr>
        <w:t>.</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Hantono, D. (2019). Kajian Perilaku Pada Ruang Terbuka Publik. </w:t>
      </w:r>
      <w:r w:rsidRPr="009F77D6">
        <w:rPr>
          <w:rFonts w:ascii="Times New Roman" w:hAnsi="Times New Roman" w:cs="Times New Roman"/>
          <w:i/>
          <w:iCs/>
          <w:noProof/>
          <w:sz w:val="24"/>
          <w:szCs w:val="24"/>
        </w:rPr>
        <w:t>Jurnal NALARs</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18</w:t>
      </w:r>
      <w:r w:rsidRPr="009F77D6">
        <w:rPr>
          <w:rFonts w:ascii="Times New Roman" w:hAnsi="Times New Roman" w:cs="Times New Roman"/>
          <w:noProof/>
          <w:sz w:val="24"/>
          <w:szCs w:val="24"/>
        </w:rPr>
        <w:t>(1), 45–56. https://doi.org/10.24853/nalars.18.1.45-56</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Hariputra, R. P., Defit, S., &amp; Sumijan, S. (2022). Analisis Sistem Antrian dalam Meningkatkan Efektivitas Pelayanan Menggunakan Metode Accidental Sampling. </w:t>
      </w:r>
      <w:r w:rsidRPr="009F77D6">
        <w:rPr>
          <w:rFonts w:ascii="Times New Roman" w:hAnsi="Times New Roman" w:cs="Times New Roman"/>
          <w:i/>
          <w:iCs/>
          <w:noProof/>
          <w:sz w:val="24"/>
          <w:szCs w:val="24"/>
        </w:rPr>
        <w:t>Jurnal Sistim Informasi Dan Teknologi (JSISFOTEK)</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4</w:t>
      </w:r>
      <w:r w:rsidRPr="009F77D6">
        <w:rPr>
          <w:rFonts w:ascii="Times New Roman" w:hAnsi="Times New Roman" w:cs="Times New Roman"/>
          <w:noProof/>
          <w:sz w:val="24"/>
          <w:szCs w:val="24"/>
        </w:rPr>
        <w:t>(2), 70–75. https://doi.org/10.37034/jsisfotek.v4i2.127</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Indarto, P., Subekti, N., &amp; Sudarmanto, E. (2018). Pengukuran Tingkat Minat dengan Bakat Mahasiswa Pendidikan Olahraga Universitas Muhammadiyah Surakarta. </w:t>
      </w:r>
      <w:r w:rsidRPr="009F77D6">
        <w:rPr>
          <w:rFonts w:ascii="Times New Roman" w:hAnsi="Times New Roman" w:cs="Times New Roman"/>
          <w:i/>
          <w:iCs/>
          <w:noProof/>
          <w:sz w:val="24"/>
          <w:szCs w:val="24"/>
        </w:rPr>
        <w:t>Journal of Sport and Exercise Science (JSES )</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1</w:t>
      </w:r>
      <w:r w:rsidRPr="009F77D6">
        <w:rPr>
          <w:rFonts w:ascii="Times New Roman" w:hAnsi="Times New Roman" w:cs="Times New Roman"/>
          <w:noProof/>
          <w:sz w:val="24"/>
          <w:szCs w:val="24"/>
        </w:rPr>
        <w:t>(2), 57–61. https://doi.org/10.26740/jses.v1n2.p57-61</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Muharram, N. A., Suharjana, S., Irianto, D. P., Suherman, W. S., Raharjo, S., &amp; Indarto, P. (2023). Development of Tenda Iot174 Volleyball Learning To Improve Cognitive Ability, Fighting Power and Sportivity on College Students. </w:t>
      </w:r>
      <w:r w:rsidRPr="009F77D6">
        <w:rPr>
          <w:rFonts w:ascii="Times New Roman" w:hAnsi="Times New Roman" w:cs="Times New Roman"/>
          <w:i/>
          <w:iCs/>
          <w:noProof/>
          <w:sz w:val="24"/>
          <w:szCs w:val="24"/>
        </w:rPr>
        <w:t>Physical Education Theory and Methodology</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23</w:t>
      </w:r>
      <w:r w:rsidRPr="009F77D6">
        <w:rPr>
          <w:rFonts w:ascii="Times New Roman" w:hAnsi="Times New Roman" w:cs="Times New Roman"/>
          <w:noProof/>
          <w:sz w:val="24"/>
          <w:szCs w:val="24"/>
        </w:rPr>
        <w:t>(1), 15–20. https://doi.org/10.17309/tmfv.2023.1.02</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Noor, I. H. (2011). Pemanfaatan Ilmu Pengetahuan dan Teknologi Dalam Kegiatan Pengabdian Masyarakat di Perguruan Tinggi Idris HM Noor. </w:t>
      </w:r>
      <w:r w:rsidRPr="009F77D6">
        <w:rPr>
          <w:rFonts w:ascii="Times New Roman" w:hAnsi="Times New Roman" w:cs="Times New Roman"/>
          <w:i/>
          <w:iCs/>
          <w:noProof/>
          <w:sz w:val="24"/>
          <w:szCs w:val="24"/>
        </w:rPr>
        <w:t>PROSIDING SEMINAR NASIONAL IPTEK OLAHRAGA (SENALOG)</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17</w:t>
      </w:r>
      <w:r w:rsidRPr="009F77D6">
        <w:rPr>
          <w:rFonts w:ascii="Times New Roman" w:hAnsi="Times New Roman" w:cs="Times New Roman"/>
          <w:noProof/>
          <w:sz w:val="24"/>
          <w:szCs w:val="24"/>
        </w:rPr>
        <w:t>(3), 306–315. https://doi.org/10.24832/jpnk.v17i3.27</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Nurdin, I., &amp; Hartanti, S. (2019). </w:t>
      </w:r>
      <w:r w:rsidRPr="009F77D6">
        <w:rPr>
          <w:rFonts w:ascii="Times New Roman" w:hAnsi="Times New Roman" w:cs="Times New Roman"/>
          <w:i/>
          <w:iCs/>
          <w:noProof/>
          <w:sz w:val="24"/>
          <w:szCs w:val="24"/>
        </w:rPr>
        <w:t>Metodologi Penelitian Sosial</w:t>
      </w:r>
      <w:r w:rsidRPr="009F77D6">
        <w:rPr>
          <w:rFonts w:ascii="Times New Roman" w:hAnsi="Times New Roman" w:cs="Times New Roman"/>
          <w:noProof/>
          <w:sz w:val="24"/>
          <w:szCs w:val="24"/>
        </w:rPr>
        <w:t xml:space="preserve"> (L. Lutfiah (ed.)). Media Sahabat Candekia.</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Ramadan, J., Farhanto, G., &amp; Setiawan, W. (2021). Studi Analisis Partisipasi Masyarakat Dalam Berolahraga Di RTH Se-Kabupaten Banyuwangi. </w:t>
      </w:r>
      <w:r w:rsidRPr="009F77D6">
        <w:rPr>
          <w:rFonts w:ascii="Times New Roman" w:hAnsi="Times New Roman" w:cs="Times New Roman"/>
          <w:i/>
          <w:iCs/>
          <w:noProof/>
          <w:sz w:val="24"/>
          <w:szCs w:val="24"/>
        </w:rPr>
        <w:t>SPRINTER: Jurnal Ilmu Olahraga</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2</w:t>
      </w:r>
      <w:r w:rsidRPr="009F77D6">
        <w:rPr>
          <w:rFonts w:ascii="Times New Roman" w:hAnsi="Times New Roman" w:cs="Times New Roman"/>
          <w:noProof/>
          <w:sz w:val="24"/>
          <w:szCs w:val="24"/>
        </w:rPr>
        <w:t>(1), 139–144. https://doi.org/10.46838/spr.v2i1.97</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Ramdhan, M. (2021). </w:t>
      </w:r>
      <w:r w:rsidRPr="009F77D6">
        <w:rPr>
          <w:rFonts w:ascii="Times New Roman" w:hAnsi="Times New Roman" w:cs="Times New Roman"/>
          <w:i/>
          <w:iCs/>
          <w:noProof/>
          <w:sz w:val="24"/>
          <w:szCs w:val="24"/>
        </w:rPr>
        <w:t>Metode Penelitian</w:t>
      </w:r>
      <w:r w:rsidRPr="009F77D6">
        <w:rPr>
          <w:rFonts w:ascii="Times New Roman" w:hAnsi="Times New Roman" w:cs="Times New Roman"/>
          <w:noProof/>
          <w:sz w:val="24"/>
          <w:szCs w:val="24"/>
        </w:rPr>
        <w:t xml:space="preserve"> (A. A. Effendy (ed.); Ed. I.). Cipta Media Nusantara.</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Retnawati, H. (2015). PERBANDINGAN AKURASI PENGGUNAAN SKALA LIKERT DAN PILIHAN GANDA UNTUK MENGUKUR SELF-REGULATED LEARNING. </w:t>
      </w:r>
      <w:r w:rsidRPr="009F77D6">
        <w:rPr>
          <w:rFonts w:ascii="Times New Roman" w:hAnsi="Times New Roman" w:cs="Times New Roman"/>
          <w:i/>
          <w:iCs/>
          <w:noProof/>
          <w:sz w:val="24"/>
          <w:szCs w:val="24"/>
        </w:rPr>
        <w:t>Jurnal Kependidikan Penelitian Inovasi Pembelajaran</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45</w:t>
      </w:r>
      <w:r w:rsidRPr="009F77D6">
        <w:rPr>
          <w:rFonts w:ascii="Times New Roman" w:hAnsi="Times New Roman" w:cs="Times New Roman"/>
          <w:noProof/>
          <w:sz w:val="24"/>
          <w:szCs w:val="24"/>
        </w:rPr>
        <w:t>(2), 156–167. https://journal.uny.ac.id/index.php/jk/article/view/7493</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Rukajat, A. (2018). </w:t>
      </w:r>
      <w:r w:rsidRPr="009F77D6">
        <w:rPr>
          <w:rFonts w:ascii="Times New Roman" w:hAnsi="Times New Roman" w:cs="Times New Roman"/>
          <w:i/>
          <w:iCs/>
          <w:noProof/>
          <w:sz w:val="24"/>
          <w:szCs w:val="24"/>
        </w:rPr>
        <w:t>Pendekatan Penelitian Kualitatif</w:t>
      </w:r>
      <w:r w:rsidRPr="009F77D6">
        <w:rPr>
          <w:rFonts w:ascii="Times New Roman" w:hAnsi="Times New Roman" w:cs="Times New Roman"/>
          <w:noProof/>
          <w:sz w:val="24"/>
          <w:szCs w:val="24"/>
        </w:rPr>
        <w:t xml:space="preserve"> (Ed. I.). CV Budi Utama.</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Salim, Y. U., &amp; Widaningsih, S. (2017). Analisis Minat Beli Konsumen Terhadap Program Kursus Bahasa Inggris Di Lembaga Kursus Bahasa Northern Light Education Center (Nlec) Bandung. </w:t>
      </w:r>
      <w:r w:rsidRPr="009F77D6">
        <w:rPr>
          <w:rFonts w:ascii="Times New Roman" w:hAnsi="Times New Roman" w:cs="Times New Roman"/>
          <w:i/>
          <w:iCs/>
          <w:noProof/>
          <w:sz w:val="24"/>
          <w:szCs w:val="24"/>
        </w:rPr>
        <w:t>EProceedings of Applied Science</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3</w:t>
      </w:r>
      <w:r w:rsidRPr="009F77D6">
        <w:rPr>
          <w:rFonts w:ascii="Times New Roman" w:hAnsi="Times New Roman" w:cs="Times New Roman"/>
          <w:noProof/>
          <w:sz w:val="24"/>
          <w:szCs w:val="24"/>
        </w:rPr>
        <w:t>(2), 521–527.</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Satriawan, D. (2015). Survei Minat Masyarakat Terhadap Pemanfaatan Ruang Terbuka </w:t>
      </w:r>
      <w:r w:rsidRPr="009F77D6">
        <w:rPr>
          <w:rFonts w:ascii="Times New Roman" w:hAnsi="Times New Roman" w:cs="Times New Roman"/>
          <w:noProof/>
          <w:sz w:val="24"/>
          <w:szCs w:val="24"/>
        </w:rPr>
        <w:lastRenderedPageBreak/>
        <w:t xml:space="preserve">Publik Sebagai Tempat Berolahraga Di Kota Salatiga Tahun 2013. </w:t>
      </w:r>
      <w:r w:rsidRPr="009F77D6">
        <w:rPr>
          <w:rFonts w:ascii="Times New Roman" w:hAnsi="Times New Roman" w:cs="Times New Roman"/>
          <w:i/>
          <w:iCs/>
          <w:noProof/>
          <w:sz w:val="24"/>
          <w:szCs w:val="24"/>
        </w:rPr>
        <w:t>Jurnal Physical Education, Sport, Health and Recreation</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4</w:t>
      </w:r>
      <w:r w:rsidRPr="009F77D6">
        <w:rPr>
          <w:rFonts w:ascii="Times New Roman" w:hAnsi="Times New Roman" w:cs="Times New Roman"/>
          <w:noProof/>
          <w:sz w:val="24"/>
          <w:szCs w:val="24"/>
        </w:rPr>
        <w:t>(3), 1666–1672. https://journal.unnes.ac.id/sju/index.php/peshr/article/view/4674</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Sugiyono. (2013). </w:t>
      </w:r>
      <w:r w:rsidRPr="009F77D6">
        <w:rPr>
          <w:rFonts w:ascii="Times New Roman" w:hAnsi="Times New Roman" w:cs="Times New Roman"/>
          <w:i/>
          <w:iCs/>
          <w:noProof/>
          <w:sz w:val="24"/>
          <w:szCs w:val="24"/>
        </w:rPr>
        <w:t>Metode Penelitian Kuantitatif, Kualitatif, dan Tindakan.</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Swarjana, I. K. (2022). </w:t>
      </w:r>
      <w:r w:rsidRPr="009F77D6">
        <w:rPr>
          <w:rFonts w:ascii="Times New Roman" w:hAnsi="Times New Roman" w:cs="Times New Roman"/>
          <w:i/>
          <w:iCs/>
          <w:noProof/>
          <w:sz w:val="24"/>
          <w:szCs w:val="24"/>
        </w:rPr>
        <w:t>Populasi-Sampel Teknik Sampling dan Bias dalam Penelitian</w:t>
      </w:r>
      <w:r w:rsidRPr="009F77D6">
        <w:rPr>
          <w:rFonts w:ascii="Times New Roman" w:hAnsi="Times New Roman" w:cs="Times New Roman"/>
          <w:noProof/>
          <w:sz w:val="24"/>
          <w:szCs w:val="24"/>
        </w:rPr>
        <w:t xml:space="preserve"> (E. Risanto (ed.); Ed. I.). CV Andi Offset.</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Syahputra, U. (2021). DAMPAK HANDPHONE TERHADAP ANAK - ANAK DI SDN DESA PALUH KURAU. </w:t>
      </w:r>
      <w:r w:rsidRPr="009F77D6">
        <w:rPr>
          <w:rFonts w:ascii="Times New Roman" w:hAnsi="Times New Roman" w:cs="Times New Roman"/>
          <w:i/>
          <w:iCs/>
          <w:noProof/>
          <w:sz w:val="24"/>
          <w:szCs w:val="24"/>
        </w:rPr>
        <w:t>Jurnal Ilmiah Mahasiswa STKIP AL MAKSUM</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2</w:t>
      </w:r>
      <w:r w:rsidRPr="009F77D6">
        <w:rPr>
          <w:rFonts w:ascii="Times New Roman" w:hAnsi="Times New Roman" w:cs="Times New Roman"/>
          <w:noProof/>
          <w:sz w:val="24"/>
          <w:szCs w:val="24"/>
        </w:rPr>
        <w:t>(1), 36–43. https://jurnal.stkipalmaksum.ac.id/index.php/jim/article/view/309</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Widiastuti, K. (2013). Taman Kota Dan Jalur Hijau Jalan Sebagai Ruang Terbuka Hijau Publik Di Banjarbaru. </w:t>
      </w:r>
      <w:r w:rsidRPr="009F77D6">
        <w:rPr>
          <w:rFonts w:ascii="Times New Roman" w:hAnsi="Times New Roman" w:cs="Times New Roman"/>
          <w:i/>
          <w:iCs/>
          <w:noProof/>
          <w:sz w:val="24"/>
          <w:szCs w:val="24"/>
        </w:rPr>
        <w:t>Jurnal Modul</w:t>
      </w:r>
      <w:r w:rsidRPr="009F77D6">
        <w:rPr>
          <w:rFonts w:ascii="Times New Roman" w:hAnsi="Times New Roman" w:cs="Times New Roman"/>
          <w:noProof/>
          <w:sz w:val="24"/>
          <w:szCs w:val="24"/>
        </w:rPr>
        <w:t xml:space="preserve">, </w:t>
      </w:r>
      <w:r w:rsidRPr="009F77D6">
        <w:rPr>
          <w:rFonts w:ascii="Times New Roman" w:hAnsi="Times New Roman" w:cs="Times New Roman"/>
          <w:i/>
          <w:iCs/>
          <w:noProof/>
          <w:sz w:val="24"/>
          <w:szCs w:val="24"/>
        </w:rPr>
        <w:t>13</w:t>
      </w:r>
      <w:r w:rsidRPr="009F77D6">
        <w:rPr>
          <w:rFonts w:ascii="Times New Roman" w:hAnsi="Times New Roman" w:cs="Times New Roman"/>
          <w:noProof/>
          <w:sz w:val="24"/>
          <w:szCs w:val="24"/>
        </w:rPr>
        <w:t>(2), 57–64. https://ejournal.undip.ac.id/index.php/modul/article/view/5377</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szCs w:val="24"/>
        </w:rPr>
      </w:pPr>
      <w:r w:rsidRPr="009F77D6">
        <w:rPr>
          <w:rFonts w:ascii="Times New Roman" w:hAnsi="Times New Roman" w:cs="Times New Roman"/>
          <w:noProof/>
          <w:sz w:val="24"/>
          <w:szCs w:val="24"/>
        </w:rPr>
        <w:t xml:space="preserve">Widiasworo, E. (2018). </w:t>
      </w:r>
      <w:r w:rsidRPr="009F77D6">
        <w:rPr>
          <w:rFonts w:ascii="Times New Roman" w:hAnsi="Times New Roman" w:cs="Times New Roman"/>
          <w:i/>
          <w:iCs/>
          <w:noProof/>
          <w:sz w:val="24"/>
          <w:szCs w:val="24"/>
        </w:rPr>
        <w:t>Mahir Penelitian Pendidikan Moderen</w:t>
      </w:r>
      <w:r w:rsidRPr="009F77D6">
        <w:rPr>
          <w:rFonts w:ascii="Times New Roman" w:hAnsi="Times New Roman" w:cs="Times New Roman"/>
          <w:noProof/>
          <w:sz w:val="24"/>
          <w:szCs w:val="24"/>
        </w:rPr>
        <w:t xml:space="preserve"> (A. Sasmita (ed.); Ed. I.). Araska.</w:t>
      </w:r>
    </w:p>
    <w:p w:rsidR="009F77D6" w:rsidRPr="009F77D6" w:rsidRDefault="009F77D6" w:rsidP="00A65DC9">
      <w:pPr>
        <w:widowControl w:val="0"/>
        <w:autoSpaceDE w:val="0"/>
        <w:autoSpaceDN w:val="0"/>
        <w:adjustRightInd w:val="0"/>
        <w:spacing w:after="0"/>
        <w:ind w:left="540" w:hanging="540"/>
        <w:jc w:val="both"/>
        <w:rPr>
          <w:rFonts w:ascii="Times New Roman" w:hAnsi="Times New Roman" w:cs="Times New Roman"/>
          <w:noProof/>
          <w:sz w:val="24"/>
        </w:rPr>
      </w:pPr>
      <w:r w:rsidRPr="009F77D6">
        <w:rPr>
          <w:rFonts w:ascii="Times New Roman" w:hAnsi="Times New Roman" w:cs="Times New Roman"/>
          <w:noProof/>
          <w:sz w:val="24"/>
          <w:szCs w:val="24"/>
        </w:rPr>
        <w:t xml:space="preserve">Yusuf. (2013). </w:t>
      </w:r>
      <w:r w:rsidRPr="009F77D6">
        <w:rPr>
          <w:rFonts w:ascii="Times New Roman" w:hAnsi="Times New Roman" w:cs="Times New Roman"/>
          <w:i/>
          <w:iCs/>
          <w:noProof/>
          <w:sz w:val="24"/>
          <w:szCs w:val="24"/>
        </w:rPr>
        <w:t>Metode Penelitian Kuantitatif, Kualitatif, dan Penelitian Gabungan</w:t>
      </w:r>
      <w:r w:rsidRPr="009F77D6">
        <w:rPr>
          <w:rFonts w:ascii="Times New Roman" w:hAnsi="Times New Roman" w:cs="Times New Roman"/>
          <w:noProof/>
          <w:sz w:val="24"/>
          <w:szCs w:val="24"/>
        </w:rPr>
        <w:t>.</w:t>
      </w:r>
    </w:p>
    <w:p w:rsidR="00273F17" w:rsidRDefault="007A5702" w:rsidP="00A65DC9">
      <w:pPr>
        <w:widowControl w:val="0"/>
        <w:autoSpaceDE w:val="0"/>
        <w:autoSpaceDN w:val="0"/>
        <w:adjustRightInd w:val="0"/>
        <w:spacing w:after="0"/>
        <w:ind w:left="540" w:hanging="540"/>
        <w:jc w:val="both"/>
        <w:rPr>
          <w:rFonts w:ascii="Times New Roman" w:hAnsi="Times New Roman" w:cs="Times New Roman"/>
          <w:sz w:val="24"/>
          <w:szCs w:val="24"/>
        </w:rPr>
      </w:pPr>
      <w:r>
        <w:rPr>
          <w:rFonts w:ascii="Times New Roman" w:hAnsi="Times New Roman" w:cs="Times New Roman"/>
          <w:sz w:val="24"/>
          <w:szCs w:val="24"/>
        </w:rPr>
        <w:fldChar w:fldCharType="end"/>
      </w:r>
      <w:bookmarkEnd w:id="2"/>
    </w:p>
    <w:sectPr w:rsidR="00273F17" w:rsidSect="00A11770">
      <w:headerReference w:type="default" r:id="rId13"/>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57C" w:rsidRDefault="0085657C">
      <w:pPr>
        <w:spacing w:after="0" w:line="240" w:lineRule="auto"/>
      </w:pPr>
      <w:r>
        <w:separator/>
      </w:r>
    </w:p>
  </w:endnote>
  <w:endnote w:type="continuationSeparator" w:id="0">
    <w:p w:rsidR="0085657C" w:rsidRDefault="00856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fornian FB">
    <w:panose1 w:val="0207040306080B030204"/>
    <w:charset w:val="00"/>
    <w:family w:val="roman"/>
    <w:pitch w:val="variable"/>
    <w:sig w:usb0="00000003" w:usb1="00000000" w:usb2="00000000" w:usb3="00000000" w:csb0="00000001" w:csb1="00000000"/>
  </w:font>
  <w:font w:name="Times-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rdo">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Lustria">
    <w:altName w:val="Times New Roman"/>
    <w:charset w:val="00"/>
    <w:family w:val="auto"/>
    <w:pitch w:val="default"/>
  </w:font>
  <w:font w:name="Bahnschrift Light">
    <w:altName w:val="Segoe UI"/>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E4" w:rsidRDefault="003160E4" w:rsidP="00895EE4">
    <w:pPr>
      <w:pBdr>
        <w:top w:val="nil"/>
        <w:left w:val="nil"/>
        <w:bottom w:val="nil"/>
        <w:right w:val="nil"/>
        <w:between w:val="nil"/>
      </w:pBdr>
      <w:tabs>
        <w:tab w:val="center" w:pos="4680"/>
        <w:tab w:val="right" w:pos="9360"/>
      </w:tabs>
      <w:spacing w:after="0" w:line="240" w:lineRule="auto"/>
      <w:jc w:val="right"/>
      <w:rPr>
        <w:rFonts w:ascii="Lustria" w:eastAsia="Lustria" w:hAnsi="Lustria" w:cs="Lustria"/>
        <w:color w:val="000000"/>
      </w:rPr>
    </w:pPr>
  </w:p>
  <w:p w:rsidR="003160E4" w:rsidRDefault="003160E4" w:rsidP="00895EE4">
    <w:pPr>
      <w:pBdr>
        <w:top w:val="nil"/>
        <w:left w:val="nil"/>
        <w:bottom w:val="nil"/>
        <w:right w:val="nil"/>
        <w:between w:val="nil"/>
      </w:pBdr>
      <w:tabs>
        <w:tab w:val="center" w:pos="4680"/>
        <w:tab w:val="right" w:pos="9360"/>
      </w:tabs>
      <w:spacing w:after="0" w:line="240" w:lineRule="auto"/>
      <w:jc w:val="right"/>
      <w:rPr>
        <w:color w:val="000000"/>
      </w:rPr>
    </w:pPr>
    <w:r>
      <w:rPr>
        <w:rFonts w:ascii="Lustria" w:eastAsia="Lustria" w:hAnsi="Lustria" w:cs="Lustria"/>
        <w:color w:val="000000"/>
      </w:rPr>
      <w:t xml:space="preserve">Jurnal </w:t>
    </w:r>
    <w:r>
      <w:rPr>
        <w:rFonts w:ascii="Cambria" w:eastAsia="Cambria" w:hAnsi="Cambria" w:cs="Cambria"/>
        <w:color w:val="000000"/>
      </w:rPr>
      <w:t xml:space="preserve">Porkes </w:t>
    </w:r>
    <w:r>
      <w:rPr>
        <w:rFonts w:ascii="Lustria" w:eastAsia="Lustria" w:hAnsi="Lustria" w:cs="Lustria"/>
        <w:color w:val="000000"/>
      </w:rPr>
      <w:t xml:space="preserve">Edisi </w:t>
    </w:r>
    <w:proofErr w:type="gramStart"/>
    <w:r>
      <w:rPr>
        <w:rFonts w:ascii="Lustria" w:eastAsia="Lustria" w:hAnsi="Lustria" w:cs="Lustria"/>
        <w:color w:val="000000"/>
      </w:rPr>
      <w:t xml:space="preserve">Desember  </w:t>
    </w:r>
    <w:r>
      <w:rPr>
        <w:color w:val="000000"/>
      </w:rPr>
      <w:t>|</w:t>
    </w:r>
    <w:proofErr w:type="gramEnd"/>
    <w:r w:rsidRPr="00A61CCA">
      <w:rPr>
        <w:rFonts w:ascii="Californian FB" w:hAnsi="Californian FB"/>
        <w:color w:val="000000"/>
      </w:rPr>
      <w:fldChar w:fldCharType="begin"/>
    </w:r>
    <w:r w:rsidRPr="00A61CCA">
      <w:rPr>
        <w:rFonts w:ascii="Californian FB" w:hAnsi="Californian FB"/>
        <w:color w:val="000000"/>
      </w:rPr>
      <w:instrText>PAGE</w:instrText>
    </w:r>
    <w:r w:rsidRPr="00A61CCA">
      <w:rPr>
        <w:rFonts w:ascii="Californian FB" w:hAnsi="Californian FB"/>
        <w:color w:val="000000"/>
      </w:rPr>
      <w:fldChar w:fldCharType="separate"/>
    </w:r>
    <w:r w:rsidR="00C15BAA">
      <w:rPr>
        <w:rFonts w:ascii="Californian FB" w:hAnsi="Californian FB"/>
        <w:noProof/>
        <w:color w:val="000000"/>
      </w:rPr>
      <w:t>11</w:t>
    </w:r>
    <w:r w:rsidRPr="00A61CCA">
      <w:rPr>
        <w:rFonts w:ascii="Californian FB" w:hAnsi="Californian FB"/>
        <w:color w:val="000000"/>
      </w:rPr>
      <w:fldChar w:fldCharType="end"/>
    </w:r>
  </w:p>
  <w:p w:rsidR="003160E4" w:rsidRDefault="003160E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57C" w:rsidRDefault="0085657C">
      <w:pPr>
        <w:spacing w:after="0" w:line="240" w:lineRule="auto"/>
      </w:pPr>
      <w:r>
        <w:separator/>
      </w:r>
    </w:p>
  </w:footnote>
  <w:footnote w:type="continuationSeparator" w:id="0">
    <w:p w:rsidR="0085657C" w:rsidRDefault="008565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E4" w:rsidRDefault="003160E4">
    <w:pPr>
      <w:pBdr>
        <w:top w:val="nil"/>
        <w:left w:val="nil"/>
        <w:bottom w:val="nil"/>
        <w:right w:val="nil"/>
        <w:between w:val="nil"/>
      </w:pBdr>
      <w:tabs>
        <w:tab w:val="center" w:pos="4680"/>
        <w:tab w:val="right" w:pos="9360"/>
      </w:tabs>
      <w:spacing w:after="0" w:line="240" w:lineRule="auto"/>
      <w:rPr>
        <w:color w:val="000000"/>
      </w:rPr>
    </w:pPr>
    <w:r>
      <w:rPr>
        <w:noProof/>
      </w:rPr>
      <w:pict>
        <v:rect id="Rectangle 16" o:spid="_x0000_s2049" style="position:absolute;margin-left:150pt;margin-top:-28.5pt;width:315.75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" fillcolor="white [3201]" strokecolor="white [3201]">
          <v:stroke startarrowwidth="narrow" startarrowlength="short" endarrowwidth="narrow" endarrowlength="short" joinstyle="round"/>
          <v:textbox style="mso-next-textbox:#Rectangle 16" inset="2.53958mm,1.2694mm,2.53958mm,1.2694mm">
            <w:txbxContent>
              <w:p w:rsidR="003160E4" w:rsidRPr="00A808B8" w:rsidRDefault="003160E4" w:rsidP="000E5802">
                <w:pPr>
                  <w:spacing w:after="0" w:line="240" w:lineRule="auto"/>
                  <w:jc w:val="right"/>
                  <w:textDirection w:val="btLr"/>
                  <w:rPr>
                    <w:rFonts w:ascii="Lustria" w:eastAsia="Lustria" w:hAnsi="Lustria" w:cs="Lustria"/>
                    <w:color w:val="000000"/>
                    <w:sz w:val="24"/>
                    <w:szCs w:val="24"/>
                  </w:rPr>
                </w:pPr>
                <w:hyperlink r:id="rId1" w:history="1">
                  <w:r w:rsidRPr="00A808B8">
                    <w:rPr>
                      <w:rFonts w:ascii="Lustria" w:eastAsia="Lustria" w:hAnsi="Lustria" w:cs="Lustria"/>
                      <w:color w:val="000000"/>
                      <w:sz w:val="24"/>
                      <w:szCs w:val="24"/>
                    </w:rPr>
                    <w:t>https://e-journal.hamzanwadi.ac.id/index.php/porkes</w:t>
                  </w:r>
                </w:hyperlink>
              </w:p>
              <w:p w:rsidR="003160E4" w:rsidRPr="00A808B8" w:rsidRDefault="003160E4" w:rsidP="000E5802">
                <w:pPr>
                  <w:spacing w:after="0" w:line="240" w:lineRule="auto"/>
                  <w:jc w:val="right"/>
                  <w:textDirection w:val="btLr"/>
                  <w:rPr>
                    <w:rFonts w:ascii="Lustria" w:eastAsia="Lustria" w:hAnsi="Lustria" w:cs="Lustria"/>
                    <w:color w:val="000000"/>
                    <w:sz w:val="24"/>
                    <w:szCs w:val="24"/>
                  </w:rPr>
                </w:pPr>
                <w:r>
                  <w:rPr>
                    <w:rFonts w:ascii="Lustria" w:eastAsia="Lustria" w:hAnsi="Lustria" w:cs="Lustria"/>
                    <w:color w:val="000000"/>
                    <w:sz w:val="24"/>
                    <w:szCs w:val="24"/>
                  </w:rPr>
                  <w:t>Vol. 6, No. 1, Hal 01-16</w:t>
                </w:r>
                <w:r w:rsidRPr="00A808B8">
                  <w:rPr>
                    <w:rFonts w:ascii="Lustria" w:eastAsia="Lustria" w:hAnsi="Lustria" w:cs="Lustria"/>
                    <w:color w:val="000000"/>
                    <w:sz w:val="24"/>
                    <w:szCs w:val="24"/>
                  </w:rPr>
                  <w:t xml:space="preserve"> </w:t>
                </w:r>
                <w:r>
                  <w:rPr>
                    <w:rFonts w:ascii="Lustria" w:eastAsia="Lustria" w:hAnsi="Lustria" w:cs="Lustria"/>
                    <w:color w:val="000000"/>
                    <w:sz w:val="24"/>
                    <w:szCs w:val="24"/>
                  </w:rPr>
                  <w:t>Desember</w:t>
                </w:r>
                <w:r w:rsidRPr="00A808B8">
                  <w:rPr>
                    <w:rFonts w:ascii="Lustria" w:eastAsia="Lustria" w:hAnsi="Lustria" w:cs="Lustria"/>
                    <w:color w:val="000000"/>
                    <w:sz w:val="24"/>
                    <w:szCs w:val="24"/>
                  </w:rPr>
                  <w:t xml:space="preserve"> 2023 </w:t>
                </w:r>
              </w:p>
              <w:p w:rsidR="003160E4" w:rsidRPr="00A808B8" w:rsidRDefault="003160E4" w:rsidP="000E5802">
                <w:pPr>
                  <w:spacing w:after="0" w:line="240" w:lineRule="auto"/>
                  <w:jc w:val="right"/>
                  <w:textDirection w:val="btLr"/>
                  <w:rPr>
                    <w:rFonts w:ascii="Lustria" w:eastAsia="Lustria" w:hAnsi="Lustria" w:cs="Lustria"/>
                    <w:color w:val="000000"/>
                    <w:sz w:val="24"/>
                    <w:szCs w:val="24"/>
                  </w:rPr>
                </w:pPr>
                <w:r>
                  <w:rPr>
                    <w:rFonts w:ascii="Lustria" w:eastAsia="Lustria" w:hAnsi="Lustria" w:cs="Lustria"/>
                    <w:color w:val="000000"/>
                    <w:sz w:val="24"/>
                    <w:szCs w:val="24"/>
                  </w:rPr>
                  <w:t>Doi: 10.29408/porkes.v6i2</w:t>
                </w:r>
              </w:p>
              <w:p w:rsidR="003160E4" w:rsidRPr="00366E1D" w:rsidRDefault="003160E4" w:rsidP="007B298A">
                <w:pPr>
                  <w:spacing w:after="0" w:line="240" w:lineRule="auto"/>
                  <w:jc w:val="right"/>
                  <w:textDirection w:val="btLr"/>
                  <w:rPr>
                    <w:rFonts w:ascii="Bahnschrift Light" w:hAnsi="Bahnschrift Light"/>
                  </w:rPr>
                </w:pPr>
              </w:p>
            </w:txbxContent>
          </v:textbox>
        </v:rect>
      </w:pict>
    </w:r>
    <w:r>
      <w:rPr>
        <w:noProof/>
      </w:rPr>
      <w:drawing>
        <wp:anchor distT="0" distB="0" distL="114300" distR="114300" simplePos="0" relativeHeight="251659264" behindDoc="0" locked="0" layoutInCell="1" allowOverlap="1" wp14:anchorId="0EFDED8E" wp14:editId="3E8F1EB4">
          <wp:simplePos x="0" y="0"/>
          <wp:positionH relativeFrom="column">
            <wp:posOffset>5743575</wp:posOffset>
          </wp:positionH>
          <wp:positionV relativeFrom="paragraph">
            <wp:posOffset>-419100</wp:posOffset>
          </wp:positionV>
          <wp:extent cx="762000" cy="781050"/>
          <wp:effectExtent l="0" t="0" r="0" b="0"/>
          <wp:wrapNone/>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62000" cy="781050"/>
                  </a:xfrm>
                  <a:prstGeom prst="rect">
                    <a:avLst/>
                  </a:prstGeom>
                  <a:ln/>
                </pic:spPr>
              </pic:pic>
            </a:graphicData>
          </a:graphic>
        </wp:anchor>
      </w:drawing>
    </w:r>
  </w:p>
  <w:p w:rsidR="003160E4" w:rsidRDefault="003160E4" w:rsidP="003214B7">
    <w:pPr>
      <w:pBdr>
        <w:top w:val="nil"/>
        <w:left w:val="nil"/>
        <w:bottom w:val="single" w:sz="6" w:space="1" w:color="auto"/>
        <w:right w:val="nil"/>
        <w:between w:val="nil"/>
      </w:pBdr>
      <w:tabs>
        <w:tab w:val="center" w:pos="4680"/>
        <w:tab w:val="right" w:pos="9360"/>
      </w:tabs>
      <w:spacing w:after="0" w:line="240" w:lineRule="auto"/>
      <w:rPr>
        <w:color w:val="000000"/>
      </w:rPr>
    </w:pPr>
  </w:p>
  <w:p w:rsidR="003160E4" w:rsidRDefault="003160E4">
    <w:pPr>
      <w:pBdr>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45D9F"/>
    <w:multiLevelType w:val="hybridMultilevel"/>
    <w:tmpl w:val="6AE09186"/>
    <w:lvl w:ilvl="0" w:tplc="5958E7FA">
      <w:start w:val="1"/>
      <w:numFmt w:val="upperLetter"/>
      <w:lvlText w:val="%1."/>
      <w:lvlJc w:val="left"/>
      <w:pPr>
        <w:ind w:left="464" w:hanging="270"/>
        <w:jc w:val="right"/>
      </w:pPr>
      <w:rPr>
        <w:rFonts w:ascii="Times New Roman" w:eastAsia="Times New Roman" w:hAnsi="Times New Roman" w:cs="Times New Roman" w:hint="default"/>
        <w:b/>
        <w:bCs/>
        <w:i w:val="0"/>
        <w:spacing w:val="-1"/>
        <w:w w:val="99"/>
        <w:sz w:val="24"/>
        <w:szCs w:val="24"/>
        <w:lang w:eastAsia="en-US" w:bidi="ar-SA"/>
      </w:rPr>
    </w:lvl>
    <w:lvl w:ilvl="1" w:tplc="E65A9E84">
      <w:start w:val="1"/>
      <w:numFmt w:val="decimal"/>
      <w:lvlText w:val="%2."/>
      <w:lvlJc w:val="left"/>
      <w:pPr>
        <w:ind w:left="464" w:hanging="270"/>
      </w:pPr>
      <w:rPr>
        <w:rFonts w:hint="default"/>
        <w:b/>
        <w:bCs/>
        <w:i w:val="0"/>
        <w:iCs/>
        <w:w w:val="100"/>
        <w:lang w:eastAsia="en-US" w:bidi="ar-SA"/>
      </w:rPr>
    </w:lvl>
    <w:lvl w:ilvl="2" w:tplc="04210019">
      <w:start w:val="1"/>
      <w:numFmt w:val="lowerLetter"/>
      <w:lvlText w:val="%3."/>
      <w:lvlJc w:val="left"/>
      <w:pPr>
        <w:ind w:left="646" w:hanging="270"/>
      </w:pPr>
      <w:rPr>
        <w:rFonts w:hint="default"/>
        <w:spacing w:val="-1"/>
        <w:w w:val="100"/>
        <w:sz w:val="24"/>
        <w:szCs w:val="24"/>
        <w:lang w:eastAsia="en-US" w:bidi="ar-SA"/>
      </w:rPr>
    </w:lvl>
    <w:lvl w:ilvl="3" w:tplc="BF546C04">
      <w:start w:val="1"/>
      <w:numFmt w:val="decimal"/>
      <w:lvlText w:val="%4."/>
      <w:lvlJc w:val="left"/>
      <w:pPr>
        <w:ind w:left="464" w:hanging="270"/>
      </w:pPr>
      <w:rPr>
        <w:rFonts w:ascii="Times New Roman" w:eastAsia="Times New Roman" w:hAnsi="Times New Roman" w:cs="Times New Roman" w:hint="default"/>
        <w:w w:val="100"/>
        <w:sz w:val="24"/>
        <w:szCs w:val="24"/>
        <w:lang w:eastAsia="en-US" w:bidi="ar-SA"/>
      </w:rPr>
    </w:lvl>
    <w:lvl w:ilvl="4" w:tplc="4A923E38">
      <w:numFmt w:val="bullet"/>
      <w:lvlText w:val="•"/>
      <w:lvlJc w:val="left"/>
      <w:pPr>
        <w:ind w:left="920" w:hanging="270"/>
      </w:pPr>
      <w:rPr>
        <w:rFonts w:hint="default"/>
        <w:lang w:eastAsia="en-US" w:bidi="ar-SA"/>
      </w:rPr>
    </w:lvl>
    <w:lvl w:ilvl="5" w:tplc="54A84BD6">
      <w:numFmt w:val="bullet"/>
      <w:lvlText w:val="•"/>
      <w:lvlJc w:val="left"/>
      <w:pPr>
        <w:ind w:left="2267" w:hanging="270"/>
      </w:pPr>
      <w:rPr>
        <w:rFonts w:hint="default"/>
        <w:lang w:eastAsia="en-US" w:bidi="ar-SA"/>
      </w:rPr>
    </w:lvl>
    <w:lvl w:ilvl="6" w:tplc="C1F8CFE6">
      <w:numFmt w:val="bullet"/>
      <w:lvlText w:val="•"/>
      <w:lvlJc w:val="left"/>
      <w:pPr>
        <w:ind w:left="3614" w:hanging="270"/>
      </w:pPr>
      <w:rPr>
        <w:rFonts w:hint="default"/>
        <w:lang w:eastAsia="en-US" w:bidi="ar-SA"/>
      </w:rPr>
    </w:lvl>
    <w:lvl w:ilvl="7" w:tplc="4D947BA4">
      <w:numFmt w:val="bullet"/>
      <w:lvlText w:val="•"/>
      <w:lvlJc w:val="left"/>
      <w:pPr>
        <w:ind w:left="4962" w:hanging="270"/>
      </w:pPr>
      <w:rPr>
        <w:rFonts w:hint="default"/>
        <w:lang w:eastAsia="en-US" w:bidi="ar-SA"/>
      </w:rPr>
    </w:lvl>
    <w:lvl w:ilvl="8" w:tplc="B96A8DBE">
      <w:numFmt w:val="bullet"/>
      <w:lvlText w:val="•"/>
      <w:lvlJc w:val="left"/>
      <w:pPr>
        <w:ind w:left="6309" w:hanging="270"/>
      </w:pPr>
      <w:rPr>
        <w:rFonts w:hint="default"/>
        <w:lang w:eastAsia="en-US" w:bidi="ar-SA"/>
      </w:rPr>
    </w:lvl>
  </w:abstractNum>
  <w:abstractNum w:abstractNumId="1">
    <w:nsid w:val="03156645"/>
    <w:multiLevelType w:val="hybridMultilevel"/>
    <w:tmpl w:val="4776C6EA"/>
    <w:lvl w:ilvl="0" w:tplc="A5CC28CC">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CC36D9"/>
    <w:multiLevelType w:val="multilevel"/>
    <w:tmpl w:val="D00AA7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0BEE55F3"/>
    <w:multiLevelType w:val="hybridMultilevel"/>
    <w:tmpl w:val="045A3672"/>
    <w:lvl w:ilvl="0" w:tplc="8E0C0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51328A"/>
    <w:multiLevelType w:val="hybridMultilevel"/>
    <w:tmpl w:val="F94EA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AF6EE3"/>
    <w:multiLevelType w:val="hybridMultilevel"/>
    <w:tmpl w:val="5060E4AA"/>
    <w:lvl w:ilvl="0" w:tplc="DB12EE4A">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50756F"/>
    <w:multiLevelType w:val="hybridMultilevel"/>
    <w:tmpl w:val="9D6CC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EB02AA"/>
    <w:multiLevelType w:val="multilevel"/>
    <w:tmpl w:val="C0725E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158B1E8B"/>
    <w:multiLevelType w:val="hybridMultilevel"/>
    <w:tmpl w:val="3FB0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BD1751"/>
    <w:multiLevelType w:val="hybridMultilevel"/>
    <w:tmpl w:val="63CACE82"/>
    <w:lvl w:ilvl="0" w:tplc="E19E2D1C">
      <w:start w:val="1"/>
      <w:numFmt w:val="lowerLetter"/>
      <w:lvlText w:val="%1."/>
      <w:lvlJc w:val="left"/>
      <w:pPr>
        <w:ind w:left="720" w:hanging="360"/>
      </w:pPr>
      <w:rPr>
        <w:rFonts w:ascii="Times New Roman" w:eastAsia="Calibri" w:hAnsi="Times New Roman"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4F13BB"/>
    <w:multiLevelType w:val="hybridMultilevel"/>
    <w:tmpl w:val="1CDA1ECE"/>
    <w:lvl w:ilvl="0" w:tplc="08922D38">
      <w:start w:val="1"/>
      <w:numFmt w:val="decimal"/>
      <w:lvlText w:val="%1."/>
      <w:lvlJc w:val="left"/>
      <w:pPr>
        <w:ind w:left="960" w:hanging="360"/>
        <w:jc w:val="left"/>
      </w:pPr>
      <w:rPr>
        <w:rFonts w:ascii="Times New Roman" w:eastAsia="Times New Roman" w:hAnsi="Times New Roman" w:cs="Times New Roman" w:hint="default"/>
        <w:w w:val="100"/>
        <w:sz w:val="24"/>
        <w:szCs w:val="24"/>
        <w:lang w:val="en-US" w:eastAsia="en-US" w:bidi="ar-SA"/>
      </w:rPr>
    </w:lvl>
    <w:lvl w:ilvl="1" w:tplc="20AA83A8">
      <w:numFmt w:val="bullet"/>
      <w:lvlText w:val="•"/>
      <w:lvlJc w:val="left"/>
      <w:pPr>
        <w:ind w:left="1814" w:hanging="360"/>
      </w:pPr>
      <w:rPr>
        <w:rFonts w:hint="default"/>
        <w:lang w:val="en-US" w:eastAsia="en-US" w:bidi="ar-SA"/>
      </w:rPr>
    </w:lvl>
    <w:lvl w:ilvl="2" w:tplc="47BEDB64">
      <w:numFmt w:val="bullet"/>
      <w:lvlText w:val="•"/>
      <w:lvlJc w:val="left"/>
      <w:pPr>
        <w:ind w:left="2669" w:hanging="360"/>
      </w:pPr>
      <w:rPr>
        <w:rFonts w:hint="default"/>
        <w:lang w:val="en-US" w:eastAsia="en-US" w:bidi="ar-SA"/>
      </w:rPr>
    </w:lvl>
    <w:lvl w:ilvl="3" w:tplc="48A07934">
      <w:numFmt w:val="bullet"/>
      <w:lvlText w:val="•"/>
      <w:lvlJc w:val="left"/>
      <w:pPr>
        <w:ind w:left="3524" w:hanging="360"/>
      </w:pPr>
      <w:rPr>
        <w:rFonts w:hint="default"/>
        <w:lang w:val="en-US" w:eastAsia="en-US" w:bidi="ar-SA"/>
      </w:rPr>
    </w:lvl>
    <w:lvl w:ilvl="4" w:tplc="27A2C07E">
      <w:numFmt w:val="bullet"/>
      <w:lvlText w:val="•"/>
      <w:lvlJc w:val="left"/>
      <w:pPr>
        <w:ind w:left="4379" w:hanging="360"/>
      </w:pPr>
      <w:rPr>
        <w:rFonts w:hint="default"/>
        <w:lang w:val="en-US" w:eastAsia="en-US" w:bidi="ar-SA"/>
      </w:rPr>
    </w:lvl>
    <w:lvl w:ilvl="5" w:tplc="21A4F4DE">
      <w:numFmt w:val="bullet"/>
      <w:lvlText w:val="•"/>
      <w:lvlJc w:val="left"/>
      <w:pPr>
        <w:ind w:left="5234" w:hanging="360"/>
      </w:pPr>
      <w:rPr>
        <w:rFonts w:hint="default"/>
        <w:lang w:val="en-US" w:eastAsia="en-US" w:bidi="ar-SA"/>
      </w:rPr>
    </w:lvl>
    <w:lvl w:ilvl="6" w:tplc="86642916">
      <w:numFmt w:val="bullet"/>
      <w:lvlText w:val="•"/>
      <w:lvlJc w:val="left"/>
      <w:pPr>
        <w:ind w:left="6089" w:hanging="360"/>
      </w:pPr>
      <w:rPr>
        <w:rFonts w:hint="default"/>
        <w:lang w:val="en-US" w:eastAsia="en-US" w:bidi="ar-SA"/>
      </w:rPr>
    </w:lvl>
    <w:lvl w:ilvl="7" w:tplc="7E12EF0A">
      <w:numFmt w:val="bullet"/>
      <w:lvlText w:val="•"/>
      <w:lvlJc w:val="left"/>
      <w:pPr>
        <w:ind w:left="6944" w:hanging="360"/>
      </w:pPr>
      <w:rPr>
        <w:rFonts w:hint="default"/>
        <w:lang w:val="en-US" w:eastAsia="en-US" w:bidi="ar-SA"/>
      </w:rPr>
    </w:lvl>
    <w:lvl w:ilvl="8" w:tplc="DFF2F1BC">
      <w:numFmt w:val="bullet"/>
      <w:lvlText w:val="•"/>
      <w:lvlJc w:val="left"/>
      <w:pPr>
        <w:ind w:left="7799" w:hanging="360"/>
      </w:pPr>
      <w:rPr>
        <w:rFonts w:hint="default"/>
        <w:lang w:val="en-US" w:eastAsia="en-US" w:bidi="ar-SA"/>
      </w:rPr>
    </w:lvl>
  </w:abstractNum>
  <w:abstractNum w:abstractNumId="11">
    <w:nsid w:val="2D443FC7"/>
    <w:multiLevelType w:val="hybridMultilevel"/>
    <w:tmpl w:val="DA129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177446"/>
    <w:multiLevelType w:val="hybridMultilevel"/>
    <w:tmpl w:val="C0947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9B07CE"/>
    <w:multiLevelType w:val="hybridMultilevel"/>
    <w:tmpl w:val="0DDC2A50"/>
    <w:lvl w:ilvl="0" w:tplc="BF7C89B0">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916F4A"/>
    <w:multiLevelType w:val="hybridMultilevel"/>
    <w:tmpl w:val="69DA3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E122C3"/>
    <w:multiLevelType w:val="hybridMultilevel"/>
    <w:tmpl w:val="78FE0954"/>
    <w:lvl w:ilvl="0" w:tplc="E04EB430">
      <w:start w:val="6"/>
      <w:numFmt w:val="upperLetter"/>
      <w:lvlText w:val="%1."/>
      <w:lvlJc w:val="left"/>
      <w:pPr>
        <w:ind w:left="464" w:hanging="270"/>
      </w:pPr>
      <w:rPr>
        <w:rFonts w:ascii="Times New Roman" w:eastAsia="Times New Roman" w:hAnsi="Times New Roman" w:cs="Times New Roman" w:hint="default"/>
        <w:b/>
        <w:bCs/>
        <w:spacing w:val="-3"/>
        <w:w w:val="100"/>
        <w:sz w:val="24"/>
        <w:szCs w:val="24"/>
        <w:lang w:eastAsia="en-US" w:bidi="ar-SA"/>
      </w:rPr>
    </w:lvl>
    <w:lvl w:ilvl="1" w:tplc="3174A852">
      <w:start w:val="1"/>
      <w:numFmt w:val="decimal"/>
      <w:lvlText w:val="%2."/>
      <w:lvlJc w:val="left"/>
      <w:pPr>
        <w:ind w:left="464" w:hanging="270"/>
      </w:pPr>
      <w:rPr>
        <w:rFonts w:ascii="Times New Roman" w:eastAsia="Times New Roman" w:hAnsi="Times New Roman" w:cs="Times New Roman" w:hint="default"/>
        <w:b w:val="0"/>
        <w:bCs w:val="0"/>
        <w:w w:val="100"/>
        <w:sz w:val="24"/>
        <w:szCs w:val="24"/>
        <w:lang w:eastAsia="en-US" w:bidi="ar-SA"/>
      </w:rPr>
    </w:lvl>
    <w:lvl w:ilvl="2" w:tplc="5ACCCF92">
      <w:numFmt w:val="bullet"/>
      <w:lvlText w:val=""/>
      <w:lvlJc w:val="left"/>
      <w:pPr>
        <w:ind w:left="646" w:hanging="183"/>
      </w:pPr>
      <w:rPr>
        <w:rFonts w:ascii="Symbol" w:eastAsia="Symbol" w:hAnsi="Symbol" w:cs="Symbol" w:hint="default"/>
        <w:w w:val="100"/>
        <w:sz w:val="24"/>
        <w:szCs w:val="24"/>
        <w:lang w:eastAsia="en-US" w:bidi="ar-SA"/>
      </w:rPr>
    </w:lvl>
    <w:lvl w:ilvl="3" w:tplc="B17C734C">
      <w:numFmt w:val="bullet"/>
      <w:lvlText w:val="•"/>
      <w:lvlJc w:val="left"/>
      <w:pPr>
        <w:ind w:left="2498" w:hanging="183"/>
      </w:pPr>
      <w:rPr>
        <w:rFonts w:hint="default"/>
        <w:lang w:eastAsia="en-US" w:bidi="ar-SA"/>
      </w:rPr>
    </w:lvl>
    <w:lvl w:ilvl="4" w:tplc="C7FEDC54">
      <w:numFmt w:val="bullet"/>
      <w:lvlText w:val="•"/>
      <w:lvlJc w:val="left"/>
      <w:pPr>
        <w:ind w:left="3428" w:hanging="183"/>
      </w:pPr>
      <w:rPr>
        <w:rFonts w:hint="default"/>
        <w:lang w:eastAsia="en-US" w:bidi="ar-SA"/>
      </w:rPr>
    </w:lvl>
    <w:lvl w:ilvl="5" w:tplc="19F08374">
      <w:numFmt w:val="bullet"/>
      <w:lvlText w:val="•"/>
      <w:lvlJc w:val="left"/>
      <w:pPr>
        <w:ind w:left="4357" w:hanging="183"/>
      </w:pPr>
      <w:rPr>
        <w:rFonts w:hint="default"/>
        <w:lang w:eastAsia="en-US" w:bidi="ar-SA"/>
      </w:rPr>
    </w:lvl>
    <w:lvl w:ilvl="6" w:tplc="8944905C">
      <w:numFmt w:val="bullet"/>
      <w:lvlText w:val="•"/>
      <w:lvlJc w:val="left"/>
      <w:pPr>
        <w:ind w:left="5286" w:hanging="183"/>
      </w:pPr>
      <w:rPr>
        <w:rFonts w:hint="default"/>
        <w:lang w:eastAsia="en-US" w:bidi="ar-SA"/>
      </w:rPr>
    </w:lvl>
    <w:lvl w:ilvl="7" w:tplc="7C26596A">
      <w:numFmt w:val="bullet"/>
      <w:lvlText w:val="•"/>
      <w:lvlJc w:val="left"/>
      <w:pPr>
        <w:ind w:left="6216" w:hanging="183"/>
      </w:pPr>
      <w:rPr>
        <w:rFonts w:hint="default"/>
        <w:lang w:eastAsia="en-US" w:bidi="ar-SA"/>
      </w:rPr>
    </w:lvl>
    <w:lvl w:ilvl="8" w:tplc="BF9EC5E8">
      <w:numFmt w:val="bullet"/>
      <w:lvlText w:val="•"/>
      <w:lvlJc w:val="left"/>
      <w:pPr>
        <w:ind w:left="7145" w:hanging="183"/>
      </w:pPr>
      <w:rPr>
        <w:rFonts w:hint="default"/>
        <w:lang w:eastAsia="en-US" w:bidi="ar-SA"/>
      </w:rPr>
    </w:lvl>
  </w:abstractNum>
  <w:abstractNum w:abstractNumId="16">
    <w:nsid w:val="3BCF2398"/>
    <w:multiLevelType w:val="hybridMultilevel"/>
    <w:tmpl w:val="E334E8E6"/>
    <w:lvl w:ilvl="0" w:tplc="04C684A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5F4BCE"/>
    <w:multiLevelType w:val="hybridMultilevel"/>
    <w:tmpl w:val="F5D6B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E10A26"/>
    <w:multiLevelType w:val="hybridMultilevel"/>
    <w:tmpl w:val="93B2B6C8"/>
    <w:lvl w:ilvl="0" w:tplc="7F3A7CAE">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9">
    <w:nsid w:val="4DC4256D"/>
    <w:multiLevelType w:val="hybridMultilevel"/>
    <w:tmpl w:val="B0043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AA0588"/>
    <w:multiLevelType w:val="hybridMultilevel"/>
    <w:tmpl w:val="FD205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13459EE"/>
    <w:multiLevelType w:val="hybridMultilevel"/>
    <w:tmpl w:val="6F48A6F8"/>
    <w:lvl w:ilvl="0" w:tplc="E664419A">
      <w:start w:val="5"/>
      <w:numFmt w:val="decimal"/>
      <w:lvlText w:val="(%1)"/>
      <w:lvlJc w:val="left"/>
      <w:pPr>
        <w:ind w:left="240" w:hanging="343"/>
        <w:jc w:val="left"/>
      </w:pPr>
      <w:rPr>
        <w:rFonts w:ascii="Times New Roman" w:eastAsia="Times New Roman" w:hAnsi="Times New Roman" w:cs="Times New Roman" w:hint="default"/>
        <w:w w:val="99"/>
        <w:sz w:val="24"/>
        <w:szCs w:val="24"/>
        <w:lang w:val="en-US" w:eastAsia="en-US" w:bidi="ar-SA"/>
      </w:rPr>
    </w:lvl>
    <w:lvl w:ilvl="1" w:tplc="3D2C52AC">
      <w:start w:val="1"/>
      <w:numFmt w:val="decimal"/>
      <w:lvlText w:val="%2."/>
      <w:lvlJc w:val="left"/>
      <w:pPr>
        <w:ind w:left="960" w:hanging="360"/>
        <w:jc w:val="left"/>
      </w:pPr>
      <w:rPr>
        <w:rFonts w:ascii="Times New Roman" w:eastAsia="Times New Roman" w:hAnsi="Times New Roman" w:cs="Times New Roman" w:hint="default"/>
        <w:w w:val="100"/>
        <w:sz w:val="24"/>
        <w:szCs w:val="24"/>
        <w:lang w:val="en-US" w:eastAsia="en-US" w:bidi="ar-SA"/>
      </w:rPr>
    </w:lvl>
    <w:lvl w:ilvl="2" w:tplc="E794E0D0">
      <w:numFmt w:val="bullet"/>
      <w:lvlText w:val="•"/>
      <w:lvlJc w:val="left"/>
      <w:pPr>
        <w:ind w:left="1080" w:hanging="360"/>
      </w:pPr>
      <w:rPr>
        <w:rFonts w:hint="default"/>
        <w:lang w:val="en-US" w:eastAsia="en-US" w:bidi="ar-SA"/>
      </w:rPr>
    </w:lvl>
    <w:lvl w:ilvl="3" w:tplc="3104BC58">
      <w:numFmt w:val="bullet"/>
      <w:lvlText w:val="•"/>
      <w:lvlJc w:val="left"/>
      <w:pPr>
        <w:ind w:left="2133" w:hanging="360"/>
      </w:pPr>
      <w:rPr>
        <w:rFonts w:hint="default"/>
        <w:lang w:val="en-US" w:eastAsia="en-US" w:bidi="ar-SA"/>
      </w:rPr>
    </w:lvl>
    <w:lvl w:ilvl="4" w:tplc="019AF3AA">
      <w:numFmt w:val="bullet"/>
      <w:lvlText w:val="•"/>
      <w:lvlJc w:val="left"/>
      <w:pPr>
        <w:ind w:left="3187" w:hanging="360"/>
      </w:pPr>
      <w:rPr>
        <w:rFonts w:hint="default"/>
        <w:lang w:val="en-US" w:eastAsia="en-US" w:bidi="ar-SA"/>
      </w:rPr>
    </w:lvl>
    <w:lvl w:ilvl="5" w:tplc="4DB21AEE">
      <w:numFmt w:val="bullet"/>
      <w:lvlText w:val="•"/>
      <w:lvlJc w:val="left"/>
      <w:pPr>
        <w:ind w:left="4240" w:hanging="360"/>
      </w:pPr>
      <w:rPr>
        <w:rFonts w:hint="default"/>
        <w:lang w:val="en-US" w:eastAsia="en-US" w:bidi="ar-SA"/>
      </w:rPr>
    </w:lvl>
    <w:lvl w:ilvl="6" w:tplc="7318CC32">
      <w:numFmt w:val="bullet"/>
      <w:lvlText w:val="•"/>
      <w:lvlJc w:val="left"/>
      <w:pPr>
        <w:ind w:left="5294" w:hanging="360"/>
      </w:pPr>
      <w:rPr>
        <w:rFonts w:hint="default"/>
        <w:lang w:val="en-US" w:eastAsia="en-US" w:bidi="ar-SA"/>
      </w:rPr>
    </w:lvl>
    <w:lvl w:ilvl="7" w:tplc="410CBE04">
      <w:numFmt w:val="bullet"/>
      <w:lvlText w:val="•"/>
      <w:lvlJc w:val="left"/>
      <w:pPr>
        <w:ind w:left="6348" w:hanging="360"/>
      </w:pPr>
      <w:rPr>
        <w:rFonts w:hint="default"/>
        <w:lang w:val="en-US" w:eastAsia="en-US" w:bidi="ar-SA"/>
      </w:rPr>
    </w:lvl>
    <w:lvl w:ilvl="8" w:tplc="3BBE66BA">
      <w:numFmt w:val="bullet"/>
      <w:lvlText w:val="•"/>
      <w:lvlJc w:val="left"/>
      <w:pPr>
        <w:ind w:left="7401" w:hanging="360"/>
      </w:pPr>
      <w:rPr>
        <w:rFonts w:hint="default"/>
        <w:lang w:val="en-US" w:eastAsia="en-US" w:bidi="ar-SA"/>
      </w:rPr>
    </w:lvl>
  </w:abstractNum>
  <w:abstractNum w:abstractNumId="22">
    <w:nsid w:val="645D112F"/>
    <w:multiLevelType w:val="hybridMultilevel"/>
    <w:tmpl w:val="66BE1A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3F290C"/>
    <w:multiLevelType w:val="hybridMultilevel"/>
    <w:tmpl w:val="EA08F8D8"/>
    <w:lvl w:ilvl="0" w:tplc="118A4C6C">
      <w:start w:val="1"/>
      <w:numFmt w:val="lowerLetter"/>
      <w:lvlText w:val="%1."/>
      <w:lvlJc w:val="left"/>
      <w:pPr>
        <w:ind w:left="720" w:hanging="360"/>
      </w:pPr>
      <w:rPr>
        <w:rFonts w:ascii="Times New Roman" w:eastAsia="Calibri" w:hAnsi="Times New Roman"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BC11BB"/>
    <w:multiLevelType w:val="multilevel"/>
    <w:tmpl w:val="B2FE371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nsid w:val="7B565E5F"/>
    <w:multiLevelType w:val="hybridMultilevel"/>
    <w:tmpl w:val="3CB68F40"/>
    <w:lvl w:ilvl="0" w:tplc="16CAB664">
      <w:start w:val="1"/>
      <w:numFmt w:val="lowerLetter"/>
      <w:lvlText w:val="%1)"/>
      <w:lvlJc w:val="center"/>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E431B8E"/>
    <w:multiLevelType w:val="hybridMultilevel"/>
    <w:tmpl w:val="1CCE7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2"/>
  </w:num>
  <w:num w:numId="4">
    <w:abstractNumId w:val="16"/>
  </w:num>
  <w:num w:numId="5">
    <w:abstractNumId w:val="22"/>
  </w:num>
  <w:num w:numId="6">
    <w:abstractNumId w:val="1"/>
  </w:num>
  <w:num w:numId="7">
    <w:abstractNumId w:val="13"/>
  </w:num>
  <w:num w:numId="8">
    <w:abstractNumId w:val="5"/>
  </w:num>
  <w:num w:numId="9">
    <w:abstractNumId w:val="23"/>
  </w:num>
  <w:num w:numId="10">
    <w:abstractNumId w:val="9"/>
  </w:num>
  <w:num w:numId="11">
    <w:abstractNumId w:val="19"/>
  </w:num>
  <w:num w:numId="12">
    <w:abstractNumId w:val="4"/>
  </w:num>
  <w:num w:numId="13">
    <w:abstractNumId w:val="14"/>
  </w:num>
  <w:num w:numId="14">
    <w:abstractNumId w:val="6"/>
  </w:num>
  <w:num w:numId="15">
    <w:abstractNumId w:val="21"/>
  </w:num>
  <w:num w:numId="16">
    <w:abstractNumId w:val="20"/>
  </w:num>
  <w:num w:numId="17">
    <w:abstractNumId w:val="10"/>
  </w:num>
  <w:num w:numId="18">
    <w:abstractNumId w:val="26"/>
  </w:num>
  <w:num w:numId="19">
    <w:abstractNumId w:val="8"/>
  </w:num>
  <w:num w:numId="20">
    <w:abstractNumId w:val="11"/>
  </w:num>
  <w:num w:numId="21">
    <w:abstractNumId w:val="3"/>
  </w:num>
  <w:num w:numId="22">
    <w:abstractNumId w:val="18"/>
  </w:num>
  <w:num w:numId="23">
    <w:abstractNumId w:val="12"/>
  </w:num>
  <w:num w:numId="24">
    <w:abstractNumId w:val="17"/>
  </w:num>
  <w:num w:numId="25">
    <w:abstractNumId w:val="0"/>
  </w:num>
  <w:num w:numId="26">
    <w:abstractNumId w:val="25"/>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619CA"/>
    <w:rsid w:val="00005087"/>
    <w:rsid w:val="00040790"/>
    <w:rsid w:val="00050965"/>
    <w:rsid w:val="0008342B"/>
    <w:rsid w:val="00091B48"/>
    <w:rsid w:val="000955D1"/>
    <w:rsid w:val="00097606"/>
    <w:rsid w:val="000C6F0C"/>
    <w:rsid w:val="000D7994"/>
    <w:rsid w:val="000E02B7"/>
    <w:rsid w:val="000E26BE"/>
    <w:rsid w:val="000E5802"/>
    <w:rsid w:val="000E7702"/>
    <w:rsid w:val="00103A48"/>
    <w:rsid w:val="00103BA9"/>
    <w:rsid w:val="001126AA"/>
    <w:rsid w:val="001128DB"/>
    <w:rsid w:val="001139FB"/>
    <w:rsid w:val="00126196"/>
    <w:rsid w:val="00127C16"/>
    <w:rsid w:val="0013621B"/>
    <w:rsid w:val="001369F7"/>
    <w:rsid w:val="001454E3"/>
    <w:rsid w:val="001578BD"/>
    <w:rsid w:val="00160160"/>
    <w:rsid w:val="00172D3A"/>
    <w:rsid w:val="001829B6"/>
    <w:rsid w:val="001A433E"/>
    <w:rsid w:val="001B5E2A"/>
    <w:rsid w:val="001D6B2D"/>
    <w:rsid w:val="001E57DA"/>
    <w:rsid w:val="001E5E5D"/>
    <w:rsid w:val="00230FBB"/>
    <w:rsid w:val="00245B3C"/>
    <w:rsid w:val="00255B4A"/>
    <w:rsid w:val="002564A3"/>
    <w:rsid w:val="00263DFA"/>
    <w:rsid w:val="002728FA"/>
    <w:rsid w:val="00273F17"/>
    <w:rsid w:val="002805A7"/>
    <w:rsid w:val="00280FFC"/>
    <w:rsid w:val="00285502"/>
    <w:rsid w:val="00291F75"/>
    <w:rsid w:val="00294E59"/>
    <w:rsid w:val="002A3E5B"/>
    <w:rsid w:val="002B1BAC"/>
    <w:rsid w:val="002F028C"/>
    <w:rsid w:val="003160E4"/>
    <w:rsid w:val="003214B7"/>
    <w:rsid w:val="0032187A"/>
    <w:rsid w:val="003267FC"/>
    <w:rsid w:val="00326D33"/>
    <w:rsid w:val="003306D4"/>
    <w:rsid w:val="0035424F"/>
    <w:rsid w:val="00366E1D"/>
    <w:rsid w:val="00376B7E"/>
    <w:rsid w:val="00393174"/>
    <w:rsid w:val="003970E6"/>
    <w:rsid w:val="003C1AAB"/>
    <w:rsid w:val="003D2576"/>
    <w:rsid w:val="003D3B08"/>
    <w:rsid w:val="003D4E49"/>
    <w:rsid w:val="003E0BB4"/>
    <w:rsid w:val="003E1A66"/>
    <w:rsid w:val="00421234"/>
    <w:rsid w:val="00423860"/>
    <w:rsid w:val="004274E8"/>
    <w:rsid w:val="00430250"/>
    <w:rsid w:val="00453425"/>
    <w:rsid w:val="004A2942"/>
    <w:rsid w:val="004C2030"/>
    <w:rsid w:val="004C2D8C"/>
    <w:rsid w:val="004E6B4D"/>
    <w:rsid w:val="00507E32"/>
    <w:rsid w:val="00510F73"/>
    <w:rsid w:val="00522707"/>
    <w:rsid w:val="00530E88"/>
    <w:rsid w:val="0053679A"/>
    <w:rsid w:val="00576A2C"/>
    <w:rsid w:val="0059096C"/>
    <w:rsid w:val="00591F18"/>
    <w:rsid w:val="005A433A"/>
    <w:rsid w:val="005A6928"/>
    <w:rsid w:val="005C063C"/>
    <w:rsid w:val="005C2B31"/>
    <w:rsid w:val="005F63A1"/>
    <w:rsid w:val="005F64B7"/>
    <w:rsid w:val="006233D9"/>
    <w:rsid w:val="00652EA3"/>
    <w:rsid w:val="006924E4"/>
    <w:rsid w:val="006A4901"/>
    <w:rsid w:val="006E07D5"/>
    <w:rsid w:val="006F7D0C"/>
    <w:rsid w:val="00704201"/>
    <w:rsid w:val="0073237F"/>
    <w:rsid w:val="007515FF"/>
    <w:rsid w:val="007619CA"/>
    <w:rsid w:val="0076632A"/>
    <w:rsid w:val="0076659F"/>
    <w:rsid w:val="0077406F"/>
    <w:rsid w:val="007766DF"/>
    <w:rsid w:val="00782E8C"/>
    <w:rsid w:val="00784C93"/>
    <w:rsid w:val="00791C82"/>
    <w:rsid w:val="007A34A5"/>
    <w:rsid w:val="007A5702"/>
    <w:rsid w:val="007B08FB"/>
    <w:rsid w:val="007B298A"/>
    <w:rsid w:val="007C49B5"/>
    <w:rsid w:val="007F11A1"/>
    <w:rsid w:val="00806068"/>
    <w:rsid w:val="00825B8A"/>
    <w:rsid w:val="00825F49"/>
    <w:rsid w:val="00830960"/>
    <w:rsid w:val="008379D7"/>
    <w:rsid w:val="008413D0"/>
    <w:rsid w:val="00843633"/>
    <w:rsid w:val="0085640F"/>
    <w:rsid w:val="0085657C"/>
    <w:rsid w:val="00864AF3"/>
    <w:rsid w:val="00870877"/>
    <w:rsid w:val="00890A83"/>
    <w:rsid w:val="00895EE4"/>
    <w:rsid w:val="008A0C18"/>
    <w:rsid w:val="008A375A"/>
    <w:rsid w:val="008D3574"/>
    <w:rsid w:val="008D4471"/>
    <w:rsid w:val="008E4D9F"/>
    <w:rsid w:val="008E5B22"/>
    <w:rsid w:val="008F2A9C"/>
    <w:rsid w:val="00937BED"/>
    <w:rsid w:val="009425DE"/>
    <w:rsid w:val="009431A5"/>
    <w:rsid w:val="00951279"/>
    <w:rsid w:val="0098057B"/>
    <w:rsid w:val="00996B23"/>
    <w:rsid w:val="009B142C"/>
    <w:rsid w:val="009B61F6"/>
    <w:rsid w:val="009C0BCF"/>
    <w:rsid w:val="009C387E"/>
    <w:rsid w:val="009D3ADE"/>
    <w:rsid w:val="009D42C2"/>
    <w:rsid w:val="009F4B4A"/>
    <w:rsid w:val="009F77D6"/>
    <w:rsid w:val="00A11770"/>
    <w:rsid w:val="00A275A0"/>
    <w:rsid w:val="00A40519"/>
    <w:rsid w:val="00A42390"/>
    <w:rsid w:val="00A46E44"/>
    <w:rsid w:val="00A51430"/>
    <w:rsid w:val="00A61CCA"/>
    <w:rsid w:val="00A65DC9"/>
    <w:rsid w:val="00A870F0"/>
    <w:rsid w:val="00A8745A"/>
    <w:rsid w:val="00A87AEF"/>
    <w:rsid w:val="00AC6F19"/>
    <w:rsid w:val="00AE3B62"/>
    <w:rsid w:val="00AF15DC"/>
    <w:rsid w:val="00AF3A2A"/>
    <w:rsid w:val="00B0294E"/>
    <w:rsid w:val="00B03214"/>
    <w:rsid w:val="00B31D73"/>
    <w:rsid w:val="00B3535B"/>
    <w:rsid w:val="00B36E7C"/>
    <w:rsid w:val="00B570BC"/>
    <w:rsid w:val="00B80ABB"/>
    <w:rsid w:val="00BD3E7E"/>
    <w:rsid w:val="00BE69D6"/>
    <w:rsid w:val="00C00AB2"/>
    <w:rsid w:val="00C00CFB"/>
    <w:rsid w:val="00C04D48"/>
    <w:rsid w:val="00C10EBB"/>
    <w:rsid w:val="00C15BAA"/>
    <w:rsid w:val="00C45DB3"/>
    <w:rsid w:val="00C53F44"/>
    <w:rsid w:val="00C84B05"/>
    <w:rsid w:val="00C9173C"/>
    <w:rsid w:val="00CE2FEF"/>
    <w:rsid w:val="00D1429F"/>
    <w:rsid w:val="00D205EF"/>
    <w:rsid w:val="00D21300"/>
    <w:rsid w:val="00D2441D"/>
    <w:rsid w:val="00D266F4"/>
    <w:rsid w:val="00D27308"/>
    <w:rsid w:val="00D351B3"/>
    <w:rsid w:val="00D4281B"/>
    <w:rsid w:val="00D65130"/>
    <w:rsid w:val="00D763CC"/>
    <w:rsid w:val="00D82545"/>
    <w:rsid w:val="00D84AC3"/>
    <w:rsid w:val="00D857D4"/>
    <w:rsid w:val="00DB1C3D"/>
    <w:rsid w:val="00DE487E"/>
    <w:rsid w:val="00E12C73"/>
    <w:rsid w:val="00E1783E"/>
    <w:rsid w:val="00E22D4C"/>
    <w:rsid w:val="00E30B35"/>
    <w:rsid w:val="00E32286"/>
    <w:rsid w:val="00E4629C"/>
    <w:rsid w:val="00E57549"/>
    <w:rsid w:val="00E669FB"/>
    <w:rsid w:val="00E67217"/>
    <w:rsid w:val="00E81475"/>
    <w:rsid w:val="00E92850"/>
    <w:rsid w:val="00E93B3B"/>
    <w:rsid w:val="00EA6039"/>
    <w:rsid w:val="00EA6267"/>
    <w:rsid w:val="00EB3C59"/>
    <w:rsid w:val="00ED7E6C"/>
    <w:rsid w:val="00EE383B"/>
    <w:rsid w:val="00F10346"/>
    <w:rsid w:val="00F23F7C"/>
    <w:rsid w:val="00F350F9"/>
    <w:rsid w:val="00F454A9"/>
    <w:rsid w:val="00F61640"/>
    <w:rsid w:val="00F73D87"/>
    <w:rsid w:val="00FB6899"/>
    <w:rsid w:val="00FB6B6B"/>
    <w:rsid w:val="00FB7C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35B"/>
  </w:style>
  <w:style w:type="paragraph" w:styleId="Heading1">
    <w:name w:val="heading 1"/>
    <w:basedOn w:val="Normal"/>
    <w:next w:val="Normal"/>
    <w:rsid w:val="00B3535B"/>
    <w:pPr>
      <w:keepNext/>
      <w:keepLines/>
      <w:spacing w:before="480" w:after="120"/>
      <w:outlineLvl w:val="0"/>
    </w:pPr>
    <w:rPr>
      <w:b/>
      <w:sz w:val="48"/>
      <w:szCs w:val="48"/>
    </w:rPr>
  </w:style>
  <w:style w:type="paragraph" w:styleId="Heading2">
    <w:name w:val="heading 2"/>
    <w:basedOn w:val="Normal"/>
    <w:next w:val="Normal"/>
    <w:rsid w:val="00B3535B"/>
    <w:pPr>
      <w:keepNext/>
      <w:keepLines/>
      <w:spacing w:before="360" w:after="80"/>
      <w:outlineLvl w:val="1"/>
    </w:pPr>
    <w:rPr>
      <w:b/>
      <w:sz w:val="36"/>
      <w:szCs w:val="36"/>
    </w:rPr>
  </w:style>
  <w:style w:type="paragraph" w:styleId="Heading3">
    <w:name w:val="heading 3"/>
    <w:basedOn w:val="Normal"/>
    <w:next w:val="Normal"/>
    <w:rsid w:val="00B3535B"/>
    <w:pPr>
      <w:keepNext/>
      <w:keepLines/>
      <w:spacing w:before="280" w:after="80"/>
      <w:outlineLvl w:val="2"/>
    </w:pPr>
    <w:rPr>
      <w:b/>
      <w:sz w:val="28"/>
      <w:szCs w:val="28"/>
    </w:rPr>
  </w:style>
  <w:style w:type="paragraph" w:styleId="Heading4">
    <w:name w:val="heading 4"/>
    <w:basedOn w:val="Normal"/>
    <w:next w:val="Normal"/>
    <w:rsid w:val="00B3535B"/>
    <w:pPr>
      <w:keepNext/>
      <w:keepLines/>
      <w:spacing w:before="240" w:after="40"/>
      <w:outlineLvl w:val="3"/>
    </w:pPr>
    <w:rPr>
      <w:b/>
      <w:sz w:val="24"/>
      <w:szCs w:val="24"/>
    </w:rPr>
  </w:style>
  <w:style w:type="paragraph" w:styleId="Heading5">
    <w:name w:val="heading 5"/>
    <w:basedOn w:val="Normal"/>
    <w:next w:val="Normal"/>
    <w:rsid w:val="00B3535B"/>
    <w:pPr>
      <w:keepNext/>
      <w:keepLines/>
      <w:spacing w:before="220" w:after="40"/>
      <w:outlineLvl w:val="4"/>
    </w:pPr>
    <w:rPr>
      <w:b/>
    </w:rPr>
  </w:style>
  <w:style w:type="paragraph" w:styleId="Heading6">
    <w:name w:val="heading 6"/>
    <w:basedOn w:val="Normal"/>
    <w:next w:val="Normal"/>
    <w:rsid w:val="00B3535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3535B"/>
    <w:pPr>
      <w:keepNext/>
      <w:keepLines/>
      <w:spacing w:before="480" w:after="120"/>
    </w:pPr>
    <w:rPr>
      <w:b/>
      <w:sz w:val="72"/>
      <w:szCs w:val="72"/>
    </w:rPr>
  </w:style>
  <w:style w:type="paragraph" w:styleId="NormalWeb">
    <w:name w:val="Normal (Web)"/>
    <w:basedOn w:val="Normal"/>
    <w:uiPriority w:val="99"/>
    <w:unhideWhenUsed/>
    <w:rsid w:val="00B507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507C2"/>
  </w:style>
  <w:style w:type="character" w:styleId="Hyperlink">
    <w:name w:val="Hyperlink"/>
    <w:basedOn w:val="DefaultParagraphFont"/>
    <w:uiPriority w:val="99"/>
    <w:unhideWhenUsed/>
    <w:rsid w:val="00B507C2"/>
    <w:rPr>
      <w:color w:val="0000FF"/>
      <w:u w:val="single"/>
    </w:rPr>
  </w:style>
  <w:style w:type="paragraph" w:styleId="BalloonText">
    <w:name w:val="Balloon Text"/>
    <w:basedOn w:val="Normal"/>
    <w:link w:val="BalloonTextChar"/>
    <w:uiPriority w:val="99"/>
    <w:semiHidden/>
    <w:unhideWhenUsed/>
    <w:rsid w:val="00B5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7C2"/>
    <w:rPr>
      <w:rFonts w:ascii="Tahoma" w:hAnsi="Tahoma" w:cs="Tahoma"/>
      <w:sz w:val="16"/>
      <w:szCs w:val="16"/>
    </w:rPr>
  </w:style>
  <w:style w:type="paragraph" w:styleId="Header">
    <w:name w:val="header"/>
    <w:basedOn w:val="Normal"/>
    <w:link w:val="HeaderChar"/>
    <w:uiPriority w:val="99"/>
    <w:unhideWhenUsed/>
    <w:rsid w:val="00721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64F"/>
  </w:style>
  <w:style w:type="paragraph" w:styleId="Footer">
    <w:name w:val="footer"/>
    <w:basedOn w:val="Normal"/>
    <w:link w:val="FooterChar"/>
    <w:uiPriority w:val="99"/>
    <w:unhideWhenUsed/>
    <w:rsid w:val="00721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64F"/>
  </w:style>
  <w:style w:type="paragraph" w:customStyle="1" w:styleId="BasicParagraph">
    <w:name w:val="[Basic Paragraph]"/>
    <w:basedOn w:val="Normal"/>
    <w:uiPriority w:val="99"/>
    <w:rsid w:val="007A797D"/>
    <w:pPr>
      <w:autoSpaceDE w:val="0"/>
      <w:autoSpaceDN w:val="0"/>
      <w:adjustRightInd w:val="0"/>
      <w:spacing w:after="0" w:line="288" w:lineRule="auto"/>
    </w:pPr>
    <w:rPr>
      <w:rFonts w:ascii="Calisto MT" w:eastAsiaTheme="minorEastAsia" w:hAnsi="Calisto MT" w:cs="Calisto MT"/>
      <w:color w:val="000000"/>
      <w:sz w:val="20"/>
      <w:szCs w:val="20"/>
      <w:lang w:val="en-GB" w:eastAsia="id-ID"/>
    </w:rPr>
  </w:style>
  <w:style w:type="paragraph" w:styleId="Subtitle">
    <w:name w:val="Subtitle"/>
    <w:basedOn w:val="Normal"/>
    <w:next w:val="Normal"/>
    <w:rsid w:val="00B3535B"/>
    <w:pPr>
      <w:keepNext/>
      <w:keepLines/>
      <w:spacing w:before="360" w:after="80"/>
    </w:pPr>
    <w:rPr>
      <w:rFonts w:ascii="Georgia" w:eastAsia="Georgia" w:hAnsi="Georgia" w:cs="Georgia"/>
      <w:i/>
      <w:color w:val="666666"/>
      <w:sz w:val="48"/>
      <w:szCs w:val="48"/>
    </w:rPr>
  </w:style>
  <w:style w:type="table" w:customStyle="1" w:styleId="a">
    <w:basedOn w:val="TableNormal"/>
    <w:rsid w:val="00B3535B"/>
    <w:tblPr>
      <w:tblStyleRowBandSize w:val="1"/>
      <w:tblStyleColBandSize w:val="1"/>
      <w:tblInd w:w="0" w:type="dxa"/>
      <w:tblCellMar>
        <w:top w:w="15" w:type="dxa"/>
        <w:left w:w="15" w:type="dxa"/>
        <w:bottom w:w="15" w:type="dxa"/>
        <w:right w:w="15" w:type="dxa"/>
      </w:tblCellMar>
    </w:tblPr>
  </w:style>
  <w:style w:type="table" w:customStyle="1" w:styleId="a0">
    <w:basedOn w:val="TableNormal"/>
    <w:rsid w:val="00B3535B"/>
    <w:tblPr>
      <w:tblStyleRowBandSize w:val="1"/>
      <w:tblStyleColBandSize w:val="1"/>
      <w:tblInd w:w="0" w:type="dxa"/>
      <w:tblCellMar>
        <w:top w:w="15" w:type="dxa"/>
        <w:left w:w="15" w:type="dxa"/>
        <w:bottom w:w="15" w:type="dxa"/>
        <w:right w:w="15" w:type="dxa"/>
      </w:tblCellMar>
    </w:tblPr>
  </w:style>
  <w:style w:type="paragraph" w:styleId="ListParagraph">
    <w:name w:val="List Paragraph"/>
    <w:aliases w:val="sub 1,List Paragraph1,Body of text,spasi 2 taiiii,Daftar Acuan,Head 5,Nomor,Heading 11,untuk-tabel,kepala,Colorful List - Accent 11,UGEX'Z,Isi,Char Char2,List Paragraph2,Heading 1 Char1,skripsi,List Paragraph Char Char"/>
    <w:basedOn w:val="Normal"/>
    <w:link w:val="ListParagraphChar"/>
    <w:uiPriority w:val="34"/>
    <w:qFormat/>
    <w:rsid w:val="00870877"/>
    <w:pPr>
      <w:ind w:left="720"/>
      <w:contextualSpacing/>
    </w:pPr>
    <w:rPr>
      <w:rFonts w:cs="Times New Roman"/>
      <w:noProof/>
      <w:lang w:val="id-ID"/>
    </w:rPr>
  </w:style>
  <w:style w:type="character" w:customStyle="1" w:styleId="ListParagraphChar">
    <w:name w:val="List Paragraph Char"/>
    <w:aliases w:val="sub 1 Char,List Paragraph1 Char,Body of text Char,spasi 2 taiiii Char,Daftar Acuan Char,Head 5 Char,Nomor Char,Heading 11 Char,untuk-tabel Char,kepala Char,Colorful List - Accent 11 Char,UGEX'Z Char,Isi Char,Char Char2 Char"/>
    <w:link w:val="ListParagraph"/>
    <w:uiPriority w:val="34"/>
    <w:qFormat/>
    <w:rsid w:val="00870877"/>
    <w:rPr>
      <w:rFonts w:cs="Times New Roman"/>
      <w:noProof/>
      <w:lang w:val="id-ID"/>
    </w:rPr>
  </w:style>
  <w:style w:type="character" w:customStyle="1" w:styleId="fontstyle01">
    <w:name w:val="fontstyle01"/>
    <w:basedOn w:val="DefaultParagraphFont"/>
    <w:rsid w:val="004274E8"/>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9B61F6"/>
    <w:rPr>
      <w:rFonts w:ascii="TimesNewRoman" w:hAnsi="TimesNewRoman" w:hint="default"/>
      <w:b w:val="0"/>
      <w:bCs w:val="0"/>
      <w:i w:val="0"/>
      <w:iCs w:val="0"/>
      <w:color w:val="000000"/>
      <w:sz w:val="22"/>
      <w:szCs w:val="22"/>
    </w:rPr>
  </w:style>
  <w:style w:type="character" w:styleId="CommentReference">
    <w:name w:val="annotation reference"/>
    <w:basedOn w:val="DefaultParagraphFont"/>
    <w:uiPriority w:val="99"/>
    <w:semiHidden/>
    <w:unhideWhenUsed/>
    <w:rsid w:val="00005087"/>
    <w:rPr>
      <w:sz w:val="16"/>
      <w:szCs w:val="16"/>
    </w:rPr>
  </w:style>
  <w:style w:type="paragraph" w:styleId="CommentText">
    <w:name w:val="annotation text"/>
    <w:basedOn w:val="Normal"/>
    <w:link w:val="CommentTextChar"/>
    <w:uiPriority w:val="99"/>
    <w:semiHidden/>
    <w:unhideWhenUsed/>
    <w:rsid w:val="00005087"/>
    <w:pPr>
      <w:spacing w:line="240" w:lineRule="auto"/>
    </w:pPr>
    <w:rPr>
      <w:sz w:val="20"/>
      <w:szCs w:val="20"/>
    </w:rPr>
  </w:style>
  <w:style w:type="character" w:customStyle="1" w:styleId="CommentTextChar">
    <w:name w:val="Comment Text Char"/>
    <w:basedOn w:val="DefaultParagraphFont"/>
    <w:link w:val="CommentText"/>
    <w:uiPriority w:val="99"/>
    <w:semiHidden/>
    <w:rsid w:val="00005087"/>
    <w:rPr>
      <w:sz w:val="20"/>
      <w:szCs w:val="20"/>
    </w:rPr>
  </w:style>
  <w:style w:type="paragraph" w:styleId="CommentSubject">
    <w:name w:val="annotation subject"/>
    <w:basedOn w:val="CommentText"/>
    <w:next w:val="CommentText"/>
    <w:link w:val="CommentSubjectChar"/>
    <w:uiPriority w:val="99"/>
    <w:semiHidden/>
    <w:unhideWhenUsed/>
    <w:rsid w:val="00005087"/>
    <w:rPr>
      <w:b/>
      <w:bCs/>
    </w:rPr>
  </w:style>
  <w:style w:type="character" w:customStyle="1" w:styleId="CommentSubjectChar">
    <w:name w:val="Comment Subject Char"/>
    <w:basedOn w:val="CommentTextChar"/>
    <w:link w:val="CommentSubject"/>
    <w:uiPriority w:val="99"/>
    <w:semiHidden/>
    <w:rsid w:val="00005087"/>
    <w:rPr>
      <w:b/>
      <w:bCs/>
      <w:sz w:val="20"/>
      <w:szCs w:val="20"/>
    </w:rPr>
  </w:style>
  <w:style w:type="table" w:styleId="TableGrid">
    <w:name w:val="Table Grid"/>
    <w:basedOn w:val="TableNormal"/>
    <w:uiPriority w:val="59"/>
    <w:rsid w:val="00E30B35"/>
    <w:pPr>
      <w:spacing w:line="240" w:lineRule="auto"/>
    </w:pPr>
    <w:rPr>
      <w:rFonts w:asciiTheme="minorHAnsi" w:eastAsiaTheme="minorHAnsi" w:hAnsi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List1">
    <w:name w:val="Medium List 1"/>
    <w:basedOn w:val="TableNormal"/>
    <w:uiPriority w:val="65"/>
    <w:rsid w:val="00A46E4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BodyText">
    <w:name w:val="Body Text"/>
    <w:basedOn w:val="Normal"/>
    <w:link w:val="BodyTextChar"/>
    <w:uiPriority w:val="1"/>
    <w:qFormat/>
    <w:rsid w:val="00103BA9"/>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103BA9"/>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291F75"/>
    <w:pPr>
      <w:widowControl w:val="0"/>
      <w:autoSpaceDE w:val="0"/>
      <w:autoSpaceDN w:val="0"/>
      <w:spacing w:after="0" w:line="240" w:lineRule="auto"/>
    </w:pPr>
    <w:rPr>
      <w:rFonts w:ascii="Times New Roman" w:eastAsia="Times New Roman" w:hAnsi="Times New Roman" w:cs="Times New Roman"/>
    </w:rPr>
  </w:style>
  <w:style w:type="paragraph" w:styleId="TOC1">
    <w:name w:val="toc 1"/>
    <w:basedOn w:val="Normal"/>
    <w:uiPriority w:val="39"/>
    <w:qFormat/>
    <w:rsid w:val="00D21300"/>
    <w:pPr>
      <w:widowControl w:val="0"/>
      <w:autoSpaceDE w:val="0"/>
      <w:autoSpaceDN w:val="0"/>
      <w:spacing w:before="122" w:after="0" w:line="240" w:lineRule="auto"/>
      <w:ind w:left="588"/>
    </w:pPr>
    <w:rPr>
      <w:rFonts w:ascii="Times New Roman" w:eastAsia="Times New Roman" w:hAnsi="Times New Roman" w:cs="Times New Roman"/>
      <w:sz w:val="24"/>
      <w:szCs w:val="24"/>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B507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507C2"/>
  </w:style>
  <w:style w:type="character" w:styleId="Hyperlink">
    <w:name w:val="Hyperlink"/>
    <w:basedOn w:val="DefaultParagraphFont"/>
    <w:uiPriority w:val="99"/>
    <w:unhideWhenUsed/>
    <w:rsid w:val="00B507C2"/>
    <w:rPr>
      <w:color w:val="0000FF"/>
      <w:u w:val="single"/>
    </w:rPr>
  </w:style>
  <w:style w:type="paragraph" w:styleId="BalloonText">
    <w:name w:val="Balloon Text"/>
    <w:basedOn w:val="Normal"/>
    <w:link w:val="BalloonTextChar"/>
    <w:uiPriority w:val="99"/>
    <w:semiHidden/>
    <w:unhideWhenUsed/>
    <w:rsid w:val="00B5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7C2"/>
    <w:rPr>
      <w:rFonts w:ascii="Tahoma" w:hAnsi="Tahoma" w:cs="Tahoma"/>
      <w:sz w:val="16"/>
      <w:szCs w:val="16"/>
    </w:rPr>
  </w:style>
  <w:style w:type="paragraph" w:styleId="Header">
    <w:name w:val="header"/>
    <w:basedOn w:val="Normal"/>
    <w:link w:val="HeaderChar"/>
    <w:uiPriority w:val="99"/>
    <w:unhideWhenUsed/>
    <w:rsid w:val="00721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64F"/>
  </w:style>
  <w:style w:type="paragraph" w:styleId="Footer">
    <w:name w:val="footer"/>
    <w:basedOn w:val="Normal"/>
    <w:link w:val="FooterChar"/>
    <w:uiPriority w:val="99"/>
    <w:unhideWhenUsed/>
    <w:rsid w:val="00721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64F"/>
  </w:style>
  <w:style w:type="paragraph" w:customStyle="1" w:styleId="BasicParagraph">
    <w:name w:val="[Basic Paragraph]"/>
    <w:basedOn w:val="Normal"/>
    <w:uiPriority w:val="99"/>
    <w:rsid w:val="007A797D"/>
    <w:pPr>
      <w:autoSpaceDE w:val="0"/>
      <w:autoSpaceDN w:val="0"/>
      <w:adjustRightInd w:val="0"/>
      <w:spacing w:after="0" w:line="288" w:lineRule="auto"/>
    </w:pPr>
    <w:rPr>
      <w:rFonts w:ascii="Calisto MT" w:eastAsiaTheme="minorEastAsia" w:hAnsi="Calisto MT" w:cs="Calisto MT"/>
      <w:color w:val="000000"/>
      <w:sz w:val="20"/>
      <w:szCs w:val="20"/>
      <w:lang w:val="en-GB" w:eastAsia="id-I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15" w:type="dxa"/>
        <w:left w:w="15" w:type="dxa"/>
        <w:bottom w:w="15" w:type="dxa"/>
        <w:right w:w="15" w:type="dxa"/>
      </w:tblCellMar>
    </w:tblPr>
  </w:style>
  <w:style w:type="table" w:customStyle="1" w:styleId="a0">
    <w:basedOn w:val="TableNormal"/>
    <w:tblPr>
      <w:tblStyleRowBandSize w:val="1"/>
      <w:tblStyleColBandSize w:val="1"/>
      <w:tblInd w:w="0" w:type="dxa"/>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790193">
      <w:bodyDiv w:val="1"/>
      <w:marLeft w:val="0"/>
      <w:marRight w:val="0"/>
      <w:marTop w:val="0"/>
      <w:marBottom w:val="0"/>
      <w:divBdr>
        <w:top w:val="none" w:sz="0" w:space="0" w:color="auto"/>
        <w:left w:val="none" w:sz="0" w:space="0" w:color="auto"/>
        <w:bottom w:val="none" w:sz="0" w:space="0" w:color="auto"/>
        <w:right w:val="none" w:sz="0" w:space="0" w:color="auto"/>
      </w:divBdr>
    </w:div>
    <w:div w:id="1107701011">
      <w:bodyDiv w:val="1"/>
      <w:marLeft w:val="0"/>
      <w:marRight w:val="0"/>
      <w:marTop w:val="0"/>
      <w:marBottom w:val="0"/>
      <w:divBdr>
        <w:top w:val="none" w:sz="0" w:space="0" w:color="auto"/>
        <w:left w:val="none" w:sz="0" w:space="0" w:color="auto"/>
        <w:bottom w:val="none" w:sz="0" w:space="0" w:color="auto"/>
        <w:right w:val="none" w:sz="0" w:space="0" w:color="auto"/>
      </w:divBdr>
    </w:div>
    <w:div w:id="1325745534">
      <w:bodyDiv w:val="1"/>
      <w:marLeft w:val="0"/>
      <w:marRight w:val="0"/>
      <w:marTop w:val="0"/>
      <w:marBottom w:val="0"/>
      <w:divBdr>
        <w:top w:val="none" w:sz="0" w:space="0" w:color="auto"/>
        <w:left w:val="none" w:sz="0" w:space="0" w:color="auto"/>
        <w:bottom w:val="none" w:sz="0" w:space="0" w:color="auto"/>
        <w:right w:val="none" w:sz="0" w:space="0" w:color="auto"/>
      </w:divBdr>
    </w:div>
    <w:div w:id="1331102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creativecommons.org/licenses/by-sa/4.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creativecommons.org/licenses/by/4.0/"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e-journal.hamzanwadi.ac.id/index.php/pork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7cO8LWmMMcxCnuka+7Zp7xRo5Zg==">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</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9076119-CC80-48AC-B8D9-C30CAF69E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2870</TotalTime>
  <Pages>11</Pages>
  <Words>4798</Words>
  <Characters>27349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Semart</cp:lastModifiedBy>
  <cp:revision>117</cp:revision>
  <dcterms:created xsi:type="dcterms:W3CDTF">2022-01-18T01:58:00Z</dcterms:created>
  <dcterms:modified xsi:type="dcterms:W3CDTF">2023-08-09T11:08:00Z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dbab79df-10bb-35ce-bed3-26e5a766eb8b</vt:lpwstr>
  </property>
</Properties>
</file>