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E3" w:rsidRPr="00AD2CCA" w:rsidRDefault="005E7E97" w:rsidP="00CC00E3">
      <w:pPr>
        <w:pStyle w:val="ListParagraph"/>
        <w:ind w:left="0"/>
        <w:jc w:val="center"/>
        <w:rPr>
          <w:rFonts w:ascii="Garamond" w:hAnsi="Garamond" w:cs="Tahoma"/>
          <w:b/>
          <w:color w:val="000000" w:themeColor="text1"/>
          <w:sz w:val="28"/>
          <w:szCs w:val="28"/>
        </w:rPr>
      </w:pPr>
      <w:r w:rsidRPr="00AD2CCA">
        <w:rPr>
          <w:rFonts w:ascii="Garamond" w:hAnsi="Garamond" w:cs="Tahoma"/>
          <w:b/>
          <w:color w:val="000000" w:themeColor="text1"/>
          <w:sz w:val="28"/>
          <w:szCs w:val="28"/>
        </w:rPr>
        <w:t>BINATANG</w:t>
      </w:r>
      <w:r w:rsidR="0048063A" w:rsidRPr="00AD2CCA">
        <w:rPr>
          <w:rFonts w:ascii="Garamond" w:hAnsi="Garamond" w:cs="Tahoma"/>
          <w:b/>
          <w:color w:val="000000" w:themeColor="text1"/>
          <w:sz w:val="28"/>
          <w:szCs w:val="28"/>
        </w:rPr>
        <w:t xml:space="preserve"> DALAM</w:t>
      </w:r>
      <w:r w:rsidR="00282DD1" w:rsidRPr="00AD2CCA">
        <w:rPr>
          <w:rFonts w:ascii="Garamond" w:hAnsi="Garamond" w:cs="Tahoma"/>
          <w:b/>
          <w:i/>
          <w:color w:val="000000" w:themeColor="text1"/>
          <w:sz w:val="28"/>
          <w:szCs w:val="28"/>
        </w:rPr>
        <w:t>SESENGGAQ SASAK</w:t>
      </w:r>
      <w:r w:rsidR="00282DD1" w:rsidRPr="00AD2CCA">
        <w:rPr>
          <w:rFonts w:ascii="Garamond" w:hAnsi="Garamond" w:cs="Tahoma"/>
          <w:b/>
          <w:color w:val="000000" w:themeColor="text1"/>
          <w:sz w:val="28"/>
          <w:szCs w:val="28"/>
        </w:rPr>
        <w:t xml:space="preserve">KAJIAN </w:t>
      </w:r>
      <w:r w:rsidR="005959C6" w:rsidRPr="00AD2CCA">
        <w:rPr>
          <w:rFonts w:ascii="Garamond" w:hAnsi="Garamond" w:cs="Tahoma"/>
          <w:b/>
          <w:color w:val="000000" w:themeColor="text1"/>
          <w:sz w:val="28"/>
          <w:szCs w:val="28"/>
        </w:rPr>
        <w:t>ETNO</w:t>
      </w:r>
      <w:r w:rsidRPr="00AD2CCA">
        <w:rPr>
          <w:rFonts w:ascii="Garamond" w:hAnsi="Garamond" w:cs="Tahoma"/>
          <w:b/>
          <w:color w:val="000000" w:themeColor="text1"/>
          <w:sz w:val="28"/>
          <w:szCs w:val="28"/>
        </w:rPr>
        <w:t>L</w:t>
      </w:r>
      <w:r w:rsidR="0048063A" w:rsidRPr="00AD2CCA">
        <w:rPr>
          <w:rFonts w:ascii="Garamond" w:hAnsi="Garamond" w:cs="Tahoma"/>
          <w:b/>
          <w:color w:val="000000" w:themeColor="text1"/>
          <w:sz w:val="28"/>
          <w:szCs w:val="28"/>
        </w:rPr>
        <w:t>INGUISTIK</w:t>
      </w:r>
    </w:p>
    <w:p w:rsidR="00CC00E3" w:rsidRPr="00AD2CCA" w:rsidRDefault="00CC00E3" w:rsidP="00CC00E3">
      <w:pPr>
        <w:pStyle w:val="ListParagraph"/>
        <w:ind w:left="0"/>
        <w:jc w:val="center"/>
        <w:rPr>
          <w:rFonts w:ascii="Garamond" w:hAnsi="Garamond" w:cs="Tahoma"/>
          <w:b/>
          <w:color w:val="000000" w:themeColor="text1"/>
          <w:sz w:val="24"/>
          <w:szCs w:val="24"/>
          <w:lang w:val="id-ID"/>
        </w:rPr>
      </w:pPr>
    </w:p>
    <w:p w:rsidR="00F34950" w:rsidRPr="00F776CC" w:rsidRDefault="00CC00E3" w:rsidP="00CC00E3">
      <w:pPr>
        <w:jc w:val="center"/>
        <w:rPr>
          <w:rFonts w:ascii="Garamond" w:hAnsi="Garamond" w:cs="Tahoma"/>
          <w:bCs/>
          <w:color w:val="000000" w:themeColor="text1"/>
          <w:sz w:val="24"/>
          <w:szCs w:val="24"/>
        </w:rPr>
      </w:pPr>
      <w:r w:rsidRPr="00AD2CCA">
        <w:rPr>
          <w:rFonts w:ascii="Garamond" w:hAnsi="Garamond" w:cs="Tahoma"/>
          <w:b/>
          <w:bCs/>
          <w:color w:val="000000" w:themeColor="text1"/>
          <w:sz w:val="24"/>
          <w:szCs w:val="24"/>
          <w:vertAlign w:val="superscript"/>
          <w:lang w:val="en-US"/>
        </w:rPr>
        <w:t>1</w:t>
      </w:r>
      <w:r w:rsidR="000D0B15" w:rsidRPr="00AD2CCA">
        <w:rPr>
          <w:rFonts w:ascii="Garamond" w:hAnsi="Garamond" w:cs="Tahoma"/>
          <w:b/>
          <w:bCs/>
          <w:color w:val="000000" w:themeColor="text1"/>
          <w:sz w:val="24"/>
          <w:szCs w:val="24"/>
          <w:vertAlign w:val="superscript"/>
        </w:rPr>
        <w:t>*</w:t>
      </w:r>
      <w:r w:rsidR="00282DD1" w:rsidRPr="00AD2CCA">
        <w:rPr>
          <w:rFonts w:ascii="Garamond" w:hAnsi="Garamond" w:cs="Tahoma"/>
          <w:b/>
          <w:bCs/>
          <w:color w:val="000000" w:themeColor="text1"/>
          <w:sz w:val="24"/>
          <w:szCs w:val="24"/>
          <w:lang w:val="en-US"/>
        </w:rPr>
        <w:t>Baiq Rismarini Nursaly</w:t>
      </w:r>
      <w:r w:rsidRPr="00AD2CCA">
        <w:rPr>
          <w:rFonts w:ascii="Garamond" w:hAnsi="Garamond" w:cs="Tahoma"/>
          <w:b/>
          <w:bCs/>
          <w:color w:val="000000" w:themeColor="text1"/>
          <w:sz w:val="24"/>
          <w:szCs w:val="24"/>
          <w:lang w:val="en-US"/>
        </w:rPr>
        <w:t>,</w:t>
      </w:r>
      <w:r w:rsidRPr="00AD2CCA">
        <w:rPr>
          <w:rFonts w:ascii="Garamond" w:hAnsi="Garamond" w:cs="Tahoma"/>
          <w:b/>
          <w:bCs/>
          <w:color w:val="000000" w:themeColor="text1"/>
          <w:sz w:val="24"/>
          <w:szCs w:val="24"/>
          <w:vertAlign w:val="superscript"/>
          <w:lang w:val="en-US"/>
        </w:rPr>
        <w:t>2</w:t>
      </w:r>
      <w:r w:rsidR="00282DD1" w:rsidRPr="00AD2CCA">
        <w:rPr>
          <w:rFonts w:ascii="Garamond" w:hAnsi="Garamond" w:cs="Tahoma"/>
          <w:b/>
          <w:bCs/>
          <w:color w:val="000000" w:themeColor="text1"/>
          <w:sz w:val="24"/>
          <w:szCs w:val="24"/>
          <w:lang w:val="en-US"/>
        </w:rPr>
        <w:t xml:space="preserve">Muhammad Irfan, </w:t>
      </w:r>
      <w:r w:rsidR="00014E38">
        <w:rPr>
          <w:rFonts w:ascii="Garamond" w:hAnsi="Garamond" w:cs="Tahoma"/>
          <w:b/>
          <w:bCs/>
          <w:color w:val="000000" w:themeColor="text1"/>
          <w:sz w:val="24"/>
          <w:szCs w:val="24"/>
          <w:vertAlign w:val="superscript"/>
          <w:lang w:val="en-US"/>
        </w:rPr>
        <w:t>3</w:t>
      </w:r>
      <w:r w:rsidR="00F776CC">
        <w:rPr>
          <w:rFonts w:ascii="Garamond" w:hAnsi="Garamond" w:cs="Tahoma"/>
          <w:b/>
          <w:bCs/>
          <w:color w:val="000000" w:themeColor="text1"/>
          <w:sz w:val="24"/>
          <w:szCs w:val="24"/>
        </w:rPr>
        <w:t>Titin Ernawati</w:t>
      </w:r>
    </w:p>
    <w:p w:rsidR="005E7E97" w:rsidRDefault="0048063A" w:rsidP="005E7E97">
      <w:pPr>
        <w:jc w:val="center"/>
        <w:rPr>
          <w:rFonts w:ascii="Garamond" w:hAnsi="Garamond" w:cs="Tahoma"/>
          <w:bCs/>
          <w:color w:val="000000" w:themeColor="text1"/>
          <w:lang w:val="en-US"/>
        </w:rPr>
      </w:pPr>
      <w:r w:rsidRPr="00AD2CCA">
        <w:rPr>
          <w:rFonts w:ascii="Garamond" w:hAnsi="Garamond" w:cs="Tahoma"/>
          <w:bCs/>
          <w:color w:val="000000" w:themeColor="text1"/>
          <w:lang w:val="en-US"/>
        </w:rPr>
        <w:t>Universitas Hamzanwadi</w:t>
      </w:r>
    </w:p>
    <w:p w:rsidR="005B2526" w:rsidRPr="00F776CC" w:rsidRDefault="000D0B15" w:rsidP="00CC00E3">
      <w:pPr>
        <w:pStyle w:val="ListParagraph"/>
        <w:ind w:left="0"/>
        <w:jc w:val="center"/>
        <w:rPr>
          <w:rStyle w:val="Hyperlink"/>
          <w:rFonts w:ascii="Garamond" w:hAnsi="Garamond" w:cs="Tahoma"/>
          <w:color w:val="000000" w:themeColor="text1"/>
          <w:sz w:val="18"/>
          <w:szCs w:val="18"/>
          <w:lang w:val="id-ID"/>
        </w:rPr>
      </w:pPr>
      <w:r w:rsidRPr="00AD2CCA">
        <w:rPr>
          <w:rFonts w:ascii="Garamond" w:hAnsi="Garamond" w:cs="Tahoma"/>
          <w:color w:val="000000" w:themeColor="text1"/>
          <w:lang w:val="id-ID"/>
        </w:rPr>
        <w:t>*</w:t>
      </w:r>
      <w:r w:rsidRPr="00AD2CCA">
        <w:rPr>
          <w:rFonts w:ascii="Garamond" w:hAnsi="Garamond" w:cs="Tahoma"/>
          <w:color w:val="000000" w:themeColor="text1"/>
          <w:sz w:val="18"/>
          <w:szCs w:val="18"/>
          <w:lang w:val="id-ID"/>
        </w:rPr>
        <w:t xml:space="preserve">Corresponds email: </w:t>
      </w:r>
      <w:hyperlink r:id="rId8" w:history="1">
        <w:r w:rsidR="005E7E97" w:rsidRPr="00AD2CCA">
          <w:rPr>
            <w:rStyle w:val="Hyperlink"/>
            <w:rFonts w:ascii="Garamond" w:hAnsi="Garamond" w:cs="Tahoma"/>
            <w:color w:val="000000" w:themeColor="text1"/>
            <w:sz w:val="18"/>
            <w:szCs w:val="18"/>
          </w:rPr>
          <w:t>rismarini09@</w:t>
        </w:r>
        <w:r w:rsidR="005E7E97" w:rsidRPr="00AD2CCA">
          <w:rPr>
            <w:rStyle w:val="Hyperlink"/>
            <w:rFonts w:ascii="Garamond" w:hAnsi="Garamond" w:cs="Tahoma"/>
            <w:color w:val="000000" w:themeColor="text1"/>
            <w:sz w:val="18"/>
            <w:szCs w:val="18"/>
            <w:lang w:val="id-ID"/>
          </w:rPr>
          <w:t>gmail</w:t>
        </w:r>
        <w:r w:rsidR="005E7E97" w:rsidRPr="00AD2CCA">
          <w:rPr>
            <w:rStyle w:val="Hyperlink"/>
            <w:rFonts w:ascii="Garamond" w:hAnsi="Garamond" w:cs="Tahoma"/>
            <w:color w:val="000000" w:themeColor="text1"/>
            <w:sz w:val="18"/>
            <w:szCs w:val="18"/>
          </w:rPr>
          <w:t>.com</w:t>
        </w:r>
      </w:hyperlink>
      <w:r w:rsidR="005E7E97" w:rsidRPr="00AD2CCA">
        <w:rPr>
          <w:rFonts w:ascii="Garamond" w:hAnsi="Garamond" w:cs="Tahoma"/>
          <w:color w:val="000000" w:themeColor="text1"/>
          <w:sz w:val="18"/>
          <w:szCs w:val="18"/>
        </w:rPr>
        <w:t xml:space="preserve">, </w:t>
      </w:r>
      <w:hyperlink r:id="rId9" w:history="1">
        <w:r w:rsidR="00F776CC" w:rsidRPr="00FA5308">
          <w:rPr>
            <w:rStyle w:val="Hyperlink"/>
            <w:rFonts w:ascii="Garamond" w:hAnsi="Garamond" w:cs="Tahoma"/>
            <w:sz w:val="18"/>
            <w:szCs w:val="18"/>
          </w:rPr>
          <w:t>irfanlendrik@gmail.com,</w:t>
        </w:r>
        <w:bookmarkStart w:id="0" w:name="_GoBack"/>
        <w:bookmarkEnd w:id="0"/>
        <w:r w:rsidR="00F776CC" w:rsidRPr="00FA5308">
          <w:rPr>
            <w:rStyle w:val="Hyperlink"/>
            <w:rFonts w:ascii="Garamond" w:hAnsi="Garamond" w:cs="Tahoma"/>
            <w:sz w:val="18"/>
            <w:szCs w:val="18"/>
            <w:lang w:val="id-ID"/>
          </w:rPr>
          <w:t>ernawatititin75</w:t>
        </w:r>
        <w:r w:rsidR="00F776CC" w:rsidRPr="00FA5308">
          <w:rPr>
            <w:rStyle w:val="Hyperlink"/>
            <w:rFonts w:ascii="Garamond" w:hAnsi="Garamond" w:cs="Tahoma"/>
            <w:sz w:val="18"/>
            <w:szCs w:val="18"/>
          </w:rPr>
          <w:t>@gmail.com</w:t>
        </w:r>
      </w:hyperlink>
    </w:p>
    <w:p w:rsidR="00104A59" w:rsidRPr="00AD2CCA" w:rsidRDefault="00104A59" w:rsidP="005E7E97">
      <w:pPr>
        <w:pStyle w:val="ListParagraph"/>
        <w:ind w:left="0"/>
        <w:rPr>
          <w:rFonts w:ascii="Garamond" w:hAnsi="Garamond" w:cs="Tahoma"/>
          <w:b/>
          <w:color w:val="000000" w:themeColor="text1"/>
        </w:rPr>
      </w:pPr>
    </w:p>
    <w:p w:rsidR="00CC00E3" w:rsidRPr="00AD2CCA" w:rsidRDefault="00CC00E3" w:rsidP="00CC00E3">
      <w:pPr>
        <w:pStyle w:val="ListParagraph"/>
        <w:ind w:left="0"/>
        <w:jc w:val="center"/>
        <w:rPr>
          <w:rFonts w:ascii="Garamond" w:hAnsi="Garamond" w:cs="Tahoma"/>
          <w:b/>
          <w:color w:val="000000" w:themeColor="text1"/>
        </w:rPr>
      </w:pPr>
      <w:r w:rsidRPr="00AD2CCA">
        <w:rPr>
          <w:rFonts w:ascii="Garamond" w:hAnsi="Garamond" w:cs="Tahoma"/>
          <w:b/>
          <w:color w:val="000000" w:themeColor="text1"/>
        </w:rPr>
        <w:t xml:space="preserve">Abstrak </w:t>
      </w:r>
    </w:p>
    <w:p w:rsidR="005959C6" w:rsidRDefault="005959C6" w:rsidP="005959C6">
      <w:pPr>
        <w:ind w:left="567" w:right="566"/>
        <w:jc w:val="both"/>
        <w:rPr>
          <w:rFonts w:ascii="Garamond" w:hAnsi="Garamond" w:cs="Tahoma"/>
          <w:color w:val="000000" w:themeColor="text1"/>
          <w:lang w:val="en-US"/>
        </w:rPr>
      </w:pPr>
      <w:r w:rsidRPr="00AD2CCA">
        <w:rPr>
          <w:rFonts w:ascii="Garamond" w:hAnsi="Garamond" w:cs="Tahoma"/>
          <w:i/>
          <w:color w:val="000000" w:themeColor="text1"/>
          <w:lang w:val="en-US"/>
        </w:rPr>
        <w:t>Sesenggaq</w:t>
      </w:r>
      <w:r w:rsidRPr="00AD2CCA">
        <w:rPr>
          <w:rFonts w:ascii="Garamond" w:hAnsi="Garamond" w:cs="Tahoma"/>
          <w:color w:val="000000" w:themeColor="text1"/>
          <w:lang w:val="en-US"/>
        </w:rPr>
        <w:t xml:space="preserve"> dalam kebudayaan suku Sasak merupakan ungkapan-ungakapan yang sehari-hari digunakan. Bahasa Indonesia mengistilahkan </w:t>
      </w:r>
      <w:r w:rsidRPr="00AD2CCA">
        <w:rPr>
          <w:rFonts w:ascii="Garamond" w:hAnsi="Garamond" w:cs="Tahoma"/>
          <w:i/>
          <w:color w:val="000000" w:themeColor="text1"/>
          <w:lang w:val="en-US"/>
        </w:rPr>
        <w:t>sesenggaq</w:t>
      </w:r>
      <w:r w:rsidRPr="00AD2CCA">
        <w:rPr>
          <w:rFonts w:ascii="Garamond" w:hAnsi="Garamond" w:cs="Tahoma"/>
          <w:color w:val="000000" w:themeColor="text1"/>
          <w:lang w:val="en-US"/>
        </w:rPr>
        <w:t xml:space="preserve"> sebagai peribahasa. Peribahasa itu sendiri dalam </w:t>
      </w:r>
      <w:r w:rsidRPr="00AD2CCA">
        <w:rPr>
          <w:rFonts w:ascii="Garamond" w:hAnsi="Garamond" w:cstheme="majorBidi"/>
          <w:color w:val="000000" w:themeColor="text1"/>
        </w:rPr>
        <w:t xml:space="preserve">Kamus Besar Bahasa Indonesia, </w:t>
      </w:r>
      <w:r w:rsidRPr="00AD2CCA">
        <w:rPr>
          <w:rFonts w:ascii="Garamond" w:hAnsi="Garamond" w:cstheme="majorBidi"/>
          <w:color w:val="000000" w:themeColor="text1"/>
          <w:lang w:val="en-US"/>
        </w:rPr>
        <w:t xml:space="preserve">dijelaskan sebagai; </w:t>
      </w:r>
      <w:r w:rsidRPr="00AD2CCA">
        <w:rPr>
          <w:rFonts w:ascii="Garamond" w:hAnsi="Garamond" w:cstheme="majorBidi"/>
          <w:color w:val="000000" w:themeColor="text1"/>
        </w:rPr>
        <w:t xml:space="preserve">kelompok kata atau kalimat yang </w:t>
      </w:r>
      <w:r w:rsidRPr="00AD2CCA">
        <w:rPr>
          <w:rFonts w:ascii="Garamond" w:hAnsi="Garamond" w:cstheme="majorBidi"/>
          <w:color w:val="000000" w:themeColor="text1"/>
          <w:lang w:val="en-US"/>
        </w:rPr>
        <w:t xml:space="preserve">memiliki </w:t>
      </w:r>
      <w:r w:rsidRPr="00AD2CCA">
        <w:rPr>
          <w:rFonts w:ascii="Garamond" w:hAnsi="Garamond" w:cstheme="majorBidi"/>
          <w:color w:val="000000" w:themeColor="text1"/>
        </w:rPr>
        <w:t>susunan tetap, mengiaskan maksud tertentu</w:t>
      </w:r>
      <w:r w:rsidRPr="00AD2CCA">
        <w:rPr>
          <w:rFonts w:ascii="Garamond" w:hAnsi="Garamond" w:cstheme="majorBidi"/>
          <w:color w:val="000000" w:themeColor="text1"/>
          <w:lang w:val="en-US"/>
        </w:rPr>
        <w:t xml:space="preserve"> dan </w:t>
      </w:r>
      <w:r w:rsidRPr="00AD2CCA">
        <w:rPr>
          <w:rFonts w:ascii="Garamond" w:hAnsi="Garamond" w:cstheme="majorBidi"/>
          <w:color w:val="000000" w:themeColor="text1"/>
        </w:rPr>
        <w:t>merupakan ungkapan atau kalimat ringkas</w:t>
      </w:r>
      <w:r w:rsidRPr="00AD2CCA">
        <w:rPr>
          <w:rFonts w:ascii="Garamond" w:hAnsi="Garamond" w:cstheme="majorBidi"/>
          <w:color w:val="000000" w:themeColor="text1"/>
          <w:lang w:val="en-US"/>
        </w:rPr>
        <w:t>,</w:t>
      </w:r>
      <w:r w:rsidRPr="00AD2CCA">
        <w:rPr>
          <w:rFonts w:ascii="Garamond" w:hAnsi="Garamond" w:cstheme="majorBidi"/>
          <w:color w:val="000000" w:themeColor="text1"/>
        </w:rPr>
        <w:t xml:space="preserve"> padat, berisi perbandingan, perumpamaan, nasihat, prinsip hidup atau aturan tingkah laku</w:t>
      </w:r>
      <w:r w:rsidRPr="00AD2CCA">
        <w:rPr>
          <w:rFonts w:asciiTheme="majorBidi" w:hAnsiTheme="majorBidi" w:cstheme="majorBidi"/>
          <w:color w:val="000000" w:themeColor="text1"/>
          <w:sz w:val="24"/>
          <w:szCs w:val="24"/>
        </w:rPr>
        <w:t>.</w:t>
      </w:r>
      <w:r w:rsidRPr="00AD2CCA">
        <w:rPr>
          <w:rFonts w:ascii="Garamond" w:hAnsi="Garamond" w:cstheme="majorBidi"/>
          <w:color w:val="000000" w:themeColor="text1"/>
          <w:lang w:val="en-US"/>
        </w:rPr>
        <w:t xml:space="preserve">Tulisan ini mengungkapkan tentang pemakaian nama binatang dalam </w:t>
      </w:r>
      <w:r w:rsidRPr="00AD2CCA">
        <w:rPr>
          <w:rFonts w:ascii="Garamond" w:hAnsi="Garamond" w:cstheme="majorBidi"/>
          <w:i/>
          <w:color w:val="000000" w:themeColor="text1"/>
          <w:lang w:val="en-US"/>
        </w:rPr>
        <w:t>sesenggaq</w:t>
      </w:r>
      <w:r w:rsidR="00014E38">
        <w:rPr>
          <w:rFonts w:ascii="Garamond" w:hAnsi="Garamond" w:cstheme="majorBidi"/>
          <w:color w:val="000000" w:themeColor="text1"/>
          <w:lang w:val="en-US"/>
        </w:rPr>
        <w:t xml:space="preserve"> Sasak, mengapa demikian, dan apa makna serta</w:t>
      </w:r>
      <w:r w:rsidRPr="00AD2CCA">
        <w:rPr>
          <w:rFonts w:ascii="Garamond" w:hAnsi="Garamond" w:cstheme="majorBidi"/>
          <w:color w:val="000000" w:themeColor="text1"/>
          <w:lang w:val="en-US"/>
        </w:rPr>
        <w:t xml:space="preserve"> fungsinya. Hal ini disebabkan cukup banyaknya </w:t>
      </w:r>
      <w:r w:rsidRPr="00AD2CCA">
        <w:rPr>
          <w:rFonts w:ascii="Garamond" w:hAnsi="Garamond" w:cstheme="majorBidi"/>
          <w:i/>
          <w:color w:val="000000" w:themeColor="text1"/>
          <w:lang w:val="en-US"/>
        </w:rPr>
        <w:t>sesenggaq</w:t>
      </w:r>
      <w:r w:rsidRPr="00AD2CCA">
        <w:rPr>
          <w:rFonts w:ascii="Garamond" w:hAnsi="Garamond" w:cstheme="majorBidi"/>
          <w:color w:val="000000" w:themeColor="text1"/>
          <w:lang w:val="en-US"/>
        </w:rPr>
        <w:t xml:space="preserve"> Sasak yang menggunakan binatang/hewan dalam pengungkapannya.</w:t>
      </w:r>
      <w:r w:rsidRPr="00AD2CCA">
        <w:rPr>
          <w:rFonts w:ascii="Garamond" w:hAnsi="Garamond" w:cs="Tahoma"/>
          <w:color w:val="000000" w:themeColor="text1"/>
          <w:lang w:val="en-US"/>
        </w:rPr>
        <w:t xml:space="preserve"> Penelitian ini menggunakan metode deskriptif kualitatif dengan peneliti sebagai sumber data utama, karena merupakan penutur asli bahasa yang diteliti. Penelitian ini dikupas menggunakan pisau bedah etnolinguistik yang mengatakan,</w:t>
      </w:r>
      <w:r w:rsidR="001B0DA7">
        <w:rPr>
          <w:rFonts w:ascii="Garamond" w:hAnsi="Garamond" w:cs="Tahoma"/>
          <w:color w:val="000000" w:themeColor="text1"/>
          <w:lang w:val="en-US"/>
        </w:rPr>
        <w:t xml:space="preserve"> bahwa e</w:t>
      </w:r>
      <w:r w:rsidRPr="00AD2CCA">
        <w:rPr>
          <w:rFonts w:ascii="Garamond" w:hAnsi="Garamond" w:cs="Tahoma"/>
          <w:color w:val="000000" w:themeColor="text1"/>
          <w:lang w:val="en-US"/>
        </w:rPr>
        <w:t>tnolinguistik memfokuskan keterkaitan antara bahasa dengan pandangan penuturnya.</w:t>
      </w:r>
    </w:p>
    <w:p w:rsidR="00324610" w:rsidRPr="00AD2CCA" w:rsidRDefault="00324610" w:rsidP="005959C6">
      <w:pPr>
        <w:ind w:left="567" w:right="566"/>
        <w:jc w:val="both"/>
        <w:rPr>
          <w:color w:val="000000" w:themeColor="text1"/>
        </w:rPr>
      </w:pPr>
    </w:p>
    <w:p w:rsidR="00CC00E3" w:rsidRPr="00AD2CCA" w:rsidRDefault="00CC00E3" w:rsidP="008962C3">
      <w:pPr>
        <w:ind w:left="567" w:right="566"/>
        <w:jc w:val="both"/>
        <w:rPr>
          <w:rFonts w:ascii="Garamond" w:hAnsi="Garamond" w:cs="Tahoma"/>
          <w:i/>
          <w:color w:val="000000" w:themeColor="text1"/>
        </w:rPr>
      </w:pPr>
      <w:r w:rsidRPr="00AD2CCA">
        <w:rPr>
          <w:rFonts w:ascii="Garamond" w:hAnsi="Garamond" w:cs="Tahoma"/>
          <w:b/>
          <w:color w:val="000000" w:themeColor="text1"/>
        </w:rPr>
        <w:t>Kata kunci</w:t>
      </w:r>
      <w:r w:rsidR="005E7E97" w:rsidRPr="00AD2CCA">
        <w:rPr>
          <w:rFonts w:ascii="Garamond" w:hAnsi="Garamond" w:cs="Tahoma"/>
          <w:color w:val="000000" w:themeColor="text1"/>
        </w:rPr>
        <w:t>:</w:t>
      </w:r>
      <w:r w:rsidR="005E7E97" w:rsidRPr="00AD2CCA">
        <w:rPr>
          <w:rFonts w:ascii="Garamond" w:hAnsi="Garamond" w:cs="Tahoma"/>
          <w:color w:val="000000" w:themeColor="text1"/>
          <w:lang w:val="en-US"/>
        </w:rPr>
        <w:t>B</w:t>
      </w:r>
      <w:r w:rsidR="0048063A" w:rsidRPr="00AD2CCA">
        <w:rPr>
          <w:rFonts w:ascii="Garamond" w:hAnsi="Garamond" w:cs="Tahoma"/>
          <w:color w:val="000000" w:themeColor="text1"/>
          <w:lang w:val="en-US"/>
        </w:rPr>
        <w:t xml:space="preserve">inatang, </w:t>
      </w:r>
      <w:r w:rsidR="0048063A" w:rsidRPr="00AD2CCA">
        <w:rPr>
          <w:rFonts w:ascii="Garamond" w:hAnsi="Garamond" w:cs="Tahoma"/>
          <w:i/>
          <w:color w:val="000000" w:themeColor="text1"/>
          <w:lang w:val="en-US"/>
        </w:rPr>
        <w:t>sesenggaq</w:t>
      </w:r>
      <w:r w:rsidR="0048063A" w:rsidRPr="00AD2CCA">
        <w:rPr>
          <w:rFonts w:ascii="Garamond" w:hAnsi="Garamond" w:cs="Tahoma"/>
          <w:color w:val="000000" w:themeColor="text1"/>
          <w:lang w:val="en-US"/>
        </w:rPr>
        <w:t xml:space="preserve">, sasak, </w:t>
      </w:r>
      <w:r w:rsidR="005959C6" w:rsidRPr="00AD2CCA">
        <w:rPr>
          <w:rFonts w:ascii="Garamond" w:hAnsi="Garamond" w:cs="Tahoma"/>
          <w:color w:val="000000" w:themeColor="text1"/>
          <w:lang w:val="en-US"/>
        </w:rPr>
        <w:t>etno</w:t>
      </w:r>
      <w:r w:rsidR="0048063A" w:rsidRPr="00AD2CCA">
        <w:rPr>
          <w:rFonts w:ascii="Garamond" w:hAnsi="Garamond" w:cs="Tahoma"/>
          <w:color w:val="000000" w:themeColor="text1"/>
          <w:lang w:val="en-US"/>
        </w:rPr>
        <w:t>linguistik</w:t>
      </w:r>
      <w:r w:rsidR="005E7E97" w:rsidRPr="00AD2CCA">
        <w:rPr>
          <w:rFonts w:ascii="Garamond" w:hAnsi="Garamond" w:cs="Tahoma"/>
          <w:color w:val="000000" w:themeColor="text1"/>
          <w:lang w:val="en-US"/>
        </w:rPr>
        <w:t>.</w:t>
      </w:r>
    </w:p>
    <w:p w:rsidR="00CC00E3" w:rsidRPr="00AD2CCA" w:rsidRDefault="00CC00E3" w:rsidP="00CC00E3">
      <w:pPr>
        <w:pStyle w:val="ListParagraph"/>
        <w:ind w:left="0"/>
        <w:jc w:val="both"/>
        <w:rPr>
          <w:rFonts w:ascii="Garamond" w:hAnsi="Garamond" w:cs="Tahoma"/>
          <w:b/>
          <w:color w:val="000000" w:themeColor="text1"/>
        </w:rPr>
      </w:pPr>
    </w:p>
    <w:p w:rsidR="00CC00E3" w:rsidRPr="00AD2CCA" w:rsidRDefault="00CC00E3" w:rsidP="00CC00E3">
      <w:pPr>
        <w:jc w:val="center"/>
        <w:rPr>
          <w:rFonts w:ascii="Garamond" w:hAnsi="Garamond" w:cs="Tahoma"/>
          <w:b/>
          <w:color w:val="000000" w:themeColor="text1"/>
        </w:rPr>
      </w:pPr>
      <w:r w:rsidRPr="00AD2CCA">
        <w:rPr>
          <w:rFonts w:ascii="Garamond" w:hAnsi="Garamond" w:cs="Tahoma"/>
          <w:b/>
          <w:color w:val="000000" w:themeColor="text1"/>
        </w:rPr>
        <w:t>Abstract</w:t>
      </w:r>
    </w:p>
    <w:p w:rsidR="00CC00E3" w:rsidRDefault="005959C6" w:rsidP="00CC00E3">
      <w:pPr>
        <w:ind w:left="567" w:right="565"/>
        <w:jc w:val="both"/>
        <w:rPr>
          <w:rFonts w:ascii="Garamond" w:hAnsi="Garamond" w:cs="Tahoma"/>
          <w:iCs/>
          <w:color w:val="000000" w:themeColor="text1"/>
          <w:lang w:val="en-US"/>
        </w:rPr>
      </w:pPr>
      <w:r w:rsidRPr="00AD2CCA">
        <w:rPr>
          <w:rFonts w:ascii="Garamond" w:hAnsi="Garamond" w:cs="Tahoma"/>
          <w:i/>
          <w:iCs/>
          <w:color w:val="000000" w:themeColor="text1"/>
          <w:lang w:val="en-US"/>
        </w:rPr>
        <w:t>Sesenggaq</w:t>
      </w:r>
      <w:r w:rsidRPr="00AD2CCA">
        <w:rPr>
          <w:rFonts w:ascii="Garamond" w:hAnsi="Garamond" w:cs="Tahoma"/>
          <w:iCs/>
          <w:color w:val="000000" w:themeColor="text1"/>
          <w:lang w:val="en-US"/>
        </w:rPr>
        <w:t xml:space="preserve"> in the culture of the Sasak tribe are everyday expressions used. </w:t>
      </w:r>
      <w:r w:rsidR="00CF33AB" w:rsidRPr="00AD2CCA">
        <w:rPr>
          <w:rFonts w:ascii="Garamond" w:hAnsi="Garamond" w:cs="Tahoma"/>
          <w:iCs/>
          <w:color w:val="000000" w:themeColor="text1"/>
          <w:lang w:val="en-US"/>
        </w:rPr>
        <w:t xml:space="preserve">In </w:t>
      </w:r>
      <w:r w:rsidRPr="00AD2CCA">
        <w:rPr>
          <w:rFonts w:ascii="Garamond" w:hAnsi="Garamond" w:cs="Tahoma"/>
          <w:iCs/>
          <w:color w:val="000000" w:themeColor="text1"/>
          <w:lang w:val="en-US"/>
        </w:rPr>
        <w:t xml:space="preserve">Indonesian language terms </w:t>
      </w:r>
      <w:r w:rsidRPr="00AD2CCA">
        <w:rPr>
          <w:rFonts w:ascii="Garamond" w:hAnsi="Garamond" w:cs="Tahoma"/>
          <w:i/>
          <w:iCs/>
          <w:color w:val="000000" w:themeColor="text1"/>
          <w:lang w:val="en-US"/>
        </w:rPr>
        <w:t>sesenggaq</w:t>
      </w:r>
      <w:r w:rsidR="00CF33AB" w:rsidRPr="00AD2CCA">
        <w:rPr>
          <w:rFonts w:ascii="Garamond" w:hAnsi="Garamond" w:cs="Tahoma"/>
          <w:iCs/>
          <w:color w:val="000000" w:themeColor="text1"/>
          <w:lang w:val="en-US"/>
        </w:rPr>
        <w:t xml:space="preserve">is same </w:t>
      </w:r>
      <w:r w:rsidRPr="00AD2CCA">
        <w:rPr>
          <w:rFonts w:ascii="Garamond" w:hAnsi="Garamond" w:cs="Tahoma"/>
          <w:iCs/>
          <w:color w:val="000000" w:themeColor="text1"/>
          <w:lang w:val="en-US"/>
        </w:rPr>
        <w:t xml:space="preserve">as proverbs. The proverb itself in the Main Indonesian Dictionary is explained as; groups of words or sentences that have a fixed structure, impose specific intentions and are short, compact expressions or sentences, containing comparisons, parables, advice, principles of life or rules of behavior. This paper reveals about the use of "animals" in </w:t>
      </w:r>
      <w:r w:rsidRPr="00AD2CCA">
        <w:rPr>
          <w:rFonts w:ascii="Garamond" w:hAnsi="Garamond" w:cs="Tahoma"/>
          <w:i/>
          <w:iCs/>
          <w:color w:val="000000" w:themeColor="text1"/>
          <w:lang w:val="en-US"/>
        </w:rPr>
        <w:t>sesenggaq</w:t>
      </w:r>
      <w:r w:rsidRPr="00AD2CCA">
        <w:rPr>
          <w:rFonts w:ascii="Garamond" w:hAnsi="Garamond" w:cs="Tahoma"/>
          <w:iCs/>
          <w:color w:val="000000" w:themeColor="text1"/>
          <w:lang w:val="en-US"/>
        </w:rPr>
        <w:t xml:space="preserve"> Sasak, why is that, what is the meaning and function. This is due to the fact that there are quite a number of </w:t>
      </w:r>
      <w:r w:rsidRPr="00AD2CCA">
        <w:rPr>
          <w:rFonts w:ascii="Garamond" w:hAnsi="Garamond" w:cs="Tahoma"/>
          <w:i/>
          <w:iCs/>
          <w:color w:val="000000" w:themeColor="text1"/>
          <w:lang w:val="en-US"/>
        </w:rPr>
        <w:t>sesenggaq</w:t>
      </w:r>
      <w:r w:rsidRPr="00AD2CCA">
        <w:rPr>
          <w:rFonts w:ascii="Garamond" w:hAnsi="Garamond" w:cs="Tahoma"/>
          <w:iCs/>
          <w:color w:val="000000" w:themeColor="text1"/>
          <w:lang w:val="en-US"/>
        </w:rPr>
        <w:t xml:space="preserve"> Sasak </w:t>
      </w:r>
      <w:r w:rsidR="00CF33AB" w:rsidRPr="00AD2CCA">
        <w:rPr>
          <w:rFonts w:ascii="Garamond" w:hAnsi="Garamond" w:cs="Tahoma"/>
          <w:iCs/>
          <w:color w:val="000000" w:themeColor="text1"/>
          <w:lang w:val="en-US"/>
        </w:rPr>
        <w:t>that</w:t>
      </w:r>
      <w:r w:rsidRPr="00AD2CCA">
        <w:rPr>
          <w:rFonts w:ascii="Garamond" w:hAnsi="Garamond" w:cs="Tahoma"/>
          <w:iCs/>
          <w:color w:val="000000" w:themeColor="text1"/>
          <w:lang w:val="en-US"/>
        </w:rPr>
        <w:t xml:space="preserve"> use animals in their expressions.This study used a qualitative descriptive method with researchers as the main data source, because they are native speakers of the language studied. This research is explored using an ethnolinguistics perspective which  focuses on the relationship between language and the views of its speakers.</w:t>
      </w:r>
    </w:p>
    <w:p w:rsidR="00324610" w:rsidRPr="00AD2CCA" w:rsidRDefault="00324610" w:rsidP="00CC00E3">
      <w:pPr>
        <w:ind w:left="567" w:right="565"/>
        <w:jc w:val="both"/>
        <w:rPr>
          <w:rFonts w:ascii="Garamond" w:hAnsi="Garamond" w:cs="Tahoma"/>
          <w:iCs/>
          <w:color w:val="000000" w:themeColor="text1"/>
        </w:rPr>
      </w:pPr>
    </w:p>
    <w:p w:rsidR="002647B3" w:rsidRPr="00AD2CCA" w:rsidRDefault="002647B3" w:rsidP="00711D03">
      <w:pPr>
        <w:ind w:left="1843" w:right="565" w:hanging="1276"/>
        <w:jc w:val="both"/>
        <w:rPr>
          <w:rFonts w:ascii="Garamond" w:hAnsi="Garamond" w:cs="Tahoma"/>
          <w:i/>
          <w:color w:val="000000" w:themeColor="text1"/>
        </w:rPr>
      </w:pPr>
      <w:r w:rsidRPr="00AD2CCA">
        <w:rPr>
          <w:rFonts w:ascii="Garamond" w:hAnsi="Garamond" w:cs="Tahoma"/>
          <w:b/>
          <w:color w:val="000000" w:themeColor="text1"/>
        </w:rPr>
        <w:t>K</w:t>
      </w:r>
      <w:r w:rsidR="005959C6" w:rsidRPr="00AD2CCA">
        <w:rPr>
          <w:rFonts w:ascii="Garamond" w:hAnsi="Garamond" w:cs="Tahoma"/>
          <w:b/>
          <w:color w:val="000000" w:themeColor="text1"/>
          <w:lang w:val="en-US"/>
        </w:rPr>
        <w:t>eywords</w:t>
      </w:r>
      <w:r w:rsidRPr="00AD2CCA">
        <w:rPr>
          <w:rFonts w:ascii="Garamond" w:hAnsi="Garamond" w:cs="Tahoma"/>
          <w:color w:val="000000" w:themeColor="text1"/>
        </w:rPr>
        <w:t xml:space="preserve">: </w:t>
      </w:r>
      <w:r w:rsidR="005E7E97" w:rsidRPr="00AD2CCA">
        <w:rPr>
          <w:rFonts w:ascii="Garamond" w:hAnsi="Garamond" w:cs="Tahoma"/>
          <w:color w:val="000000" w:themeColor="text1"/>
          <w:lang w:val="en-US"/>
        </w:rPr>
        <w:t xml:space="preserve">Animals, </w:t>
      </w:r>
      <w:r w:rsidR="005E7E97" w:rsidRPr="00AD2CCA">
        <w:rPr>
          <w:rFonts w:ascii="Garamond" w:hAnsi="Garamond" w:cs="Tahoma"/>
          <w:i/>
          <w:color w:val="000000" w:themeColor="text1"/>
          <w:lang w:val="en-US"/>
        </w:rPr>
        <w:t xml:space="preserve">sesenggaq, </w:t>
      </w:r>
      <w:r w:rsidR="005959C6" w:rsidRPr="00AD2CCA">
        <w:rPr>
          <w:rFonts w:ascii="Garamond" w:hAnsi="Garamond" w:cs="Tahoma"/>
          <w:color w:val="000000" w:themeColor="text1"/>
          <w:lang w:val="en-US"/>
        </w:rPr>
        <w:t>sasak, etnolinguistic</w:t>
      </w:r>
      <w:r w:rsidR="005E7E97" w:rsidRPr="00AD2CCA">
        <w:rPr>
          <w:rFonts w:ascii="Garamond" w:hAnsi="Garamond" w:cs="Tahoma"/>
          <w:color w:val="000000" w:themeColor="text1"/>
          <w:lang w:val="en-US"/>
        </w:rPr>
        <w:t>s.</w:t>
      </w:r>
    </w:p>
    <w:p w:rsidR="00CC00E3" w:rsidRPr="00AD2CCA" w:rsidRDefault="00CC00E3" w:rsidP="008962C3">
      <w:pPr>
        <w:pStyle w:val="ListParagraph"/>
        <w:spacing w:line="360" w:lineRule="auto"/>
        <w:ind w:left="0"/>
        <w:jc w:val="both"/>
        <w:rPr>
          <w:rFonts w:ascii="Garamond" w:hAnsi="Garamond" w:cs="Tahoma"/>
          <w:b/>
          <w:color w:val="000000" w:themeColor="text1"/>
          <w:sz w:val="24"/>
          <w:szCs w:val="24"/>
        </w:rPr>
      </w:pPr>
    </w:p>
    <w:p w:rsidR="00CC00E3" w:rsidRPr="00AD2CCA" w:rsidRDefault="00CC00E3" w:rsidP="00CC00E3">
      <w:pPr>
        <w:pStyle w:val="ListParagraph"/>
        <w:spacing w:line="360" w:lineRule="auto"/>
        <w:ind w:left="0"/>
        <w:jc w:val="both"/>
        <w:rPr>
          <w:rFonts w:ascii="Garamond" w:hAnsi="Garamond" w:cs="Tahoma"/>
          <w:color w:val="000000" w:themeColor="text1"/>
          <w:sz w:val="24"/>
          <w:szCs w:val="24"/>
        </w:rPr>
      </w:pPr>
      <w:r w:rsidRPr="00AD2CCA">
        <w:rPr>
          <w:rFonts w:ascii="Garamond" w:hAnsi="Garamond" w:cs="Tahoma"/>
          <w:b/>
          <w:color w:val="000000" w:themeColor="text1"/>
          <w:sz w:val="24"/>
          <w:szCs w:val="24"/>
        </w:rPr>
        <w:t xml:space="preserve">PENDAHULUAN </w:t>
      </w:r>
    </w:p>
    <w:p w:rsidR="005959C6" w:rsidRDefault="005959C6" w:rsidP="006E1F38">
      <w:pPr>
        <w:spacing w:line="360" w:lineRule="auto"/>
        <w:jc w:val="both"/>
        <w:rPr>
          <w:rFonts w:ascii="Garamond" w:hAnsi="Garamond"/>
          <w:color w:val="000000" w:themeColor="text1"/>
          <w:sz w:val="24"/>
          <w:szCs w:val="24"/>
          <w:lang w:val="fi-FI"/>
        </w:rPr>
      </w:pPr>
      <w:r w:rsidRPr="00AD2CCA">
        <w:rPr>
          <w:rFonts w:ascii="Garamond" w:hAnsi="Garamond"/>
          <w:color w:val="000000" w:themeColor="text1"/>
          <w:sz w:val="24"/>
          <w:szCs w:val="24"/>
          <w:lang w:val="fi-FI"/>
        </w:rPr>
        <w:t xml:space="preserve">Kehidupan manusia sehari-hari tidak dapat terlepas dari bahasa, karena bahasa merupakan alat untuk berkomunikasi antara penutur bahasa. Bahasa yang digunakan oleh penutur bahasa pada suatu wilayah biasanya adalah bahasa yang sama. Bahasa Sasak digunakan oleh suku Sasak yang tinggal dan menetap di hampir seluruh wilayah pulau Lombok. Dalam sebuah artikel di jurnal Sebasa, Lalu Fakihudin (2018: 96) memberikan keterangan mengenai masyarakat Sasak sebagai pemilik bahasa </w:t>
      </w:r>
      <w:r w:rsidRPr="00AD2CCA">
        <w:rPr>
          <w:rFonts w:ascii="Garamond" w:hAnsi="Garamond"/>
          <w:color w:val="000000" w:themeColor="text1"/>
          <w:sz w:val="24"/>
          <w:szCs w:val="24"/>
          <w:lang w:val="fi-FI"/>
        </w:rPr>
        <w:lastRenderedPageBreak/>
        <w:t>Sasak yang mendukung adat-istiadat, kesenian, kesusasteraan daerah, busana dan permainan tradisional tersendiri. Masyarakat suku Sasak ini dalam kesehariannya masih cukup teguh mengikuti norma-norma adat yang berlaku. Walaupun karena pergeseran jaman memunculkan pula pergeseran nilai, namun identitas kesukuan suku Sasak masih terlihat dan menonjol.</w:t>
      </w:r>
    </w:p>
    <w:p w:rsidR="005959C6" w:rsidRPr="00AD2CCA" w:rsidRDefault="001B0DA7" w:rsidP="001B0DA7">
      <w:pPr>
        <w:spacing w:line="360" w:lineRule="auto"/>
        <w:jc w:val="both"/>
        <w:rPr>
          <w:rFonts w:ascii="Garamond" w:hAnsi="Garamond"/>
          <w:color w:val="000000" w:themeColor="text1"/>
          <w:sz w:val="24"/>
          <w:szCs w:val="24"/>
          <w:lang w:val="fi-FI"/>
        </w:rPr>
      </w:pPr>
      <w:r>
        <w:rPr>
          <w:rFonts w:ascii="Garamond" w:hAnsi="Garamond"/>
          <w:color w:val="000000" w:themeColor="text1"/>
          <w:sz w:val="24"/>
          <w:szCs w:val="24"/>
          <w:lang w:val="fi-FI"/>
        </w:rPr>
        <w:tab/>
      </w:r>
      <w:r w:rsidR="005959C6" w:rsidRPr="00AD2CCA">
        <w:rPr>
          <w:rFonts w:ascii="Garamond" w:hAnsi="Garamond"/>
          <w:color w:val="000000" w:themeColor="text1"/>
          <w:sz w:val="24"/>
          <w:szCs w:val="24"/>
          <w:lang w:val="fi-FI"/>
        </w:rPr>
        <w:t xml:space="preserve">Salah satu identitas kesukuan suku Sasak yang masih terlihat saat ini adalah pemakaian peribahasa khas suku Sasak yang dikenal dengan sebutan </w:t>
      </w:r>
      <w:r w:rsidR="005959C6" w:rsidRPr="00AD2CCA">
        <w:rPr>
          <w:rFonts w:ascii="Garamond" w:hAnsi="Garamond"/>
          <w:i/>
          <w:color w:val="000000" w:themeColor="text1"/>
          <w:sz w:val="24"/>
          <w:szCs w:val="24"/>
          <w:lang w:val="fi-FI"/>
        </w:rPr>
        <w:t>sesenggaq</w:t>
      </w:r>
      <w:r w:rsidR="005959C6" w:rsidRPr="00AD2CCA">
        <w:rPr>
          <w:rFonts w:ascii="Garamond" w:hAnsi="Garamond"/>
          <w:color w:val="000000" w:themeColor="text1"/>
          <w:sz w:val="24"/>
          <w:szCs w:val="24"/>
          <w:lang w:val="fi-FI"/>
        </w:rPr>
        <w:t xml:space="preserve">.  </w:t>
      </w:r>
      <w:r w:rsidR="005959C6" w:rsidRPr="00AD2CCA">
        <w:rPr>
          <w:rFonts w:ascii="Garamond" w:hAnsi="Garamond"/>
          <w:i/>
          <w:color w:val="000000" w:themeColor="text1"/>
          <w:sz w:val="24"/>
          <w:szCs w:val="24"/>
          <w:lang w:val="fi-FI"/>
        </w:rPr>
        <w:t xml:space="preserve">Sesenggaq </w:t>
      </w:r>
      <w:r w:rsidR="005959C6" w:rsidRPr="00AD2CCA">
        <w:rPr>
          <w:rFonts w:ascii="Garamond" w:hAnsi="Garamond"/>
          <w:color w:val="000000" w:themeColor="text1"/>
          <w:sz w:val="24"/>
          <w:szCs w:val="24"/>
          <w:lang w:val="fi-FI"/>
        </w:rPr>
        <w:t xml:space="preserve">Sasakmemberikan gambaran tentang bagaimana hubungan alam dengan masyarakat pendukung kebudayaan itu. Situasi alamaiah pulau Lombok mempengaruhi dengan signifikan pemilihan kata-kata yang digunakan oleh suku Sasak untuk menciptakan sebuah </w:t>
      </w:r>
      <w:r w:rsidR="005959C6" w:rsidRPr="00AD2CCA">
        <w:rPr>
          <w:rFonts w:ascii="Garamond" w:hAnsi="Garamond"/>
          <w:i/>
          <w:color w:val="000000" w:themeColor="text1"/>
          <w:sz w:val="24"/>
          <w:szCs w:val="24"/>
          <w:lang w:val="fi-FI"/>
        </w:rPr>
        <w:t>sesenggaq</w:t>
      </w:r>
      <w:r w:rsidR="005959C6" w:rsidRPr="00AD2CCA">
        <w:rPr>
          <w:rFonts w:ascii="Garamond" w:hAnsi="Garamond"/>
          <w:color w:val="000000" w:themeColor="text1"/>
          <w:sz w:val="24"/>
          <w:szCs w:val="24"/>
          <w:lang w:val="fi-FI"/>
        </w:rPr>
        <w:t xml:space="preserve">. Dalam kaitannya dengan penelitian ini </w:t>
      </w:r>
      <w:r w:rsidR="005959C6" w:rsidRPr="00AD2CCA">
        <w:rPr>
          <w:rFonts w:ascii="Garamond" w:hAnsi="Garamond"/>
          <w:i/>
          <w:color w:val="000000" w:themeColor="text1"/>
          <w:sz w:val="24"/>
          <w:szCs w:val="24"/>
          <w:lang w:val="fi-FI"/>
        </w:rPr>
        <w:t xml:space="preserve">sesenggaq </w:t>
      </w:r>
      <w:r w:rsidR="005959C6" w:rsidRPr="00AD2CCA">
        <w:rPr>
          <w:rFonts w:ascii="Garamond" w:hAnsi="Garamond"/>
          <w:color w:val="000000" w:themeColor="text1"/>
          <w:sz w:val="24"/>
          <w:szCs w:val="24"/>
          <w:lang w:val="fi-FI"/>
        </w:rPr>
        <w:t xml:space="preserve"> yang dibahas adalah </w:t>
      </w:r>
      <w:r w:rsidR="005959C6" w:rsidRPr="00AD2CCA">
        <w:rPr>
          <w:rFonts w:ascii="Garamond" w:hAnsi="Garamond"/>
          <w:i/>
          <w:color w:val="000000" w:themeColor="text1"/>
          <w:sz w:val="24"/>
          <w:szCs w:val="24"/>
          <w:lang w:val="fi-FI"/>
        </w:rPr>
        <w:t>sesenggaq</w:t>
      </w:r>
      <w:r w:rsidR="005959C6" w:rsidRPr="00AD2CCA">
        <w:rPr>
          <w:rFonts w:ascii="Garamond" w:hAnsi="Garamond"/>
          <w:color w:val="000000" w:themeColor="text1"/>
          <w:sz w:val="24"/>
          <w:szCs w:val="24"/>
          <w:lang w:val="fi-FI"/>
        </w:rPr>
        <w:t xml:space="preserve"> yang khusus mengandung nama binatang. Kehidupan sehari-hari masyarakat Sasak yang berbudaya agraris, menyebabkan orang Sasak tidak terlepas dari kehidupan natural yang memiliki keterikatan kuat dengan alam sekitarnya, baik itu bentang alam, iklim, flora dan fauna yang mempengaruhi setiap gerak hidup mereka. Alam tidak hanya sebagai lokasi utama untuk sumber kehidupan, tetapi </w:t>
      </w:r>
      <w:r w:rsidR="00CB29A6">
        <w:rPr>
          <w:rFonts w:ascii="Garamond" w:hAnsi="Garamond"/>
          <w:color w:val="000000" w:themeColor="text1"/>
          <w:sz w:val="24"/>
          <w:szCs w:val="24"/>
          <w:lang w:val="fi-FI"/>
        </w:rPr>
        <w:t>juga merupakan papan tulis</w:t>
      </w:r>
      <w:r w:rsidR="005959C6" w:rsidRPr="00AD2CCA">
        <w:rPr>
          <w:rFonts w:ascii="Garamond" w:hAnsi="Garamond"/>
          <w:color w:val="000000" w:themeColor="text1"/>
          <w:sz w:val="24"/>
          <w:szCs w:val="24"/>
          <w:lang w:val="fi-FI"/>
        </w:rPr>
        <w:t xml:space="preserve"> terluas untuk </w:t>
      </w:r>
      <w:r w:rsidR="005959C6" w:rsidRPr="008962C3">
        <w:rPr>
          <w:rFonts w:ascii="Garamond" w:hAnsi="Garamond"/>
          <w:sz w:val="24"/>
          <w:szCs w:val="24"/>
        </w:rPr>
        <w:t>mempelajari dan mengambil hikmah kehidupan. Binatang bagi suku Sasak merupakan bagian dari kekayaan, sumber kehidupan, mata pencaharian, penolong pekerjaan, peliharaan, benda kesayangan, dan sumber inspirasi dalam karya sastra, serta sumber pembelajaran.</w:t>
      </w:r>
    </w:p>
    <w:p w:rsidR="007F58C1" w:rsidRPr="008962C3" w:rsidRDefault="007F58C1" w:rsidP="00324610">
      <w:pPr>
        <w:spacing w:line="360" w:lineRule="auto"/>
        <w:ind w:firstLine="720"/>
        <w:jc w:val="both"/>
        <w:rPr>
          <w:rFonts w:ascii="Garamond" w:eastAsia="Times New Roman" w:hAnsi="Garamond" w:cs="Times New Roman"/>
          <w:sz w:val="24"/>
          <w:szCs w:val="24"/>
        </w:rPr>
      </w:pPr>
      <w:r w:rsidRPr="008962C3">
        <w:rPr>
          <w:rFonts w:ascii="Garamond" w:hAnsi="Garamond"/>
          <w:sz w:val="24"/>
          <w:szCs w:val="24"/>
          <w:lang w:val="fi-FI"/>
        </w:rPr>
        <w:t xml:space="preserve">Pemakaian </w:t>
      </w:r>
      <w:r w:rsidRPr="00CC6931">
        <w:rPr>
          <w:rFonts w:ascii="Garamond" w:hAnsi="Garamond"/>
          <w:i/>
          <w:sz w:val="24"/>
          <w:szCs w:val="24"/>
          <w:lang w:val="fi-FI"/>
        </w:rPr>
        <w:t>sesenggaq</w:t>
      </w:r>
      <w:r w:rsidRPr="008962C3">
        <w:rPr>
          <w:rFonts w:ascii="Garamond" w:hAnsi="Garamond"/>
          <w:sz w:val="24"/>
          <w:szCs w:val="24"/>
          <w:lang w:val="fi-FI"/>
        </w:rPr>
        <w:t xml:space="preserve"> mengandung nama binatang merupakan salah satu kearifan lokal sukuSasak. Kearifan lokal tersebut mengandung ajaran-ajaran atau nilai-nilai moral seperti benar-salah, baik-buruk, pantas-tidak pantas. Masing-masing binatang atau hewan yang namanya sering dimunculkan dalam </w:t>
      </w:r>
      <w:r w:rsidRPr="008962C3">
        <w:rPr>
          <w:rFonts w:ascii="Garamond" w:hAnsi="Garamond"/>
          <w:i/>
          <w:sz w:val="24"/>
          <w:szCs w:val="24"/>
          <w:lang w:val="fi-FI"/>
        </w:rPr>
        <w:t>sesenggaq</w:t>
      </w:r>
      <w:r w:rsidRPr="008962C3">
        <w:rPr>
          <w:rFonts w:ascii="Garamond" w:hAnsi="Garamond"/>
          <w:sz w:val="24"/>
          <w:szCs w:val="24"/>
          <w:lang w:val="fi-FI"/>
        </w:rPr>
        <w:t xml:space="preserve"> Sasak memperlihatkan sifat, ciri atau kelakuan dari binatang tersebut yang baik akan menghasilkan </w:t>
      </w:r>
      <w:r w:rsidRPr="008962C3">
        <w:rPr>
          <w:rFonts w:ascii="Garamond" w:hAnsi="Garamond"/>
          <w:i/>
          <w:sz w:val="24"/>
          <w:szCs w:val="24"/>
          <w:lang w:val="fi-FI"/>
        </w:rPr>
        <w:t>sesenggaq</w:t>
      </w:r>
      <w:r w:rsidRPr="008962C3">
        <w:rPr>
          <w:rFonts w:ascii="Garamond" w:hAnsi="Garamond"/>
          <w:sz w:val="24"/>
          <w:szCs w:val="24"/>
          <w:lang w:val="fi-FI"/>
        </w:rPr>
        <w:t xml:space="preserve"> ber</w:t>
      </w:r>
      <w:r w:rsidR="00CC6931">
        <w:rPr>
          <w:rFonts w:ascii="Garamond" w:hAnsi="Garamond"/>
          <w:sz w:val="24"/>
          <w:szCs w:val="24"/>
          <w:lang w:val="fi-FI"/>
        </w:rPr>
        <w:t>fungsi</w:t>
      </w:r>
      <w:r w:rsidRPr="008962C3">
        <w:rPr>
          <w:rFonts w:ascii="Garamond" w:hAnsi="Garamond"/>
          <w:sz w:val="24"/>
          <w:szCs w:val="24"/>
          <w:lang w:val="fi-FI"/>
        </w:rPr>
        <w:t xml:space="preserve"> anjuran atau nasihat, sementara kebalikannya akan menghasilkan </w:t>
      </w:r>
      <w:r w:rsidRPr="008962C3">
        <w:rPr>
          <w:rFonts w:ascii="Garamond" w:hAnsi="Garamond"/>
          <w:i/>
          <w:sz w:val="24"/>
          <w:szCs w:val="24"/>
          <w:lang w:val="fi-FI"/>
        </w:rPr>
        <w:t>sesenggaq</w:t>
      </w:r>
      <w:r w:rsidRPr="008962C3">
        <w:rPr>
          <w:rFonts w:ascii="Garamond" w:hAnsi="Garamond"/>
          <w:sz w:val="24"/>
          <w:szCs w:val="24"/>
          <w:lang w:val="fi-FI"/>
        </w:rPr>
        <w:t xml:space="preserve"> ber</w:t>
      </w:r>
      <w:r w:rsidR="00CC6931">
        <w:rPr>
          <w:rFonts w:ascii="Garamond" w:hAnsi="Garamond"/>
          <w:sz w:val="24"/>
          <w:szCs w:val="24"/>
          <w:lang w:val="fi-FI"/>
        </w:rPr>
        <w:t>fungsime</w:t>
      </w:r>
      <w:r w:rsidRPr="008962C3">
        <w:rPr>
          <w:rFonts w:ascii="Garamond" w:hAnsi="Garamond"/>
          <w:sz w:val="24"/>
          <w:szCs w:val="24"/>
          <w:lang w:val="fi-FI"/>
        </w:rPr>
        <w:t xml:space="preserve">larang. Contoh </w:t>
      </w:r>
      <w:r w:rsidRPr="008962C3">
        <w:rPr>
          <w:rFonts w:ascii="Garamond" w:hAnsi="Garamond"/>
          <w:i/>
          <w:sz w:val="24"/>
          <w:szCs w:val="24"/>
          <w:lang w:val="fi-FI"/>
        </w:rPr>
        <w:t xml:space="preserve">sesenggaq </w:t>
      </w:r>
      <w:r w:rsidRPr="008962C3">
        <w:rPr>
          <w:rFonts w:ascii="Garamond" w:hAnsi="Garamond"/>
          <w:sz w:val="24"/>
          <w:szCs w:val="24"/>
          <w:lang w:val="fi-FI"/>
        </w:rPr>
        <w:t xml:space="preserve">mengandung nama binatang yang berciri baik, misalnya: </w:t>
      </w:r>
      <w:r w:rsidRPr="008962C3">
        <w:rPr>
          <w:rFonts w:ascii="Garamond" w:hAnsi="Garamond"/>
          <w:bCs/>
          <w:i/>
          <w:sz w:val="24"/>
          <w:szCs w:val="24"/>
          <w:shd w:val="clear" w:color="auto" w:fill="FFFFFF"/>
          <w:lang w:val="sv-SE"/>
        </w:rPr>
        <w:t>Kediq-kediq masin laguq merase</w:t>
      </w:r>
      <w:r w:rsidRPr="008962C3">
        <w:rPr>
          <w:rFonts w:ascii="Garamond" w:hAnsi="Garamond"/>
          <w:sz w:val="24"/>
          <w:szCs w:val="24"/>
          <w:shd w:val="clear" w:color="auto" w:fill="FFFFFF"/>
          <w:lang w:val="sv-SE"/>
        </w:rPr>
        <w:t xml:space="preserve"> (sedikit masin/udang kecil tapi rasanya kuat): walau sedikit tapi bermanfaat; </w:t>
      </w:r>
      <w:r w:rsidRPr="008962C3">
        <w:rPr>
          <w:rFonts w:ascii="Garamond" w:eastAsia="Times New Roman" w:hAnsi="Garamond" w:cs="Times New Roman"/>
          <w:bCs/>
          <w:i/>
          <w:sz w:val="24"/>
          <w:szCs w:val="24"/>
          <w:lang w:val="sv-SE"/>
        </w:rPr>
        <w:t>Sifat mpaq pesopoq diriq</w:t>
      </w:r>
      <w:r w:rsidRPr="008962C3">
        <w:rPr>
          <w:rFonts w:ascii="Garamond" w:eastAsia="Times New Roman" w:hAnsi="Garamond" w:cs="Times New Roman"/>
          <w:sz w:val="24"/>
          <w:szCs w:val="24"/>
          <w:lang w:val="sv-SE"/>
        </w:rPr>
        <w:t> (sifat ikan yang berkumpul): rasa setia kawan/persatuan yang tinggi.Dari contoh</w:t>
      </w:r>
      <w:r w:rsidR="00CC6931">
        <w:rPr>
          <w:rFonts w:ascii="Garamond" w:eastAsia="Times New Roman" w:hAnsi="Garamond" w:cs="Times New Roman"/>
          <w:sz w:val="24"/>
          <w:szCs w:val="24"/>
          <w:lang w:val="sv-SE"/>
        </w:rPr>
        <w:t>-contoh</w:t>
      </w:r>
      <w:r w:rsidRPr="00CC6931">
        <w:rPr>
          <w:rFonts w:ascii="Garamond" w:eastAsia="Times New Roman" w:hAnsi="Garamond" w:cs="Times New Roman"/>
          <w:i/>
          <w:sz w:val="24"/>
          <w:szCs w:val="24"/>
          <w:lang w:val="sv-SE"/>
        </w:rPr>
        <w:t>sesenggaq</w:t>
      </w:r>
      <w:r w:rsidRPr="008962C3">
        <w:rPr>
          <w:rFonts w:ascii="Garamond" w:eastAsia="Times New Roman" w:hAnsi="Garamond" w:cs="Times New Roman"/>
          <w:sz w:val="24"/>
          <w:szCs w:val="24"/>
          <w:lang w:val="sv-SE"/>
        </w:rPr>
        <w:t xml:space="preserve"> yang didapatkan dalam </w:t>
      </w:r>
      <w:r w:rsidR="00CC6931">
        <w:rPr>
          <w:rFonts w:ascii="Garamond" w:eastAsia="Times New Roman" w:hAnsi="Garamond" w:cs="Times New Roman"/>
          <w:sz w:val="24"/>
          <w:szCs w:val="24"/>
          <w:lang w:val="sv-SE"/>
        </w:rPr>
        <w:t>penelitian</w:t>
      </w:r>
      <w:r w:rsidRPr="008962C3">
        <w:rPr>
          <w:rFonts w:ascii="Garamond" w:eastAsia="Times New Roman" w:hAnsi="Garamond" w:cs="Times New Roman"/>
          <w:sz w:val="24"/>
          <w:szCs w:val="24"/>
          <w:lang w:val="sv-SE"/>
        </w:rPr>
        <w:t xml:space="preserve"> ini, kebanyakan memiliki sifat, ciri atau kelakuan yang buruk sehingga </w:t>
      </w:r>
      <w:r w:rsidR="00CC6931">
        <w:rPr>
          <w:rFonts w:ascii="Garamond" w:eastAsia="Times New Roman" w:hAnsi="Garamond" w:cs="Times New Roman"/>
          <w:sz w:val="24"/>
          <w:szCs w:val="24"/>
          <w:lang w:val="sv-SE"/>
        </w:rPr>
        <w:t xml:space="preserve">memiliki fungsi sebagai </w:t>
      </w:r>
      <w:r w:rsidRPr="008962C3">
        <w:rPr>
          <w:rFonts w:ascii="Garamond" w:eastAsia="Times New Roman" w:hAnsi="Garamond" w:cs="Times New Roman"/>
          <w:sz w:val="24"/>
          <w:szCs w:val="24"/>
          <w:lang w:val="sv-SE"/>
        </w:rPr>
        <w:t xml:space="preserve">larangan. Contoh </w:t>
      </w:r>
      <w:r w:rsidRPr="008962C3">
        <w:rPr>
          <w:rFonts w:ascii="Garamond" w:eastAsia="Times New Roman" w:hAnsi="Garamond" w:cs="Times New Roman"/>
          <w:i/>
          <w:sz w:val="24"/>
          <w:szCs w:val="24"/>
          <w:lang w:val="sv-SE"/>
        </w:rPr>
        <w:t xml:space="preserve">sesenggaq </w:t>
      </w:r>
      <w:r w:rsidRPr="008962C3">
        <w:rPr>
          <w:rFonts w:ascii="Garamond" w:eastAsia="Times New Roman" w:hAnsi="Garamond" w:cs="Times New Roman"/>
          <w:sz w:val="24"/>
          <w:szCs w:val="24"/>
          <w:lang w:val="sv-SE"/>
        </w:rPr>
        <w:t xml:space="preserve">mengandung nama binatang yang berciri </w:t>
      </w:r>
      <w:r w:rsidR="00726147">
        <w:rPr>
          <w:rFonts w:ascii="Garamond" w:eastAsia="Times New Roman" w:hAnsi="Garamond" w:cs="Times New Roman"/>
          <w:sz w:val="24"/>
          <w:szCs w:val="24"/>
          <w:lang w:val="sv-SE"/>
        </w:rPr>
        <w:t>baik atau ber</w:t>
      </w:r>
      <w:r w:rsidR="00CC6931">
        <w:rPr>
          <w:rFonts w:ascii="Garamond" w:eastAsia="Times New Roman" w:hAnsi="Garamond" w:cs="Times New Roman"/>
          <w:sz w:val="24"/>
          <w:szCs w:val="24"/>
          <w:lang w:val="sv-SE"/>
        </w:rPr>
        <w:t>fungsi</w:t>
      </w:r>
      <w:r w:rsidR="00726147">
        <w:rPr>
          <w:rFonts w:ascii="Garamond" w:eastAsia="Times New Roman" w:hAnsi="Garamond" w:cs="Times New Roman"/>
          <w:sz w:val="24"/>
          <w:szCs w:val="24"/>
          <w:lang w:val="sv-SE"/>
        </w:rPr>
        <w:t xml:space="preserve"> nasihat terdapat</w:t>
      </w:r>
      <w:r w:rsidRPr="008962C3">
        <w:rPr>
          <w:rFonts w:ascii="Garamond" w:eastAsia="Times New Roman" w:hAnsi="Garamond" w:cs="Times New Roman"/>
          <w:sz w:val="24"/>
          <w:szCs w:val="24"/>
          <w:lang w:val="sv-SE"/>
        </w:rPr>
        <w:t xml:space="preserve"> pada dua contoh di atas, sementara </w:t>
      </w:r>
      <w:r w:rsidRPr="00324610">
        <w:rPr>
          <w:rFonts w:ascii="Garamond" w:eastAsia="Times New Roman" w:hAnsi="Garamond" w:cs="Times New Roman"/>
          <w:i/>
          <w:sz w:val="24"/>
          <w:szCs w:val="24"/>
          <w:lang w:val="sv-SE"/>
        </w:rPr>
        <w:t>sesenggaq</w:t>
      </w:r>
      <w:r w:rsidRPr="008962C3">
        <w:rPr>
          <w:rFonts w:ascii="Garamond" w:eastAsia="Times New Roman" w:hAnsi="Garamond" w:cs="Times New Roman"/>
          <w:sz w:val="24"/>
          <w:szCs w:val="24"/>
          <w:lang w:val="sv-SE"/>
        </w:rPr>
        <w:t xml:space="preserve"> mengandung nama binatang yang berciri kurang baik </w:t>
      </w:r>
      <w:r w:rsidRPr="008962C3">
        <w:rPr>
          <w:rFonts w:ascii="Garamond" w:eastAsia="Times New Roman" w:hAnsi="Garamond" w:cs="Times New Roman"/>
          <w:sz w:val="24"/>
          <w:szCs w:val="24"/>
          <w:lang w:val="sv-SE"/>
        </w:rPr>
        <w:lastRenderedPageBreak/>
        <w:t>sehingga ber</w:t>
      </w:r>
      <w:r w:rsidR="00CC6931">
        <w:rPr>
          <w:rFonts w:ascii="Garamond" w:eastAsia="Times New Roman" w:hAnsi="Garamond" w:cs="Times New Roman"/>
          <w:sz w:val="24"/>
          <w:szCs w:val="24"/>
          <w:lang w:val="sv-SE"/>
        </w:rPr>
        <w:t>sifatmelarang</w:t>
      </w:r>
      <w:r w:rsidRPr="008962C3">
        <w:rPr>
          <w:rFonts w:ascii="Garamond" w:eastAsia="Times New Roman" w:hAnsi="Garamond" w:cs="Times New Roman"/>
          <w:sz w:val="24"/>
          <w:szCs w:val="24"/>
          <w:lang w:val="sv-SE"/>
        </w:rPr>
        <w:t xml:space="preserve"> sangat banyak muncul</w:t>
      </w:r>
      <w:r w:rsidR="00CC6931">
        <w:rPr>
          <w:rFonts w:ascii="Garamond" w:eastAsia="Times New Roman" w:hAnsi="Garamond" w:cs="Times New Roman"/>
          <w:sz w:val="24"/>
          <w:szCs w:val="24"/>
          <w:lang w:val="sv-SE"/>
        </w:rPr>
        <w:t>,</w:t>
      </w:r>
      <w:r w:rsidRPr="008962C3">
        <w:rPr>
          <w:rFonts w:ascii="Garamond" w:eastAsia="Times New Roman" w:hAnsi="Garamond" w:cs="Times New Roman"/>
          <w:sz w:val="24"/>
          <w:szCs w:val="24"/>
          <w:lang w:val="sv-SE"/>
        </w:rPr>
        <w:t xml:space="preserve"> contohnya: </w:t>
      </w:r>
      <w:r w:rsidRPr="008962C3">
        <w:rPr>
          <w:rFonts w:ascii="Garamond" w:hAnsi="Garamond"/>
          <w:bCs/>
          <w:i/>
          <w:sz w:val="24"/>
          <w:szCs w:val="24"/>
          <w:shd w:val="clear" w:color="auto" w:fill="FFFFFF"/>
          <w:lang w:val="sv-SE"/>
        </w:rPr>
        <w:t>Semake anyam acong kurus, wah mokoh kaken epen</w:t>
      </w:r>
      <w:r w:rsidRPr="008962C3">
        <w:rPr>
          <w:rFonts w:ascii="Garamond" w:hAnsi="Garamond"/>
          <w:sz w:val="24"/>
          <w:szCs w:val="24"/>
          <w:shd w:val="clear" w:color="auto" w:fill="FFFFFF"/>
          <w:lang w:val="sv-SE"/>
        </w:rPr>
        <w:t xml:space="preserve"> (bagai memelihara anjing kurus, setelah gemuk menggigit </w:t>
      </w:r>
      <w:r w:rsidR="00324610">
        <w:rPr>
          <w:rFonts w:ascii="Garamond" w:hAnsi="Garamond"/>
          <w:sz w:val="24"/>
          <w:szCs w:val="24"/>
          <w:shd w:val="clear" w:color="auto" w:fill="FFFFFF"/>
          <w:lang w:val="sv-SE"/>
        </w:rPr>
        <w:t>tuannya)</w:t>
      </w:r>
      <w:r w:rsidRPr="008962C3">
        <w:rPr>
          <w:rFonts w:ascii="Garamond" w:hAnsi="Garamond"/>
          <w:sz w:val="24"/>
          <w:szCs w:val="24"/>
          <w:shd w:val="clear" w:color="auto" w:fill="FFFFFF"/>
          <w:lang w:val="sv-SE"/>
        </w:rPr>
        <w:t>:orang yang tak bisa membalas budi baik;</w:t>
      </w:r>
      <w:r w:rsidRPr="008962C3">
        <w:rPr>
          <w:rFonts w:ascii="Garamond" w:eastAsia="Times New Roman" w:hAnsi="Garamond" w:cs="Times New Roman"/>
          <w:bCs/>
          <w:i/>
          <w:sz w:val="24"/>
          <w:szCs w:val="24"/>
        </w:rPr>
        <w:t>Serah mayung sebungkun</w:t>
      </w:r>
      <w:r w:rsidRPr="008962C3">
        <w:rPr>
          <w:rFonts w:ascii="Garamond" w:eastAsia="Times New Roman" w:hAnsi="Garamond" w:cs="Times New Roman"/>
          <w:sz w:val="24"/>
          <w:szCs w:val="24"/>
        </w:rPr>
        <w:t> (menyerahkan seekor rusa):menyerahkan tanggungjawab/kewajiban kepada orang lain.</w:t>
      </w:r>
    </w:p>
    <w:p w:rsidR="002A49CC" w:rsidRDefault="005959C6" w:rsidP="002A49CC">
      <w:pPr>
        <w:pStyle w:val="ListParagraph"/>
        <w:spacing w:line="360" w:lineRule="auto"/>
        <w:ind w:left="0" w:firstLine="720"/>
        <w:jc w:val="both"/>
        <w:rPr>
          <w:rFonts w:ascii="Garamond" w:hAnsi="Garamond" w:cstheme="majorBidi"/>
          <w:sz w:val="24"/>
          <w:szCs w:val="24"/>
        </w:rPr>
      </w:pPr>
      <w:r w:rsidRPr="00AD2CCA">
        <w:rPr>
          <w:rFonts w:ascii="Garamond" w:hAnsi="Garamond" w:cstheme="majorBidi"/>
          <w:color w:val="000000" w:themeColor="text1"/>
          <w:sz w:val="24"/>
          <w:szCs w:val="24"/>
        </w:rPr>
        <w:t xml:space="preserve">Pola </w:t>
      </w:r>
      <w:r w:rsidR="00CF33AB" w:rsidRPr="00AD2CCA">
        <w:rPr>
          <w:rFonts w:ascii="Garamond" w:hAnsi="Garamond" w:cstheme="majorBidi"/>
          <w:color w:val="000000" w:themeColor="text1"/>
          <w:sz w:val="24"/>
          <w:szCs w:val="24"/>
        </w:rPr>
        <w:t xml:space="preserve">utama </w:t>
      </w:r>
      <w:r w:rsidRPr="00AD2CCA">
        <w:rPr>
          <w:rFonts w:ascii="Garamond" w:hAnsi="Garamond" w:cstheme="majorBidi"/>
          <w:color w:val="000000" w:themeColor="text1"/>
          <w:sz w:val="24"/>
          <w:szCs w:val="24"/>
        </w:rPr>
        <w:t xml:space="preserve">pemakaian </w:t>
      </w:r>
      <w:r w:rsidRPr="00AD2CCA">
        <w:rPr>
          <w:rFonts w:ascii="Garamond" w:hAnsi="Garamond" w:cstheme="majorBidi"/>
          <w:i/>
          <w:color w:val="000000" w:themeColor="text1"/>
          <w:sz w:val="24"/>
          <w:szCs w:val="24"/>
        </w:rPr>
        <w:t>sesenggaq</w:t>
      </w:r>
      <w:r w:rsidR="00CF33AB" w:rsidRPr="00AD2CCA">
        <w:rPr>
          <w:rFonts w:ascii="Garamond" w:hAnsi="Garamond" w:cstheme="majorBidi"/>
          <w:color w:val="000000" w:themeColor="text1"/>
          <w:sz w:val="24"/>
          <w:szCs w:val="24"/>
        </w:rPr>
        <w:t>adalah</w:t>
      </w:r>
      <w:r w:rsidRPr="00AD2CCA">
        <w:rPr>
          <w:rFonts w:ascii="Garamond" w:hAnsi="Garamond" w:cstheme="majorBidi"/>
          <w:color w:val="000000" w:themeColor="text1"/>
          <w:sz w:val="24"/>
          <w:szCs w:val="24"/>
        </w:rPr>
        <w:t xml:space="preserve"> menggunakan kalimat berita atau </w:t>
      </w:r>
      <w:r w:rsidR="00761EE9">
        <w:rPr>
          <w:rFonts w:ascii="Garamond" w:hAnsi="Garamond" w:cstheme="majorBidi"/>
          <w:color w:val="000000" w:themeColor="text1"/>
          <w:sz w:val="24"/>
          <w:szCs w:val="24"/>
        </w:rPr>
        <w:t>imperatif</w:t>
      </w:r>
      <w:r w:rsidRPr="00AD2CCA">
        <w:rPr>
          <w:rFonts w:ascii="Garamond" w:hAnsi="Garamond" w:cstheme="majorBidi"/>
          <w:color w:val="000000" w:themeColor="text1"/>
          <w:sz w:val="24"/>
          <w:szCs w:val="24"/>
        </w:rPr>
        <w:t xml:space="preserve">. Setiap </w:t>
      </w:r>
      <w:r w:rsidRPr="00AD2CCA">
        <w:rPr>
          <w:rFonts w:ascii="Garamond" w:hAnsi="Garamond" w:cstheme="majorBidi"/>
          <w:i/>
          <w:color w:val="000000" w:themeColor="text1"/>
          <w:sz w:val="24"/>
          <w:szCs w:val="24"/>
        </w:rPr>
        <w:t>sesenggaq</w:t>
      </w:r>
      <w:r w:rsidRPr="00AD2CCA">
        <w:rPr>
          <w:rFonts w:ascii="Garamond" w:hAnsi="Garamond" w:cstheme="majorBidi"/>
          <w:color w:val="000000" w:themeColor="text1"/>
          <w:sz w:val="24"/>
          <w:szCs w:val="24"/>
        </w:rPr>
        <w:t xml:space="preserve"> yang diucapkan oleh penutur bahasa Sasak memiliki tiga kemungkinan makna yaitu makna positif</w:t>
      </w:r>
      <w:r w:rsidR="00CF33AB" w:rsidRPr="00AD2CCA">
        <w:rPr>
          <w:rFonts w:ascii="Garamond" w:hAnsi="Garamond" w:cstheme="majorBidi"/>
          <w:color w:val="000000" w:themeColor="text1"/>
          <w:sz w:val="24"/>
          <w:szCs w:val="24"/>
        </w:rPr>
        <w:t>, makna negatif, dan perpaduan antara makna positif dan n</w:t>
      </w:r>
      <w:r w:rsidR="00324610">
        <w:rPr>
          <w:rFonts w:ascii="Garamond" w:hAnsi="Garamond" w:cstheme="majorBidi"/>
          <w:color w:val="000000" w:themeColor="text1"/>
          <w:sz w:val="24"/>
          <w:szCs w:val="24"/>
        </w:rPr>
        <w:t>egatif. Perpaduan makna negatif</w:t>
      </w:r>
      <w:r w:rsidR="00CF33AB" w:rsidRPr="00AD2CCA">
        <w:rPr>
          <w:rFonts w:ascii="Garamond" w:hAnsi="Garamond" w:cstheme="majorBidi"/>
          <w:color w:val="000000" w:themeColor="text1"/>
          <w:sz w:val="24"/>
          <w:szCs w:val="24"/>
        </w:rPr>
        <w:t xml:space="preserve"> dan positif dalam </w:t>
      </w:r>
      <w:r w:rsidR="00CF33AB" w:rsidRPr="00AD2CCA">
        <w:rPr>
          <w:rFonts w:ascii="Garamond" w:hAnsi="Garamond" w:cstheme="majorBidi"/>
          <w:i/>
          <w:color w:val="000000" w:themeColor="text1"/>
          <w:sz w:val="24"/>
          <w:szCs w:val="24"/>
        </w:rPr>
        <w:t>sesenggaq</w:t>
      </w:r>
      <w:r w:rsidR="00CF33AB" w:rsidRPr="00AD2CCA">
        <w:rPr>
          <w:rFonts w:ascii="Garamond" w:hAnsi="Garamond" w:cstheme="majorBidi"/>
          <w:color w:val="000000" w:themeColor="text1"/>
          <w:sz w:val="24"/>
          <w:szCs w:val="24"/>
        </w:rPr>
        <w:t xml:space="preserve"> tidak terlalu banyak ditemukan, namun tetap ada. Berikut adalah contoh sesenggaq bermakna ganda;</w:t>
      </w:r>
      <w:r w:rsidR="00CF33AB" w:rsidRPr="00AD2CCA">
        <w:rPr>
          <w:rFonts w:ascii="Garamond" w:hAnsi="Garamond" w:cstheme="majorBidi"/>
          <w:i/>
          <w:color w:val="000000" w:themeColor="text1"/>
          <w:sz w:val="24"/>
          <w:szCs w:val="24"/>
        </w:rPr>
        <w:t>D</w:t>
      </w:r>
      <w:r w:rsidR="00324610">
        <w:rPr>
          <w:rFonts w:ascii="Garamond" w:hAnsi="Garamond" w:cstheme="majorBidi"/>
          <w:i/>
          <w:color w:val="000000" w:themeColor="text1"/>
          <w:sz w:val="24"/>
          <w:szCs w:val="24"/>
        </w:rPr>
        <w:t>endeq mate marak sisok, anden</w:t>
      </w:r>
      <w:r w:rsidRPr="00AD2CCA">
        <w:rPr>
          <w:rFonts w:ascii="Garamond" w:hAnsi="Garamond" w:cstheme="majorBidi"/>
          <w:i/>
          <w:color w:val="000000" w:themeColor="text1"/>
          <w:sz w:val="24"/>
          <w:szCs w:val="24"/>
        </w:rPr>
        <w:t xml:space="preserve"> mate maraq lindung </w:t>
      </w:r>
      <w:r w:rsidRPr="00AD2CCA">
        <w:rPr>
          <w:rFonts w:ascii="Garamond" w:hAnsi="Garamond" w:cstheme="majorBidi"/>
          <w:color w:val="000000" w:themeColor="text1"/>
          <w:sz w:val="24"/>
          <w:szCs w:val="24"/>
        </w:rPr>
        <w:t>(jangan mati seperti siput, matilah seperti belut)</w:t>
      </w:r>
      <w:r w:rsidR="00324610">
        <w:rPr>
          <w:rFonts w:ascii="Garamond" w:hAnsi="Garamond" w:cstheme="majorBidi"/>
          <w:color w:val="000000" w:themeColor="text1"/>
          <w:sz w:val="24"/>
          <w:szCs w:val="24"/>
        </w:rPr>
        <w:t xml:space="preserve">, </w:t>
      </w:r>
      <w:r w:rsidR="00CF33AB" w:rsidRPr="00AD2CCA">
        <w:rPr>
          <w:rFonts w:ascii="Garamond" w:hAnsi="Garamond" w:cstheme="majorBidi"/>
          <w:i/>
          <w:color w:val="000000" w:themeColor="text1"/>
          <w:sz w:val="24"/>
          <w:szCs w:val="24"/>
        </w:rPr>
        <w:t>sesenggaq</w:t>
      </w:r>
      <w:r w:rsidR="00CF33AB" w:rsidRPr="00AD2CCA">
        <w:rPr>
          <w:rFonts w:ascii="Garamond" w:hAnsi="Garamond" w:cstheme="majorBidi"/>
          <w:color w:val="000000" w:themeColor="text1"/>
          <w:sz w:val="24"/>
          <w:szCs w:val="24"/>
        </w:rPr>
        <w:t xml:space="preserve"> ini memiliki makna ga</w:t>
      </w:r>
      <w:r w:rsidR="00324610">
        <w:rPr>
          <w:rFonts w:ascii="Garamond" w:hAnsi="Garamond" w:cstheme="majorBidi"/>
          <w:color w:val="000000" w:themeColor="text1"/>
          <w:sz w:val="24"/>
          <w:szCs w:val="24"/>
        </w:rPr>
        <w:t>nda</w:t>
      </w:r>
      <w:r w:rsidR="00CC6931">
        <w:rPr>
          <w:rFonts w:ascii="Garamond" w:hAnsi="Garamond" w:cstheme="majorBidi"/>
          <w:color w:val="000000" w:themeColor="text1"/>
          <w:sz w:val="24"/>
          <w:szCs w:val="24"/>
        </w:rPr>
        <w:t>,</w:t>
      </w:r>
      <w:r w:rsidR="00324610">
        <w:rPr>
          <w:rFonts w:ascii="Garamond" w:hAnsi="Garamond" w:cstheme="majorBidi"/>
          <w:color w:val="000000" w:themeColor="text1"/>
          <w:sz w:val="24"/>
          <w:szCs w:val="24"/>
        </w:rPr>
        <w:t xml:space="preserve"> baik </w:t>
      </w:r>
      <w:r w:rsidR="00CC6931">
        <w:rPr>
          <w:rFonts w:ascii="Garamond" w:hAnsi="Garamond" w:cstheme="majorBidi"/>
          <w:color w:val="000000" w:themeColor="text1"/>
          <w:sz w:val="24"/>
          <w:szCs w:val="24"/>
        </w:rPr>
        <w:t xml:space="preserve">makna </w:t>
      </w:r>
      <w:r w:rsidR="00324610">
        <w:rPr>
          <w:rFonts w:ascii="Garamond" w:hAnsi="Garamond" w:cstheme="majorBidi"/>
          <w:color w:val="000000" w:themeColor="text1"/>
          <w:sz w:val="24"/>
          <w:szCs w:val="24"/>
        </w:rPr>
        <w:t xml:space="preserve">positif maupun </w:t>
      </w:r>
      <w:r w:rsidR="00CC6931">
        <w:rPr>
          <w:rFonts w:ascii="Garamond" w:hAnsi="Garamond" w:cstheme="majorBidi"/>
          <w:color w:val="000000" w:themeColor="text1"/>
          <w:sz w:val="24"/>
          <w:szCs w:val="24"/>
        </w:rPr>
        <w:t xml:space="preserve">makna </w:t>
      </w:r>
      <w:r w:rsidR="00324610">
        <w:rPr>
          <w:rFonts w:ascii="Garamond" w:hAnsi="Garamond" w:cstheme="majorBidi"/>
          <w:color w:val="000000" w:themeColor="text1"/>
          <w:sz w:val="24"/>
          <w:szCs w:val="24"/>
        </w:rPr>
        <w:t>negatif</w:t>
      </w:r>
      <w:r w:rsidR="00CF33AB" w:rsidRPr="00AD2CCA">
        <w:rPr>
          <w:rFonts w:ascii="Garamond" w:hAnsi="Garamond" w:cstheme="majorBidi"/>
          <w:color w:val="000000" w:themeColor="text1"/>
          <w:sz w:val="24"/>
          <w:szCs w:val="24"/>
        </w:rPr>
        <w:t xml:space="preserve"> yang juga berfungsi ganda yaitu larangan dan anjuran. Secara </w:t>
      </w:r>
      <w:r w:rsidR="004569DA" w:rsidRPr="00AD2CCA">
        <w:rPr>
          <w:rFonts w:ascii="Garamond" w:hAnsi="Garamond" w:cstheme="majorBidi"/>
          <w:color w:val="000000" w:themeColor="text1"/>
          <w:sz w:val="24"/>
          <w:szCs w:val="24"/>
        </w:rPr>
        <w:t xml:space="preserve">sederhana </w:t>
      </w:r>
      <w:r w:rsidR="004569DA" w:rsidRPr="00AD2CCA">
        <w:rPr>
          <w:rFonts w:ascii="Garamond" w:hAnsi="Garamond" w:cstheme="majorBidi"/>
          <w:i/>
          <w:color w:val="000000" w:themeColor="text1"/>
          <w:sz w:val="24"/>
          <w:szCs w:val="24"/>
        </w:rPr>
        <w:t>sesenggaq</w:t>
      </w:r>
      <w:r w:rsidR="004569DA" w:rsidRPr="00AD2CCA">
        <w:rPr>
          <w:rFonts w:ascii="Garamond" w:hAnsi="Garamond" w:cstheme="majorBidi"/>
          <w:color w:val="000000" w:themeColor="text1"/>
          <w:sz w:val="24"/>
          <w:szCs w:val="24"/>
        </w:rPr>
        <w:t xml:space="preserve"> tersebut dapat dimaknai sebagai hal negatif sehingga memiliki fungsi sebagai larangan “</w:t>
      </w:r>
      <w:r w:rsidR="004569DA" w:rsidRPr="00AD2CCA">
        <w:rPr>
          <w:rFonts w:ascii="Garamond" w:hAnsi="Garamond" w:cstheme="majorBidi"/>
          <w:i/>
          <w:color w:val="000000" w:themeColor="text1"/>
          <w:sz w:val="24"/>
          <w:szCs w:val="24"/>
        </w:rPr>
        <w:t>Dendeq mate marak sisok</w:t>
      </w:r>
      <w:r w:rsidR="004569DA" w:rsidRPr="00AD2CCA">
        <w:rPr>
          <w:rFonts w:ascii="Garamond" w:hAnsi="Garamond" w:cstheme="majorBidi"/>
          <w:color w:val="000000" w:themeColor="text1"/>
          <w:sz w:val="24"/>
          <w:szCs w:val="24"/>
        </w:rPr>
        <w:t xml:space="preserve">” Janganlah mati seperti siput (melakukan pekerjaan jangan seadanya atau hasilnya tidak terlihat karena siput mati meninggalkan cangkang yang kosong), sementara  kelanjutan dari </w:t>
      </w:r>
      <w:r w:rsidR="004569DA" w:rsidRPr="00AD2CCA">
        <w:rPr>
          <w:rFonts w:ascii="Garamond" w:hAnsi="Garamond" w:cstheme="majorBidi"/>
          <w:i/>
          <w:color w:val="000000" w:themeColor="text1"/>
          <w:sz w:val="24"/>
          <w:szCs w:val="24"/>
        </w:rPr>
        <w:t>sesenggaq</w:t>
      </w:r>
      <w:r w:rsidR="004569DA" w:rsidRPr="00AD2CCA">
        <w:rPr>
          <w:rFonts w:ascii="Garamond" w:hAnsi="Garamond" w:cstheme="majorBidi"/>
          <w:color w:val="000000" w:themeColor="text1"/>
          <w:sz w:val="24"/>
          <w:szCs w:val="24"/>
        </w:rPr>
        <w:t xml:space="preserve"> itu bermakna positif yang memiliki fungsi anjuran “</w:t>
      </w:r>
      <w:r w:rsidR="004569DA" w:rsidRPr="00AD2CCA">
        <w:rPr>
          <w:rFonts w:ascii="Garamond" w:hAnsi="Garamond" w:cstheme="majorBidi"/>
          <w:i/>
          <w:color w:val="000000" w:themeColor="text1"/>
          <w:sz w:val="24"/>
          <w:szCs w:val="24"/>
        </w:rPr>
        <w:t>anden mate maraq lindung</w:t>
      </w:r>
      <w:r w:rsidR="004569DA" w:rsidRPr="00AD2CCA">
        <w:rPr>
          <w:rFonts w:ascii="Garamond" w:hAnsi="Garamond" w:cstheme="majorBidi"/>
          <w:color w:val="000000" w:themeColor="text1"/>
          <w:sz w:val="24"/>
          <w:szCs w:val="24"/>
        </w:rPr>
        <w:t>” seandainya mati, matilah seperti belut (kalau melakukan sesuatu, kerjakanlah dengan sekuat tenaga dan usaha</w:t>
      </w:r>
      <w:r w:rsidR="00FC2612">
        <w:rPr>
          <w:rFonts w:ascii="Garamond" w:hAnsi="Garamond" w:cstheme="majorBidi"/>
          <w:color w:val="000000" w:themeColor="text1"/>
          <w:sz w:val="24"/>
          <w:szCs w:val="24"/>
        </w:rPr>
        <w:t xml:space="preserve"> maksimal</w:t>
      </w:r>
      <w:r w:rsidR="004569DA" w:rsidRPr="00AD2CCA">
        <w:rPr>
          <w:rFonts w:ascii="Garamond" w:hAnsi="Garamond" w:cstheme="majorBidi"/>
          <w:color w:val="000000" w:themeColor="text1"/>
          <w:sz w:val="24"/>
          <w:szCs w:val="24"/>
        </w:rPr>
        <w:t>, seperti belut yang licin, ketika akan dimasak, orang membutuhkan cukup banyak usaha untuk membuatnya mati)</w:t>
      </w:r>
      <w:r w:rsidR="004569DA" w:rsidRPr="007F58C1">
        <w:rPr>
          <w:rFonts w:ascii="Garamond" w:hAnsi="Garamond" w:cstheme="majorBidi"/>
          <w:sz w:val="24"/>
          <w:szCs w:val="24"/>
        </w:rPr>
        <w:t>.</w:t>
      </w:r>
    </w:p>
    <w:p w:rsidR="00761EE9" w:rsidRPr="002A49CC" w:rsidRDefault="00EF6703" w:rsidP="002A49CC">
      <w:pPr>
        <w:pStyle w:val="ListParagraph"/>
        <w:spacing w:line="360" w:lineRule="auto"/>
        <w:ind w:left="0" w:firstLine="720"/>
        <w:jc w:val="both"/>
        <w:rPr>
          <w:rFonts w:ascii="Garamond" w:hAnsi="Garamond" w:cs="Arial"/>
          <w:color w:val="000000" w:themeColor="text1"/>
          <w:sz w:val="24"/>
          <w:szCs w:val="24"/>
        </w:rPr>
      </w:pPr>
      <w:r w:rsidRPr="00EF6703">
        <w:rPr>
          <w:rFonts w:ascii="Garamond" w:hAnsi="Garamond" w:cstheme="majorBidi"/>
          <w:color w:val="000000" w:themeColor="text1"/>
          <w:sz w:val="24"/>
          <w:szCs w:val="24"/>
        </w:rPr>
        <w:t xml:space="preserve">Gambaran tentang </w:t>
      </w:r>
      <w:r w:rsidR="00324610">
        <w:rPr>
          <w:rFonts w:ascii="Garamond" w:hAnsi="Garamond" w:cstheme="majorBidi"/>
          <w:color w:val="000000" w:themeColor="text1"/>
          <w:sz w:val="24"/>
          <w:szCs w:val="24"/>
        </w:rPr>
        <w:t>perspektif</w:t>
      </w:r>
      <w:r w:rsidRPr="00EF6703">
        <w:rPr>
          <w:rFonts w:ascii="Garamond" w:hAnsi="Garamond" w:cstheme="majorBidi"/>
          <w:color w:val="000000" w:themeColor="text1"/>
          <w:sz w:val="24"/>
          <w:szCs w:val="24"/>
        </w:rPr>
        <w:t xml:space="preserve"> etnolinguistik </w:t>
      </w:r>
      <w:r w:rsidR="00324610">
        <w:rPr>
          <w:rFonts w:ascii="Garamond" w:hAnsi="Garamond" w:cstheme="majorBidi"/>
          <w:color w:val="000000" w:themeColor="text1"/>
          <w:sz w:val="24"/>
          <w:szCs w:val="24"/>
        </w:rPr>
        <w:t xml:space="preserve">khusus </w:t>
      </w:r>
      <w:r w:rsidRPr="00EF6703">
        <w:rPr>
          <w:rFonts w:ascii="Garamond" w:hAnsi="Garamond" w:cstheme="majorBidi"/>
          <w:color w:val="000000" w:themeColor="text1"/>
          <w:sz w:val="24"/>
          <w:szCs w:val="24"/>
        </w:rPr>
        <w:t xml:space="preserve">untuk mengkaji </w:t>
      </w:r>
      <w:r w:rsidRPr="00EF6703">
        <w:rPr>
          <w:rFonts w:ascii="Garamond" w:hAnsi="Garamond" w:cstheme="majorBidi"/>
          <w:i/>
          <w:color w:val="000000" w:themeColor="text1"/>
          <w:sz w:val="24"/>
          <w:szCs w:val="24"/>
        </w:rPr>
        <w:t>sesenggaq</w:t>
      </w:r>
      <w:r w:rsidRPr="00EF6703">
        <w:rPr>
          <w:rFonts w:ascii="Garamond" w:hAnsi="Garamond" w:cstheme="majorBidi"/>
          <w:color w:val="000000" w:themeColor="text1"/>
          <w:sz w:val="24"/>
          <w:szCs w:val="24"/>
        </w:rPr>
        <w:t xml:space="preserve"> belum </w:t>
      </w:r>
      <w:r w:rsidR="00324610">
        <w:rPr>
          <w:rFonts w:ascii="Garamond" w:hAnsi="Garamond" w:cstheme="majorBidi"/>
          <w:color w:val="000000" w:themeColor="text1"/>
          <w:sz w:val="24"/>
          <w:szCs w:val="24"/>
        </w:rPr>
        <w:t xml:space="preserve">banyak </w:t>
      </w:r>
      <w:r w:rsidRPr="00EF6703">
        <w:rPr>
          <w:rFonts w:ascii="Garamond" w:hAnsi="Garamond" w:cstheme="majorBidi"/>
          <w:color w:val="000000" w:themeColor="text1"/>
          <w:sz w:val="24"/>
          <w:szCs w:val="24"/>
        </w:rPr>
        <w:t>ditemukan</w:t>
      </w:r>
      <w:r w:rsidR="00761EE9">
        <w:rPr>
          <w:rFonts w:ascii="Garamond" w:hAnsi="Garamond" w:cstheme="majorBidi"/>
          <w:color w:val="000000" w:themeColor="text1"/>
          <w:sz w:val="24"/>
          <w:szCs w:val="24"/>
        </w:rPr>
        <w:t>.</w:t>
      </w:r>
      <w:r w:rsidRPr="00EF6703">
        <w:rPr>
          <w:rFonts w:ascii="Garamond" w:hAnsi="Garamond" w:cs="Arial"/>
          <w:color w:val="000000" w:themeColor="text1"/>
          <w:sz w:val="24"/>
          <w:szCs w:val="24"/>
        </w:rPr>
        <w:t>Etnolinguistik</w:t>
      </w:r>
      <w:r w:rsidR="00761EE9">
        <w:rPr>
          <w:rFonts w:ascii="Garamond" w:hAnsi="Garamond" w:cs="Arial"/>
          <w:color w:val="000000" w:themeColor="text1"/>
          <w:sz w:val="24"/>
          <w:szCs w:val="24"/>
        </w:rPr>
        <w:t xml:space="preserve"> adalah salah satu </w:t>
      </w:r>
      <w:r w:rsidRPr="00EF6703">
        <w:rPr>
          <w:rFonts w:ascii="Garamond" w:hAnsi="Garamond" w:cs="Arial"/>
          <w:color w:val="000000" w:themeColor="text1"/>
          <w:sz w:val="24"/>
          <w:szCs w:val="24"/>
        </w:rPr>
        <w:t xml:space="preserve">cabang ilmu </w:t>
      </w:r>
      <w:r w:rsidR="00761EE9">
        <w:rPr>
          <w:rFonts w:ascii="Garamond" w:hAnsi="Garamond" w:cs="Arial"/>
          <w:color w:val="000000" w:themeColor="text1"/>
          <w:sz w:val="24"/>
          <w:szCs w:val="24"/>
        </w:rPr>
        <w:t>linguistik. Etnolinguistik berbicara mengenai bahasa dan budaya secara luas. Dari sudut pandang etnolinguistik dapat diinventarisir hasil-hasil kebudayaan</w:t>
      </w:r>
      <w:r w:rsidR="00324610">
        <w:rPr>
          <w:rFonts w:ascii="Garamond" w:hAnsi="Garamond" w:cs="Arial"/>
          <w:color w:val="000000" w:themeColor="text1"/>
          <w:sz w:val="24"/>
          <w:szCs w:val="24"/>
        </w:rPr>
        <w:t xml:space="preserve">, </w:t>
      </w:r>
      <w:r w:rsidR="00761EE9">
        <w:rPr>
          <w:rFonts w:ascii="Garamond" w:hAnsi="Garamond" w:cs="Arial"/>
          <w:color w:val="000000" w:themeColor="text1"/>
          <w:sz w:val="24"/>
          <w:szCs w:val="24"/>
        </w:rPr>
        <w:t xml:space="preserve">terkait dengan bahasa yang digunakan pada suatu wilayah tutur yang berlaku sejak dahulu sampai sekarang.Salah satu wujud bahasa masa lampau yang masih berlaku hingga sekarang adalah peribahasa. </w:t>
      </w:r>
      <w:r w:rsidR="002A49CC" w:rsidRPr="00EF6703">
        <w:rPr>
          <w:rFonts w:ascii="Garamond" w:hAnsi="Garamond" w:cs="Arial"/>
          <w:color w:val="000000" w:themeColor="text1"/>
          <w:sz w:val="24"/>
          <w:szCs w:val="24"/>
        </w:rPr>
        <w:t xml:space="preserve">Hasil kebudayaan berupa peribahasa </w:t>
      </w:r>
      <w:r w:rsidR="00324610">
        <w:rPr>
          <w:rFonts w:ascii="Garamond" w:hAnsi="Garamond" w:cs="Arial"/>
          <w:color w:val="000000" w:themeColor="text1"/>
          <w:sz w:val="24"/>
          <w:szCs w:val="24"/>
        </w:rPr>
        <w:t xml:space="preserve">dapat dikatakan </w:t>
      </w:r>
      <w:r w:rsidR="002A49CC" w:rsidRPr="00EF6703">
        <w:rPr>
          <w:rFonts w:ascii="Garamond" w:hAnsi="Garamond" w:cs="Arial"/>
          <w:color w:val="000000" w:themeColor="text1"/>
          <w:sz w:val="24"/>
          <w:szCs w:val="24"/>
        </w:rPr>
        <w:t>klasik, karena masih berlaku dan sesuai jika diterapkan pada masa sekarang.</w:t>
      </w:r>
      <w:r w:rsidR="002A49CC" w:rsidRPr="002A49CC">
        <w:rPr>
          <w:rFonts w:ascii="Garamond" w:hAnsi="Garamond" w:cs="Arial"/>
          <w:sz w:val="24"/>
          <w:szCs w:val="24"/>
        </w:rPr>
        <w:t>E</w:t>
      </w:r>
      <w:r w:rsidR="00761EE9" w:rsidRPr="002A49CC">
        <w:rPr>
          <w:rFonts w:ascii="Garamond" w:hAnsi="Garamond" w:cs="Arial"/>
          <w:sz w:val="24"/>
          <w:szCs w:val="24"/>
        </w:rPr>
        <w:t>tnolinguistik</w:t>
      </w:r>
      <w:r w:rsidR="002A49CC" w:rsidRPr="002A49CC">
        <w:rPr>
          <w:rFonts w:ascii="Garamond" w:hAnsi="Garamond" w:cs="Arial"/>
          <w:sz w:val="24"/>
          <w:szCs w:val="24"/>
        </w:rPr>
        <w:t xml:space="preserve"> mencoba mencari </w:t>
      </w:r>
      <w:r w:rsidR="00761EE9" w:rsidRPr="002A49CC">
        <w:rPr>
          <w:rFonts w:ascii="Garamond" w:hAnsi="Garamond" w:cs="Arial"/>
          <w:sz w:val="24"/>
          <w:szCs w:val="24"/>
        </w:rPr>
        <w:t>keterkaitan anta</w:t>
      </w:r>
      <w:r w:rsidR="002A49CC" w:rsidRPr="002A49CC">
        <w:rPr>
          <w:rFonts w:ascii="Garamond" w:hAnsi="Garamond" w:cs="Arial"/>
          <w:sz w:val="24"/>
          <w:szCs w:val="24"/>
        </w:rPr>
        <w:t xml:space="preserve">ra bahasa dengan pandangan </w:t>
      </w:r>
      <w:r w:rsidR="00761EE9" w:rsidRPr="002A49CC">
        <w:rPr>
          <w:rFonts w:ascii="Garamond" w:hAnsi="Garamond" w:cs="Arial"/>
          <w:sz w:val="24"/>
          <w:szCs w:val="24"/>
        </w:rPr>
        <w:t>penuturnya</w:t>
      </w:r>
      <w:r w:rsidR="0019093A" w:rsidRPr="00324610">
        <w:rPr>
          <w:rFonts w:ascii="Garamond" w:hAnsi="Garamond" w:cs="Tahoma"/>
          <w:color w:val="000000" w:themeColor="text1"/>
          <w:sz w:val="24"/>
          <w:szCs w:val="24"/>
        </w:rPr>
        <w:t>seperti yang diungkapkan</w:t>
      </w:r>
      <w:r w:rsidR="00761EE9" w:rsidRPr="00324610">
        <w:rPr>
          <w:rFonts w:ascii="Garamond" w:hAnsi="Garamond" w:cs="Arial"/>
          <w:sz w:val="24"/>
          <w:szCs w:val="24"/>
        </w:rPr>
        <w:t>.</w:t>
      </w:r>
      <w:r w:rsidR="002A49CC" w:rsidRPr="002A49CC">
        <w:rPr>
          <w:rFonts w:ascii="Garamond" w:hAnsi="Garamond" w:cs="Arial"/>
          <w:sz w:val="24"/>
          <w:szCs w:val="24"/>
        </w:rPr>
        <w:t xml:space="preserve">Dalam </w:t>
      </w:r>
      <w:r w:rsidR="00761EE9" w:rsidRPr="002A49CC">
        <w:rPr>
          <w:rFonts w:ascii="Garamond" w:hAnsi="Garamond" w:cs="Arial"/>
          <w:sz w:val="24"/>
          <w:szCs w:val="24"/>
        </w:rPr>
        <w:t xml:space="preserve">Kamus Besar Bahasa Indonesia, etnolinguistik merupakan cabang linguistik yang menyelidiki hubungan antara bahasa dan masyarakat pedesaan atau masyarakat yang belum mempunyai tulisan. Duranti (1997:2) </w:t>
      </w:r>
      <w:r w:rsidR="002A49CC" w:rsidRPr="002A49CC">
        <w:rPr>
          <w:rFonts w:ascii="Garamond" w:hAnsi="Garamond" w:cs="Arial"/>
          <w:sz w:val="24"/>
          <w:szCs w:val="24"/>
        </w:rPr>
        <w:t xml:space="preserve">menjelaskan </w:t>
      </w:r>
      <w:r w:rsidR="002A49CC" w:rsidRPr="002A49CC">
        <w:rPr>
          <w:rFonts w:ascii="Garamond" w:hAnsi="Garamond" w:cs="Arial"/>
          <w:sz w:val="24"/>
          <w:szCs w:val="24"/>
        </w:rPr>
        <w:lastRenderedPageBreak/>
        <w:t>bahwa</w:t>
      </w:r>
      <w:r w:rsidR="00761EE9" w:rsidRPr="002A49CC">
        <w:rPr>
          <w:rFonts w:ascii="Garamond" w:hAnsi="Garamond" w:cs="Arial"/>
          <w:sz w:val="24"/>
          <w:szCs w:val="24"/>
        </w:rPr>
        <w:t xml:space="preserve"> etnolinguistik</w:t>
      </w:r>
      <w:r w:rsidR="002A49CC" w:rsidRPr="002A49CC">
        <w:rPr>
          <w:rFonts w:ascii="Garamond" w:hAnsi="Garamond" w:cs="Arial"/>
          <w:sz w:val="24"/>
          <w:szCs w:val="24"/>
        </w:rPr>
        <w:t xml:space="preserve"> adalah ilmu yang mempelajari bahasa sebagai salah satu </w:t>
      </w:r>
      <w:r w:rsidR="00324610">
        <w:rPr>
          <w:rFonts w:ascii="Garamond" w:hAnsi="Garamond" w:cs="Arial"/>
          <w:sz w:val="24"/>
          <w:szCs w:val="24"/>
        </w:rPr>
        <w:t xml:space="preserve">bentuk </w:t>
      </w:r>
      <w:r w:rsidR="002A49CC" w:rsidRPr="002A49CC">
        <w:rPr>
          <w:rFonts w:ascii="Garamond" w:hAnsi="Garamond" w:cs="Arial"/>
          <w:sz w:val="24"/>
          <w:szCs w:val="24"/>
        </w:rPr>
        <w:t xml:space="preserve">khasanah kebudayaan dan pertuturan sebagai </w:t>
      </w:r>
      <w:r w:rsidR="00324610">
        <w:rPr>
          <w:rFonts w:ascii="Garamond" w:hAnsi="Garamond" w:cs="Arial"/>
          <w:sz w:val="24"/>
          <w:szCs w:val="24"/>
        </w:rPr>
        <w:t xml:space="preserve">bentuk </w:t>
      </w:r>
      <w:r w:rsidR="002A49CC" w:rsidRPr="002A49CC">
        <w:rPr>
          <w:rFonts w:ascii="Garamond" w:hAnsi="Garamond" w:cs="Arial"/>
          <w:sz w:val="24"/>
          <w:szCs w:val="24"/>
        </w:rPr>
        <w:t xml:space="preserve">pelaksanaan sebuah </w:t>
      </w:r>
      <w:r w:rsidR="00324610">
        <w:rPr>
          <w:rFonts w:ascii="Garamond" w:hAnsi="Garamond" w:cs="Arial"/>
          <w:sz w:val="24"/>
          <w:szCs w:val="24"/>
        </w:rPr>
        <w:t>ke</w:t>
      </w:r>
      <w:r w:rsidR="002A49CC" w:rsidRPr="002A49CC">
        <w:rPr>
          <w:rFonts w:ascii="Garamond" w:hAnsi="Garamond" w:cs="Arial"/>
          <w:sz w:val="24"/>
          <w:szCs w:val="24"/>
        </w:rPr>
        <w:t>budaya</w:t>
      </w:r>
      <w:r w:rsidR="00324610">
        <w:rPr>
          <w:rFonts w:ascii="Garamond" w:hAnsi="Garamond" w:cs="Arial"/>
          <w:sz w:val="24"/>
          <w:szCs w:val="24"/>
        </w:rPr>
        <w:t>an</w:t>
      </w:r>
      <w:r w:rsidR="002A49CC" w:rsidRPr="002A49CC">
        <w:rPr>
          <w:rFonts w:ascii="Garamond" w:hAnsi="Garamond" w:cs="Arial"/>
          <w:sz w:val="24"/>
          <w:szCs w:val="24"/>
        </w:rPr>
        <w:t>.</w:t>
      </w:r>
    </w:p>
    <w:p w:rsidR="00AD2CCA" w:rsidRPr="0019093A" w:rsidRDefault="006D5F84" w:rsidP="007F58C1">
      <w:pPr>
        <w:pStyle w:val="ListParagraph"/>
        <w:spacing w:line="360" w:lineRule="auto"/>
        <w:ind w:left="0" w:firstLine="720"/>
        <w:jc w:val="both"/>
        <w:rPr>
          <w:rFonts w:ascii="Garamond" w:hAnsi="Garamond" w:cstheme="majorBidi"/>
          <w:sz w:val="24"/>
          <w:szCs w:val="24"/>
        </w:rPr>
      </w:pPr>
      <w:r>
        <w:rPr>
          <w:rFonts w:ascii="Garamond" w:hAnsi="Garamond" w:cstheme="majorBidi"/>
          <w:sz w:val="24"/>
          <w:szCs w:val="24"/>
        </w:rPr>
        <w:t>P</w:t>
      </w:r>
      <w:r w:rsidR="00AD2CCA">
        <w:rPr>
          <w:rFonts w:ascii="Garamond" w:hAnsi="Garamond" w:cstheme="majorBidi"/>
          <w:sz w:val="24"/>
          <w:szCs w:val="24"/>
        </w:rPr>
        <w:t xml:space="preserve">enelitian terdahulu </w:t>
      </w:r>
      <w:r>
        <w:rPr>
          <w:rFonts w:ascii="Garamond" w:hAnsi="Garamond" w:cstheme="majorBidi"/>
          <w:sz w:val="24"/>
          <w:szCs w:val="24"/>
        </w:rPr>
        <w:t xml:space="preserve">khusus </w:t>
      </w:r>
      <w:r w:rsidR="00AD2CCA">
        <w:rPr>
          <w:rFonts w:ascii="Garamond" w:hAnsi="Garamond" w:cstheme="majorBidi"/>
          <w:sz w:val="24"/>
          <w:szCs w:val="24"/>
        </w:rPr>
        <w:t xml:space="preserve">tentang </w:t>
      </w:r>
      <w:r w:rsidR="00AD2CCA" w:rsidRPr="006D5F84">
        <w:rPr>
          <w:rFonts w:ascii="Garamond" w:hAnsi="Garamond" w:cstheme="majorBidi"/>
          <w:i/>
          <w:sz w:val="24"/>
          <w:szCs w:val="24"/>
        </w:rPr>
        <w:t>sesenggaq</w:t>
      </w:r>
      <w:r>
        <w:rPr>
          <w:rFonts w:ascii="Garamond" w:hAnsi="Garamond" w:cstheme="majorBidi"/>
          <w:sz w:val="24"/>
          <w:szCs w:val="24"/>
        </w:rPr>
        <w:t>ditulis oleh Dian Diniarti (2017) pada jurnal Lingua berjudul “Kajian Semiotik Kultural Peribahasa (</w:t>
      </w:r>
      <w:r>
        <w:rPr>
          <w:rFonts w:ascii="Garamond" w:hAnsi="Garamond" w:cstheme="majorBidi"/>
          <w:i/>
          <w:sz w:val="24"/>
          <w:szCs w:val="24"/>
        </w:rPr>
        <w:t>sesenggaq</w:t>
      </w:r>
      <w:r>
        <w:rPr>
          <w:rFonts w:ascii="Garamond" w:hAnsi="Garamond" w:cstheme="majorBidi"/>
          <w:sz w:val="24"/>
          <w:szCs w:val="24"/>
        </w:rPr>
        <w:t>) Sasak</w:t>
      </w:r>
      <w:r w:rsidR="002A1EB0">
        <w:rPr>
          <w:rFonts w:ascii="Garamond" w:hAnsi="Garamond" w:cstheme="majorBidi"/>
          <w:sz w:val="24"/>
          <w:szCs w:val="24"/>
        </w:rPr>
        <w:t>. Penelitian ini menggunakan analisis semiotik dari Rowland. Subyek penelitiannya adalah tujuh orang berusia 40 tahun yang berasal dari wilayah Lombok Timur</w:t>
      </w:r>
      <w:r w:rsidR="00324610">
        <w:rPr>
          <w:rFonts w:ascii="Garamond" w:hAnsi="Garamond" w:cstheme="majorBidi"/>
          <w:sz w:val="24"/>
          <w:szCs w:val="24"/>
        </w:rPr>
        <w:t>.</w:t>
      </w:r>
      <w:r w:rsidR="002A1EB0">
        <w:rPr>
          <w:rFonts w:ascii="Garamond" w:hAnsi="Garamond" w:cstheme="majorBidi"/>
          <w:sz w:val="24"/>
          <w:szCs w:val="24"/>
        </w:rPr>
        <w:t xml:space="preserve"> Data diperoleh dengan cara observasi dan interview. Hasil penelitiannya mendeskripsikan tentang bentuk dan makna peribahasa Sasak, dimana bentuk yang ditemukan dikaitkan dengan struktur yaitu; kalimat, frasa kata benda, frasa kata kerja, dan frasa kata sifat, sementara untuk makna yang ditemukan dalam penelitian tersebut adalah makna konotasi dan makna denotasi.</w:t>
      </w:r>
      <w:r w:rsidR="0019093A">
        <w:rPr>
          <w:rFonts w:ascii="Garamond" w:hAnsi="Garamond" w:cstheme="majorBidi"/>
          <w:sz w:val="24"/>
          <w:szCs w:val="24"/>
        </w:rPr>
        <w:t xml:space="preserve"> Perbedaan mendasar antara penelitian Dian Diniarti dengan pene</w:t>
      </w:r>
      <w:r w:rsidR="00CB29A6">
        <w:rPr>
          <w:rFonts w:ascii="Garamond" w:hAnsi="Garamond" w:cstheme="majorBidi"/>
          <w:sz w:val="24"/>
          <w:szCs w:val="24"/>
        </w:rPr>
        <w:t>litian ini adalah perspektifnya.</w:t>
      </w:r>
      <w:r w:rsidR="0019093A">
        <w:rPr>
          <w:rFonts w:ascii="Garamond" w:hAnsi="Garamond" w:cstheme="majorBidi"/>
          <w:sz w:val="24"/>
          <w:szCs w:val="24"/>
        </w:rPr>
        <w:t xml:space="preserve"> Di</w:t>
      </w:r>
      <w:r w:rsidR="000609DB">
        <w:rPr>
          <w:rFonts w:ascii="Garamond" w:hAnsi="Garamond" w:cstheme="majorBidi"/>
          <w:sz w:val="24"/>
          <w:szCs w:val="24"/>
        </w:rPr>
        <w:t>a</w:t>
      </w:r>
      <w:r w:rsidR="0019093A">
        <w:rPr>
          <w:rFonts w:ascii="Garamond" w:hAnsi="Garamond" w:cstheme="majorBidi"/>
          <w:sz w:val="24"/>
          <w:szCs w:val="24"/>
        </w:rPr>
        <w:t xml:space="preserve">n menggunakan analisis semiotik yang menekankan pada struktur dan pemaknaan sampai tingkatan makna konotasi dan makna denotasi, sementara tulisan ini menggunakan perspektif etnolinguistik yang menekankan khusus pada </w:t>
      </w:r>
      <w:r w:rsidR="0019093A">
        <w:rPr>
          <w:rFonts w:ascii="Garamond" w:hAnsi="Garamond" w:cstheme="majorBidi"/>
          <w:i/>
          <w:sz w:val="24"/>
          <w:szCs w:val="24"/>
        </w:rPr>
        <w:t xml:space="preserve">sesenggaq </w:t>
      </w:r>
      <w:r w:rsidR="0019093A">
        <w:rPr>
          <w:rFonts w:ascii="Garamond" w:hAnsi="Garamond" w:cstheme="majorBidi"/>
          <w:sz w:val="24"/>
          <w:szCs w:val="24"/>
        </w:rPr>
        <w:t>Sasak yang mengandung nama binatang dari sisi bentuk</w:t>
      </w:r>
      <w:r w:rsidR="008962C3">
        <w:rPr>
          <w:rFonts w:ascii="Garamond" w:hAnsi="Garamond" w:cstheme="majorBidi"/>
          <w:sz w:val="24"/>
          <w:szCs w:val="24"/>
        </w:rPr>
        <w:t>, makna</w:t>
      </w:r>
      <w:r w:rsidR="0019093A">
        <w:rPr>
          <w:rFonts w:ascii="Garamond" w:hAnsi="Garamond" w:cstheme="majorBidi"/>
          <w:sz w:val="24"/>
          <w:szCs w:val="24"/>
        </w:rPr>
        <w:t xml:space="preserve"> dan fungsinya pada masyarakat suku Sasak</w:t>
      </w:r>
      <w:r w:rsidR="008962C3">
        <w:rPr>
          <w:rFonts w:ascii="Garamond" w:hAnsi="Garamond" w:cstheme="majorBidi"/>
          <w:sz w:val="24"/>
          <w:szCs w:val="24"/>
        </w:rPr>
        <w:t xml:space="preserve">, makna dalam hal ini menjadi kesatuan </w:t>
      </w:r>
      <w:r w:rsidR="00324610">
        <w:rPr>
          <w:rFonts w:ascii="Garamond" w:hAnsi="Garamond" w:cstheme="majorBidi"/>
          <w:sz w:val="24"/>
          <w:szCs w:val="24"/>
        </w:rPr>
        <w:t xml:space="preserve">dengan </w:t>
      </w:r>
      <w:r w:rsidR="00324610">
        <w:rPr>
          <w:rFonts w:ascii="Garamond" w:hAnsi="Garamond" w:cstheme="majorBidi"/>
          <w:i/>
          <w:sz w:val="24"/>
          <w:szCs w:val="24"/>
        </w:rPr>
        <w:t xml:space="preserve">sesenggaq </w:t>
      </w:r>
      <w:r w:rsidR="008962C3">
        <w:rPr>
          <w:rFonts w:ascii="Garamond" w:hAnsi="Garamond" w:cstheme="majorBidi"/>
          <w:sz w:val="24"/>
          <w:szCs w:val="24"/>
        </w:rPr>
        <w:t>sebagai data.</w:t>
      </w:r>
    </w:p>
    <w:p w:rsidR="005959C6" w:rsidRPr="006D46E4" w:rsidRDefault="005959C6" w:rsidP="005959C6">
      <w:pPr>
        <w:pStyle w:val="ListParagraph"/>
        <w:spacing w:line="360" w:lineRule="auto"/>
        <w:ind w:left="0" w:firstLine="720"/>
        <w:jc w:val="both"/>
        <w:rPr>
          <w:rFonts w:asciiTheme="majorBidi" w:hAnsiTheme="majorBidi" w:cstheme="majorBidi"/>
          <w:sz w:val="24"/>
          <w:szCs w:val="24"/>
        </w:rPr>
      </w:pPr>
    </w:p>
    <w:p w:rsidR="00CC00E3" w:rsidRPr="008962C3" w:rsidRDefault="00CC00E3" w:rsidP="0050159B">
      <w:pPr>
        <w:spacing w:line="360" w:lineRule="auto"/>
        <w:jc w:val="both"/>
        <w:rPr>
          <w:rFonts w:ascii="Garamond" w:hAnsi="Garamond"/>
          <w:sz w:val="24"/>
          <w:szCs w:val="24"/>
          <w:lang w:val="en-US"/>
        </w:rPr>
      </w:pPr>
      <w:r w:rsidRPr="008962C3">
        <w:rPr>
          <w:rFonts w:ascii="Garamond" w:hAnsi="Garamond"/>
          <w:b/>
          <w:sz w:val="24"/>
          <w:szCs w:val="24"/>
        </w:rPr>
        <w:t>METOD</w:t>
      </w:r>
      <w:r w:rsidRPr="008962C3">
        <w:rPr>
          <w:rFonts w:ascii="Garamond" w:hAnsi="Garamond"/>
          <w:b/>
          <w:sz w:val="24"/>
          <w:szCs w:val="24"/>
          <w:lang w:val="en-US"/>
        </w:rPr>
        <w:t>E</w:t>
      </w:r>
    </w:p>
    <w:p w:rsidR="00734774" w:rsidRPr="00324610" w:rsidRDefault="0050159B" w:rsidP="0050159B">
      <w:pPr>
        <w:spacing w:line="360" w:lineRule="auto"/>
        <w:jc w:val="both"/>
        <w:rPr>
          <w:rFonts w:ascii="Garamond" w:hAnsi="Garamond"/>
          <w:sz w:val="24"/>
          <w:szCs w:val="24"/>
        </w:rPr>
      </w:pPr>
      <w:r>
        <w:rPr>
          <w:rFonts w:ascii="Garamond" w:hAnsi="Garamond"/>
          <w:sz w:val="24"/>
          <w:szCs w:val="24"/>
          <w:lang w:val="en-US"/>
        </w:rPr>
        <w:t xml:space="preserve">Penelitian ini menggunakan </w:t>
      </w:r>
      <w:r w:rsidR="00014E38">
        <w:rPr>
          <w:rFonts w:ascii="Garamond" w:hAnsi="Garamond"/>
          <w:sz w:val="24"/>
          <w:szCs w:val="24"/>
          <w:lang w:val="en-US"/>
        </w:rPr>
        <w:t>metode</w:t>
      </w:r>
      <w:r>
        <w:rPr>
          <w:rFonts w:ascii="Garamond" w:hAnsi="Garamond"/>
          <w:sz w:val="24"/>
          <w:szCs w:val="24"/>
          <w:lang w:val="en-US"/>
        </w:rPr>
        <w:t xml:space="preserve"> deskriptif kualitatif. Data terdiri dari data primer dan skunder. Data primer didapat</w:t>
      </w:r>
      <w:r w:rsidR="0044000A">
        <w:rPr>
          <w:rFonts w:ascii="Garamond" w:hAnsi="Garamond"/>
          <w:sz w:val="24"/>
          <w:szCs w:val="24"/>
          <w:lang w:val="en-US"/>
        </w:rPr>
        <w:t xml:space="preserve">kan melalui metode introspektif, </w:t>
      </w:r>
      <w:r>
        <w:rPr>
          <w:rFonts w:ascii="Garamond" w:hAnsi="Garamond"/>
          <w:sz w:val="24"/>
          <w:szCs w:val="24"/>
          <w:lang w:val="en-US"/>
        </w:rPr>
        <w:t>yaitu metode penyediaan data dengan memanfaatkan intuisi kebahasaan peneliti sendiri yang meneliti bahasa ibunya (Mahsun, 2005: 104)</w:t>
      </w:r>
      <w:r w:rsidR="00324610">
        <w:rPr>
          <w:rFonts w:ascii="Garamond" w:hAnsi="Garamond"/>
          <w:sz w:val="24"/>
          <w:szCs w:val="24"/>
          <w:lang w:val="en-US"/>
        </w:rPr>
        <w:t xml:space="preserve">, dalam penelitian ini seluruh tim peneliti adalah penutur bahasa Sasak yang memiliki intuisi kebahasaan yang memadai tentang </w:t>
      </w:r>
      <w:r w:rsidR="00324610" w:rsidRPr="00324610">
        <w:rPr>
          <w:rFonts w:ascii="Garamond" w:hAnsi="Garamond"/>
          <w:i/>
          <w:sz w:val="24"/>
          <w:szCs w:val="24"/>
          <w:lang w:val="en-US"/>
        </w:rPr>
        <w:t>sesenggaq</w:t>
      </w:r>
      <w:r w:rsidR="00324610">
        <w:rPr>
          <w:rFonts w:ascii="Garamond" w:hAnsi="Garamond"/>
          <w:sz w:val="24"/>
          <w:szCs w:val="24"/>
          <w:lang w:val="en-US"/>
        </w:rPr>
        <w:t xml:space="preserve"> Sasak. D</w:t>
      </w:r>
      <w:r>
        <w:rPr>
          <w:rFonts w:ascii="Garamond" w:hAnsi="Garamond"/>
          <w:sz w:val="24"/>
          <w:szCs w:val="24"/>
          <w:lang w:val="en-US"/>
        </w:rPr>
        <w:t xml:space="preserve">ata skunder </w:t>
      </w:r>
      <w:r w:rsidR="00324610">
        <w:rPr>
          <w:rFonts w:ascii="Garamond" w:hAnsi="Garamond"/>
          <w:sz w:val="24"/>
          <w:szCs w:val="24"/>
          <w:lang w:val="en-US"/>
        </w:rPr>
        <w:t xml:space="preserve">sebagai data tambahan didapatkan dari </w:t>
      </w:r>
      <w:r>
        <w:rPr>
          <w:rFonts w:ascii="Garamond" w:hAnsi="Garamond"/>
          <w:sz w:val="24"/>
          <w:szCs w:val="24"/>
          <w:lang w:val="en-US"/>
        </w:rPr>
        <w:t xml:space="preserve">blog-blog di internet yang menulis tentang materi yang diteliti. Setelah data tersedia kemudian </w:t>
      </w:r>
      <w:r w:rsidR="00C74FD8">
        <w:rPr>
          <w:rFonts w:ascii="Garamond" w:hAnsi="Garamond"/>
          <w:sz w:val="24"/>
          <w:szCs w:val="24"/>
          <w:lang w:val="en-US"/>
        </w:rPr>
        <w:t xml:space="preserve">dikelompokkan dan </w:t>
      </w:r>
      <w:r>
        <w:rPr>
          <w:rFonts w:ascii="Garamond" w:hAnsi="Garamond"/>
          <w:sz w:val="24"/>
          <w:szCs w:val="24"/>
          <w:lang w:val="en-US"/>
        </w:rPr>
        <w:t>dianalisis menggunakan</w:t>
      </w:r>
      <w:r w:rsidR="00C74FD8">
        <w:rPr>
          <w:rFonts w:ascii="Garamond" w:hAnsi="Garamond"/>
          <w:sz w:val="24"/>
          <w:szCs w:val="24"/>
          <w:lang w:val="en-US"/>
        </w:rPr>
        <w:t xml:space="preserve"> metode padan ekstralingual </w:t>
      </w:r>
      <w:r w:rsidR="00C74FD8">
        <w:rPr>
          <w:rFonts w:ascii="Garamond" w:hAnsi="Garamond" w:cs="Arial"/>
          <w:sz w:val="24"/>
          <w:szCs w:val="24"/>
          <w:lang w:val="en-US"/>
        </w:rPr>
        <w:t xml:space="preserve">untuk </w:t>
      </w:r>
      <w:r w:rsidR="00C74FD8" w:rsidRPr="002A49CC">
        <w:rPr>
          <w:rFonts w:ascii="Garamond" w:hAnsi="Garamond" w:cs="Arial"/>
          <w:sz w:val="24"/>
          <w:szCs w:val="24"/>
        </w:rPr>
        <w:t xml:space="preserve">mencari keterkaitan antara bahasa </w:t>
      </w:r>
      <w:r w:rsidR="00C74FD8">
        <w:rPr>
          <w:rFonts w:ascii="Garamond" w:hAnsi="Garamond" w:cs="Arial"/>
          <w:sz w:val="24"/>
          <w:szCs w:val="24"/>
          <w:lang w:val="en-US"/>
        </w:rPr>
        <w:t xml:space="preserve">dalam hal ini </w:t>
      </w:r>
      <w:r w:rsidR="00C74FD8">
        <w:rPr>
          <w:rFonts w:ascii="Garamond" w:hAnsi="Garamond" w:cs="Arial"/>
          <w:i/>
          <w:sz w:val="24"/>
          <w:szCs w:val="24"/>
          <w:lang w:val="en-US"/>
        </w:rPr>
        <w:t xml:space="preserve">sesenggaq </w:t>
      </w:r>
      <w:r w:rsidR="00C74FD8" w:rsidRPr="002A49CC">
        <w:rPr>
          <w:rFonts w:ascii="Garamond" w:hAnsi="Garamond" w:cs="Arial"/>
          <w:sz w:val="24"/>
          <w:szCs w:val="24"/>
        </w:rPr>
        <w:t>dengan pandangan penuturnya</w:t>
      </w:r>
      <w:r w:rsidR="00324610">
        <w:rPr>
          <w:rFonts w:ascii="Garamond" w:hAnsi="Garamond" w:cs="Arial"/>
          <w:sz w:val="24"/>
          <w:szCs w:val="24"/>
          <w:lang w:val="en-US"/>
        </w:rPr>
        <w:t>pada tataran</w:t>
      </w:r>
      <w:r w:rsidR="00C74FD8">
        <w:rPr>
          <w:rFonts w:ascii="Garamond" w:hAnsi="Garamond" w:cs="Arial"/>
          <w:sz w:val="24"/>
          <w:szCs w:val="24"/>
          <w:lang w:val="en-US"/>
        </w:rPr>
        <w:t xml:space="preserve"> bentuk, makna, dan fungsinya dalam masyarakat</w:t>
      </w:r>
      <w:r w:rsidR="00324610">
        <w:rPr>
          <w:rFonts w:ascii="Garamond" w:hAnsi="Garamond" w:cs="Arial"/>
          <w:sz w:val="24"/>
          <w:szCs w:val="24"/>
          <w:lang w:val="en-US"/>
        </w:rPr>
        <w:t xml:space="preserve"> suku Sasak</w:t>
      </w:r>
      <w:r w:rsidR="00C74FD8">
        <w:rPr>
          <w:rFonts w:ascii="Garamond" w:hAnsi="Garamond" w:cs="Arial"/>
          <w:sz w:val="24"/>
          <w:szCs w:val="24"/>
          <w:lang w:val="en-US"/>
        </w:rPr>
        <w:t>.</w:t>
      </w:r>
      <w:r w:rsidR="00C74FD8" w:rsidRPr="00324610">
        <w:rPr>
          <w:rFonts w:ascii="Garamond" w:hAnsi="Garamond" w:cs="Tahoma"/>
          <w:color w:val="000000" w:themeColor="text1"/>
          <w:sz w:val="24"/>
          <w:szCs w:val="24"/>
          <w:lang w:val="en-US"/>
        </w:rPr>
        <w:t xml:space="preserve">Untuk menganalisis data digunakan tiga tahapan yaitu; </w:t>
      </w:r>
      <w:r w:rsidR="00C74FD8" w:rsidRPr="00324610">
        <w:rPr>
          <w:rFonts w:ascii="Garamond" w:hAnsi="Garamond" w:cs="Tahoma"/>
          <w:i/>
          <w:color w:val="000000" w:themeColor="text1"/>
          <w:sz w:val="24"/>
          <w:szCs w:val="24"/>
          <w:lang w:val="en-US"/>
        </w:rPr>
        <w:t>data reduction</w:t>
      </w:r>
      <w:r w:rsidR="00C74FD8" w:rsidRPr="00324610">
        <w:rPr>
          <w:rFonts w:ascii="Garamond" w:hAnsi="Garamond" w:cs="Tahoma"/>
          <w:color w:val="000000" w:themeColor="text1"/>
          <w:sz w:val="24"/>
          <w:szCs w:val="24"/>
          <w:lang w:val="en-US"/>
        </w:rPr>
        <w:t xml:space="preserve">, </w:t>
      </w:r>
      <w:r w:rsidR="00C74FD8" w:rsidRPr="00324610">
        <w:rPr>
          <w:rFonts w:ascii="Garamond" w:hAnsi="Garamond" w:cs="Tahoma"/>
          <w:i/>
          <w:color w:val="000000" w:themeColor="text1"/>
          <w:sz w:val="24"/>
          <w:szCs w:val="24"/>
          <w:lang w:val="en-US"/>
        </w:rPr>
        <w:t>data display</w:t>
      </w:r>
      <w:r w:rsidR="00C74FD8" w:rsidRPr="00324610">
        <w:rPr>
          <w:rFonts w:ascii="Garamond" w:hAnsi="Garamond" w:cs="Tahoma"/>
          <w:color w:val="000000" w:themeColor="text1"/>
          <w:sz w:val="24"/>
          <w:szCs w:val="24"/>
          <w:lang w:val="en-US"/>
        </w:rPr>
        <w:t xml:space="preserve">, dan </w:t>
      </w:r>
      <w:r w:rsidR="00C74FD8" w:rsidRPr="00324610">
        <w:rPr>
          <w:rFonts w:ascii="Garamond" w:hAnsi="Garamond" w:cs="Tahoma"/>
          <w:i/>
          <w:color w:val="000000" w:themeColor="text1"/>
          <w:sz w:val="24"/>
          <w:szCs w:val="24"/>
          <w:lang w:val="en-US"/>
        </w:rPr>
        <w:t>conclusion drawing</w:t>
      </w:r>
      <w:r w:rsidR="00C74FD8" w:rsidRPr="00324610">
        <w:rPr>
          <w:rFonts w:ascii="Garamond" w:hAnsi="Garamond" w:cs="Tahoma"/>
          <w:color w:val="000000" w:themeColor="text1"/>
          <w:sz w:val="24"/>
          <w:szCs w:val="24"/>
          <w:lang w:val="en-US"/>
        </w:rPr>
        <w:t xml:space="preserve">. Pada tahap </w:t>
      </w:r>
      <w:r w:rsidR="00C74FD8" w:rsidRPr="00324610">
        <w:rPr>
          <w:rFonts w:ascii="Garamond" w:hAnsi="Garamond" w:cs="Tahoma"/>
          <w:i/>
          <w:color w:val="000000" w:themeColor="text1"/>
          <w:sz w:val="24"/>
          <w:szCs w:val="24"/>
          <w:lang w:val="en-US"/>
        </w:rPr>
        <w:t>data reduction</w:t>
      </w:r>
      <w:r w:rsidR="00014E38">
        <w:rPr>
          <w:rFonts w:ascii="Garamond" w:hAnsi="Garamond" w:cs="Tahoma"/>
          <w:i/>
          <w:color w:val="000000" w:themeColor="text1"/>
          <w:sz w:val="24"/>
          <w:szCs w:val="24"/>
          <w:lang w:val="en-US"/>
        </w:rPr>
        <w:t>,</w:t>
      </w:r>
      <w:r w:rsidR="00C74FD8" w:rsidRPr="00324610">
        <w:rPr>
          <w:rFonts w:ascii="Garamond" w:hAnsi="Garamond" w:cs="Tahoma"/>
          <w:color w:val="000000" w:themeColor="text1"/>
          <w:sz w:val="24"/>
          <w:szCs w:val="24"/>
          <w:lang w:val="en-US"/>
        </w:rPr>
        <w:t xml:space="preserve"> data dipilih dan di</w:t>
      </w:r>
      <w:r w:rsidR="001B7425" w:rsidRPr="00324610">
        <w:rPr>
          <w:rFonts w:ascii="Garamond" w:hAnsi="Garamond" w:cs="Tahoma"/>
          <w:color w:val="000000" w:themeColor="text1"/>
          <w:sz w:val="24"/>
          <w:szCs w:val="24"/>
          <w:lang w:val="en-US"/>
        </w:rPr>
        <w:t xml:space="preserve">kelompokkan sesuai dengan kebutuhan, data yang tidak sesuai dapat diabaikan, kemudian pada tahap </w:t>
      </w:r>
      <w:r w:rsidR="001B7425" w:rsidRPr="00324610">
        <w:rPr>
          <w:rFonts w:ascii="Garamond" w:hAnsi="Garamond" w:cs="Tahoma"/>
          <w:i/>
          <w:color w:val="000000" w:themeColor="text1"/>
          <w:sz w:val="24"/>
          <w:szCs w:val="24"/>
          <w:lang w:val="en-US"/>
        </w:rPr>
        <w:t xml:space="preserve">data </w:t>
      </w:r>
      <w:r w:rsidR="001B7425" w:rsidRPr="00324610">
        <w:rPr>
          <w:rFonts w:ascii="Garamond" w:hAnsi="Garamond" w:cs="Tahoma"/>
          <w:i/>
          <w:color w:val="000000" w:themeColor="text1"/>
          <w:sz w:val="24"/>
          <w:szCs w:val="24"/>
          <w:lang w:val="en-US"/>
        </w:rPr>
        <w:lastRenderedPageBreak/>
        <w:t>display</w:t>
      </w:r>
      <w:r w:rsidR="001B7425" w:rsidRPr="00324610">
        <w:rPr>
          <w:rFonts w:ascii="Garamond" w:hAnsi="Garamond" w:cs="Tahoma"/>
          <w:color w:val="000000" w:themeColor="text1"/>
          <w:sz w:val="24"/>
          <w:szCs w:val="24"/>
          <w:lang w:val="en-US"/>
        </w:rPr>
        <w:t xml:space="preserve">data-data disusun dengan teratur dan terperinci agar mudah dipahami dan dianalisis, terakhir tahap </w:t>
      </w:r>
      <w:r w:rsidR="001B7425" w:rsidRPr="00324610">
        <w:rPr>
          <w:rFonts w:ascii="Garamond" w:hAnsi="Garamond" w:cs="Tahoma"/>
          <w:i/>
          <w:color w:val="000000" w:themeColor="text1"/>
          <w:sz w:val="24"/>
          <w:szCs w:val="24"/>
          <w:lang w:val="en-US"/>
        </w:rPr>
        <w:t>conclusion drawing</w:t>
      </w:r>
      <w:r w:rsidR="001B7425" w:rsidRPr="00324610">
        <w:rPr>
          <w:rFonts w:ascii="Garamond" w:hAnsi="Garamond" w:cs="Tahoma"/>
          <w:color w:val="000000" w:themeColor="text1"/>
          <w:sz w:val="24"/>
          <w:szCs w:val="24"/>
          <w:lang w:val="en-US"/>
        </w:rPr>
        <w:t xml:space="preserve"> yaitu tahap un</w:t>
      </w:r>
      <w:r w:rsidR="00A351A1">
        <w:rPr>
          <w:rFonts w:ascii="Garamond" w:hAnsi="Garamond" w:cs="Tahoma"/>
          <w:color w:val="000000" w:themeColor="text1"/>
          <w:sz w:val="24"/>
          <w:szCs w:val="24"/>
          <w:lang w:val="en-US"/>
        </w:rPr>
        <w:t>tuk menyusun hasil analis dan</w:t>
      </w:r>
      <w:r w:rsidR="001B7425" w:rsidRPr="00324610">
        <w:rPr>
          <w:rFonts w:ascii="Garamond" w:hAnsi="Garamond" w:cs="Tahoma"/>
          <w:color w:val="000000" w:themeColor="text1"/>
          <w:sz w:val="24"/>
          <w:szCs w:val="24"/>
          <w:lang w:val="en-US"/>
        </w:rPr>
        <w:t xml:space="preserve"> kesimpulan </w:t>
      </w:r>
      <w:r w:rsidR="00A351A1">
        <w:rPr>
          <w:rFonts w:ascii="Garamond" w:hAnsi="Garamond" w:cs="Tahoma"/>
          <w:color w:val="000000" w:themeColor="text1"/>
          <w:sz w:val="24"/>
          <w:szCs w:val="24"/>
          <w:lang w:val="en-US"/>
        </w:rPr>
        <w:t xml:space="preserve">hasil </w:t>
      </w:r>
      <w:r w:rsidR="001B7425" w:rsidRPr="00324610">
        <w:rPr>
          <w:rFonts w:ascii="Garamond" w:hAnsi="Garamond" w:cs="Tahoma"/>
          <w:color w:val="000000" w:themeColor="text1"/>
          <w:sz w:val="24"/>
          <w:szCs w:val="24"/>
          <w:lang w:val="en-US"/>
        </w:rPr>
        <w:t>penelitian.</w:t>
      </w:r>
    </w:p>
    <w:p w:rsidR="008962C3" w:rsidRDefault="008962C3" w:rsidP="00CC00E3">
      <w:pPr>
        <w:spacing w:line="360" w:lineRule="auto"/>
        <w:jc w:val="both"/>
        <w:rPr>
          <w:rFonts w:ascii="Garamond" w:hAnsi="Garamond" w:cs="Tahoma"/>
          <w:b/>
          <w:sz w:val="24"/>
          <w:szCs w:val="24"/>
        </w:rPr>
      </w:pPr>
    </w:p>
    <w:p w:rsidR="00CC00E3" w:rsidRPr="00430FAD" w:rsidRDefault="00CC00E3" w:rsidP="00CC00E3">
      <w:pPr>
        <w:spacing w:line="360" w:lineRule="auto"/>
        <w:jc w:val="both"/>
        <w:rPr>
          <w:rFonts w:ascii="Garamond" w:hAnsi="Garamond" w:cs="Tahoma"/>
          <w:b/>
          <w:sz w:val="24"/>
          <w:szCs w:val="24"/>
          <w:lang w:val="en-US"/>
        </w:rPr>
      </w:pPr>
      <w:r w:rsidRPr="00430FAD">
        <w:rPr>
          <w:rFonts w:ascii="Garamond" w:hAnsi="Garamond" w:cs="Tahoma"/>
          <w:b/>
          <w:sz w:val="24"/>
          <w:szCs w:val="24"/>
        </w:rPr>
        <w:t>HASIL DAN PEMBAHASAN</w:t>
      </w:r>
    </w:p>
    <w:p w:rsidR="00CC00E3" w:rsidRDefault="00FD054B" w:rsidP="00CC00E3">
      <w:pPr>
        <w:spacing w:line="360" w:lineRule="auto"/>
        <w:jc w:val="both"/>
        <w:rPr>
          <w:rFonts w:ascii="Garamond" w:hAnsi="Garamond" w:cs="Tahoma"/>
          <w:b/>
          <w:sz w:val="24"/>
          <w:szCs w:val="24"/>
          <w:lang w:val="en-US"/>
        </w:rPr>
      </w:pPr>
      <w:r w:rsidRPr="00430FAD">
        <w:rPr>
          <w:rFonts w:ascii="Garamond" w:hAnsi="Garamond" w:cs="Tahoma"/>
          <w:b/>
          <w:sz w:val="24"/>
          <w:szCs w:val="24"/>
        </w:rPr>
        <w:t>HASIL PENELITIAN</w:t>
      </w:r>
    </w:p>
    <w:p w:rsidR="001B7425" w:rsidRPr="004E7634" w:rsidRDefault="004E7634" w:rsidP="00CC00E3">
      <w:pPr>
        <w:spacing w:line="360" w:lineRule="auto"/>
        <w:jc w:val="both"/>
        <w:rPr>
          <w:rFonts w:ascii="Garamond" w:hAnsi="Garamond" w:cs="Tahoma"/>
          <w:sz w:val="24"/>
          <w:szCs w:val="24"/>
          <w:lang w:val="en-US"/>
        </w:rPr>
      </w:pPr>
      <w:r>
        <w:rPr>
          <w:rFonts w:ascii="Garamond" w:hAnsi="Garamond" w:cs="Tahoma"/>
          <w:sz w:val="24"/>
          <w:szCs w:val="24"/>
          <w:lang w:val="en-US"/>
        </w:rPr>
        <w:t>Setelah data direduksi</w:t>
      </w:r>
      <w:r w:rsidR="00FB3DC4">
        <w:rPr>
          <w:rFonts w:ascii="Garamond" w:hAnsi="Garamond" w:cs="Tahoma"/>
          <w:sz w:val="24"/>
          <w:szCs w:val="24"/>
          <w:lang w:val="en-US"/>
        </w:rPr>
        <w:t>,</w:t>
      </w:r>
      <w:r>
        <w:rPr>
          <w:rFonts w:ascii="Garamond" w:hAnsi="Garamond" w:cs="Tahoma"/>
          <w:sz w:val="24"/>
          <w:szCs w:val="24"/>
          <w:lang w:val="en-US"/>
        </w:rPr>
        <w:t>tim peneliti menemukan sejumlah 4</w:t>
      </w:r>
      <w:r w:rsidR="000609DB">
        <w:rPr>
          <w:rFonts w:ascii="Garamond" w:hAnsi="Garamond" w:cs="Tahoma"/>
          <w:sz w:val="24"/>
          <w:szCs w:val="24"/>
          <w:lang w:val="en-US"/>
        </w:rPr>
        <w:t>3</w:t>
      </w:r>
      <w:r>
        <w:rPr>
          <w:rFonts w:ascii="Garamond" w:hAnsi="Garamond" w:cs="Tahoma"/>
          <w:sz w:val="24"/>
          <w:szCs w:val="24"/>
          <w:lang w:val="en-US"/>
        </w:rPr>
        <w:t xml:space="preserve"> (empat puluh </w:t>
      </w:r>
      <w:r w:rsidR="000609DB">
        <w:rPr>
          <w:rFonts w:ascii="Garamond" w:hAnsi="Garamond" w:cs="Tahoma"/>
          <w:sz w:val="24"/>
          <w:szCs w:val="24"/>
          <w:lang w:val="en-US"/>
        </w:rPr>
        <w:t>tiga</w:t>
      </w:r>
      <w:r>
        <w:rPr>
          <w:rFonts w:ascii="Garamond" w:hAnsi="Garamond" w:cs="Tahoma"/>
          <w:sz w:val="24"/>
          <w:szCs w:val="24"/>
          <w:lang w:val="en-US"/>
        </w:rPr>
        <w:t xml:space="preserve">) data </w:t>
      </w:r>
      <w:r w:rsidRPr="004E7634">
        <w:rPr>
          <w:rFonts w:ascii="Garamond" w:hAnsi="Garamond" w:cs="Tahoma"/>
          <w:i/>
          <w:sz w:val="24"/>
          <w:szCs w:val="24"/>
          <w:lang w:val="en-US"/>
        </w:rPr>
        <w:t>sesenggaq</w:t>
      </w:r>
      <w:r>
        <w:rPr>
          <w:rFonts w:ascii="Garamond" w:hAnsi="Garamond" w:cs="Tahoma"/>
          <w:sz w:val="24"/>
          <w:szCs w:val="24"/>
          <w:lang w:val="en-US"/>
        </w:rPr>
        <w:t xml:space="preserve"> mengandung nama binatang yang langsung diberikan makna</w:t>
      </w:r>
      <w:r w:rsidR="00975FB6">
        <w:rPr>
          <w:rFonts w:ascii="Garamond" w:hAnsi="Garamond" w:cs="Tahoma"/>
          <w:sz w:val="24"/>
          <w:szCs w:val="24"/>
          <w:lang w:val="en-US"/>
        </w:rPr>
        <w:t xml:space="preserve"> baik makna denotasi maupun makna konotasi</w:t>
      </w:r>
      <w:r>
        <w:rPr>
          <w:rFonts w:ascii="Garamond" w:hAnsi="Garamond" w:cs="Tahoma"/>
          <w:sz w:val="24"/>
          <w:szCs w:val="24"/>
          <w:lang w:val="en-US"/>
        </w:rPr>
        <w:t>. Berikut adalah keseluruhan data yang ditemukan, disajikan da</w:t>
      </w:r>
      <w:r w:rsidR="00CA6E5C">
        <w:rPr>
          <w:rFonts w:ascii="Garamond" w:hAnsi="Garamond" w:cs="Tahoma"/>
          <w:sz w:val="24"/>
          <w:szCs w:val="24"/>
          <w:lang w:val="en-US"/>
        </w:rPr>
        <w:t>lam bentuk tab</w:t>
      </w:r>
      <w:r w:rsidR="000609DB">
        <w:rPr>
          <w:rFonts w:ascii="Garamond" w:hAnsi="Garamond" w:cs="Tahoma"/>
          <w:sz w:val="24"/>
          <w:szCs w:val="24"/>
          <w:lang w:val="en-US"/>
        </w:rPr>
        <w:t>el</w:t>
      </w:r>
      <w:r w:rsidR="00CA6E5C">
        <w:rPr>
          <w:rFonts w:ascii="Garamond" w:hAnsi="Garamond" w:cs="Tahoma"/>
          <w:sz w:val="24"/>
          <w:szCs w:val="24"/>
          <w:lang w:val="en-US"/>
        </w:rPr>
        <w:t>.</w:t>
      </w:r>
    </w:p>
    <w:p w:rsidR="009F5B7C" w:rsidRPr="009B5A57" w:rsidRDefault="009F5B7C" w:rsidP="009F5B7C">
      <w:pPr>
        <w:autoSpaceDE w:val="0"/>
        <w:autoSpaceDN w:val="0"/>
        <w:adjustRightInd w:val="0"/>
        <w:jc w:val="center"/>
        <w:rPr>
          <w:rFonts w:ascii="Garamond" w:hAnsi="Garamond"/>
          <w:color w:val="000000"/>
          <w:sz w:val="24"/>
          <w:szCs w:val="24"/>
        </w:rPr>
      </w:pPr>
    </w:p>
    <w:p w:rsidR="009F5B7C" w:rsidRPr="009B5A57" w:rsidRDefault="009F5B7C" w:rsidP="009F5B7C">
      <w:pPr>
        <w:autoSpaceDE w:val="0"/>
        <w:autoSpaceDN w:val="0"/>
        <w:adjustRightInd w:val="0"/>
        <w:jc w:val="center"/>
        <w:rPr>
          <w:rFonts w:ascii="Garamond" w:hAnsi="Garamond"/>
          <w:color w:val="000000"/>
          <w:sz w:val="18"/>
          <w:szCs w:val="18"/>
        </w:rPr>
      </w:pPr>
      <w:r w:rsidRPr="009B5A57">
        <w:rPr>
          <w:rFonts w:ascii="Garamond" w:hAnsi="Garamond"/>
          <w:color w:val="000000"/>
          <w:sz w:val="18"/>
          <w:szCs w:val="18"/>
        </w:rPr>
        <w:t>TAB</w:t>
      </w:r>
      <w:r w:rsidR="009B5A57" w:rsidRPr="009B5A57">
        <w:rPr>
          <w:rFonts w:ascii="Garamond" w:hAnsi="Garamond"/>
          <w:color w:val="000000"/>
          <w:sz w:val="18"/>
          <w:szCs w:val="18"/>
        </w:rPr>
        <w:t>E</w:t>
      </w:r>
      <w:r w:rsidR="00B1006C">
        <w:rPr>
          <w:rFonts w:ascii="Garamond" w:hAnsi="Garamond"/>
          <w:color w:val="000000"/>
          <w:sz w:val="18"/>
          <w:szCs w:val="18"/>
        </w:rPr>
        <w:t>L.1</w:t>
      </w:r>
      <w:r w:rsidRPr="009B5A57">
        <w:rPr>
          <w:rFonts w:ascii="Garamond" w:hAnsi="Garamond"/>
          <w:color w:val="000000"/>
          <w:sz w:val="18"/>
          <w:szCs w:val="18"/>
        </w:rPr>
        <w:t xml:space="preserve">. </w:t>
      </w:r>
      <w:r w:rsidR="00696B7D">
        <w:rPr>
          <w:rFonts w:ascii="Garamond" w:hAnsi="Garamond"/>
          <w:i/>
          <w:color w:val="000000"/>
          <w:sz w:val="18"/>
          <w:szCs w:val="18"/>
          <w:lang w:val="en-US"/>
        </w:rPr>
        <w:t xml:space="preserve"> SESENGGAQ </w:t>
      </w:r>
      <w:r w:rsidR="00696B7D">
        <w:rPr>
          <w:rFonts w:ascii="Garamond" w:hAnsi="Garamond"/>
          <w:color w:val="000000"/>
          <w:sz w:val="18"/>
          <w:szCs w:val="18"/>
          <w:lang w:val="en-US"/>
        </w:rPr>
        <w:t>SASAK YANG MENGGUNAKAN NAMA BINATANG</w:t>
      </w:r>
    </w:p>
    <w:p w:rsidR="009F5B7C" w:rsidRPr="00020C9C" w:rsidRDefault="009F5B7C" w:rsidP="009F5B7C">
      <w:pPr>
        <w:autoSpaceDE w:val="0"/>
        <w:autoSpaceDN w:val="0"/>
        <w:adjustRightInd w:val="0"/>
        <w:jc w:val="center"/>
        <w:rPr>
          <w:rFonts w:ascii="Times New Roman" w:hAnsi="Times New Roman"/>
          <w:color w:val="000000"/>
          <w:sz w:val="24"/>
          <w:szCs w:val="24"/>
        </w:rPr>
      </w:pPr>
    </w:p>
    <w:tbl>
      <w:tblPr>
        <w:tblW w:w="8730" w:type="dxa"/>
        <w:tblBorders>
          <w:top w:val="single" w:sz="4" w:space="0" w:color="auto"/>
          <w:bottom w:val="single" w:sz="4" w:space="0" w:color="auto"/>
        </w:tblBorders>
        <w:tblLook w:val="04A0"/>
      </w:tblPr>
      <w:tblGrid>
        <w:gridCol w:w="2790"/>
        <w:gridCol w:w="2970"/>
        <w:gridCol w:w="2970"/>
      </w:tblGrid>
      <w:tr w:rsidR="009F5B7C" w:rsidRPr="009B5A57" w:rsidTr="00324610">
        <w:trPr>
          <w:trHeight w:val="261"/>
        </w:trPr>
        <w:tc>
          <w:tcPr>
            <w:tcW w:w="2790" w:type="dxa"/>
            <w:tcBorders>
              <w:top w:val="single" w:sz="4" w:space="0" w:color="auto"/>
              <w:bottom w:val="single" w:sz="4" w:space="0" w:color="auto"/>
            </w:tcBorders>
          </w:tcPr>
          <w:p w:rsidR="009F5B7C" w:rsidRPr="009B5A57" w:rsidRDefault="00CA6E5C" w:rsidP="00324610">
            <w:pPr>
              <w:autoSpaceDE w:val="0"/>
              <w:autoSpaceDN w:val="0"/>
              <w:adjustRightInd w:val="0"/>
              <w:jc w:val="both"/>
              <w:rPr>
                <w:rFonts w:ascii="Garamond" w:hAnsi="Garamond"/>
                <w:color w:val="000000"/>
              </w:rPr>
            </w:pPr>
            <w:r>
              <w:rPr>
                <w:rFonts w:ascii="Garamond" w:hAnsi="Garamond"/>
                <w:b/>
                <w:i/>
                <w:color w:val="000000"/>
                <w:lang w:val="en-US"/>
              </w:rPr>
              <w:t>Sesenggaq</w:t>
            </w:r>
          </w:p>
        </w:tc>
        <w:tc>
          <w:tcPr>
            <w:tcW w:w="2970" w:type="dxa"/>
            <w:tcBorders>
              <w:top w:val="single" w:sz="4" w:space="0" w:color="auto"/>
              <w:bottom w:val="single" w:sz="4" w:space="0" w:color="auto"/>
            </w:tcBorders>
          </w:tcPr>
          <w:p w:rsidR="009F5B7C" w:rsidRPr="009B5A57" w:rsidRDefault="00CA6E5C" w:rsidP="00324610">
            <w:pPr>
              <w:autoSpaceDE w:val="0"/>
              <w:autoSpaceDN w:val="0"/>
              <w:adjustRightInd w:val="0"/>
              <w:jc w:val="both"/>
              <w:rPr>
                <w:rFonts w:ascii="Garamond" w:hAnsi="Garamond"/>
                <w:color w:val="000000"/>
              </w:rPr>
            </w:pPr>
            <w:r>
              <w:rPr>
                <w:rFonts w:ascii="Garamond" w:hAnsi="Garamond"/>
                <w:b/>
                <w:color w:val="000000"/>
                <w:lang w:val="en-US"/>
              </w:rPr>
              <w:t>Makna Denotasi</w:t>
            </w:r>
          </w:p>
        </w:tc>
        <w:tc>
          <w:tcPr>
            <w:tcW w:w="2970" w:type="dxa"/>
            <w:tcBorders>
              <w:top w:val="single" w:sz="4" w:space="0" w:color="auto"/>
              <w:bottom w:val="single" w:sz="4" w:space="0" w:color="auto"/>
            </w:tcBorders>
          </w:tcPr>
          <w:p w:rsidR="009F5B7C" w:rsidRPr="009B5A57" w:rsidRDefault="00CA6E5C" w:rsidP="00324610">
            <w:pPr>
              <w:autoSpaceDE w:val="0"/>
              <w:autoSpaceDN w:val="0"/>
              <w:adjustRightInd w:val="0"/>
              <w:jc w:val="both"/>
              <w:rPr>
                <w:rFonts w:ascii="Garamond" w:hAnsi="Garamond"/>
                <w:color w:val="000000"/>
              </w:rPr>
            </w:pPr>
            <w:r>
              <w:rPr>
                <w:rFonts w:ascii="Garamond" w:hAnsi="Garamond"/>
                <w:b/>
                <w:color w:val="000000"/>
                <w:lang w:val="en-US"/>
              </w:rPr>
              <w:t xml:space="preserve">Makna konotasi </w:t>
            </w:r>
          </w:p>
        </w:tc>
      </w:tr>
      <w:tr w:rsidR="009F5B7C" w:rsidRPr="009B5A57" w:rsidTr="00324610">
        <w:tc>
          <w:tcPr>
            <w:tcW w:w="2790" w:type="dxa"/>
            <w:tcBorders>
              <w:top w:val="single" w:sz="4" w:space="0" w:color="auto"/>
            </w:tcBorders>
          </w:tcPr>
          <w:p w:rsidR="009F5B7C" w:rsidRPr="00324610" w:rsidRDefault="00975FB6" w:rsidP="00324610">
            <w:pPr>
              <w:rPr>
                <w:rFonts w:ascii="Garamond" w:hAnsi="Garamond"/>
                <w:i/>
                <w:color w:val="000000"/>
                <w:sz w:val="20"/>
                <w:szCs w:val="20"/>
              </w:rPr>
            </w:pPr>
            <w:r w:rsidRPr="00324610">
              <w:rPr>
                <w:rFonts w:ascii="Garamond" w:hAnsi="Garamond"/>
                <w:i/>
                <w:sz w:val="20"/>
                <w:szCs w:val="20"/>
                <w:shd w:val="clear" w:color="auto" w:fill="FFFFFF"/>
              </w:rPr>
              <w:t xml:space="preserve">Alus-alus tain </w:t>
            </w:r>
            <w:r w:rsidRPr="00324610">
              <w:rPr>
                <w:rFonts w:ascii="Garamond" w:hAnsi="Garamond"/>
                <w:b/>
                <w:i/>
                <w:sz w:val="20"/>
                <w:szCs w:val="20"/>
                <w:shd w:val="clear" w:color="auto" w:fill="FFFFFF"/>
              </w:rPr>
              <w:t>jaran</w:t>
            </w:r>
          </w:p>
        </w:tc>
        <w:tc>
          <w:tcPr>
            <w:tcW w:w="2970" w:type="dxa"/>
            <w:tcBorders>
              <w:top w:val="single" w:sz="4" w:space="0" w:color="auto"/>
            </w:tcBorders>
          </w:tcPr>
          <w:p w:rsidR="009F5B7C" w:rsidRPr="00324610" w:rsidRDefault="00975FB6" w:rsidP="00324610">
            <w:pPr>
              <w:rPr>
                <w:rFonts w:ascii="Garamond" w:hAnsi="Garamond"/>
                <w:color w:val="000000"/>
                <w:sz w:val="20"/>
                <w:szCs w:val="20"/>
              </w:rPr>
            </w:pPr>
            <w:r w:rsidRPr="00324610">
              <w:rPr>
                <w:rFonts w:ascii="Garamond" w:hAnsi="Garamond"/>
                <w:sz w:val="20"/>
                <w:szCs w:val="20"/>
                <w:shd w:val="clear" w:color="auto" w:fill="FFFFFF"/>
              </w:rPr>
              <w:t>halus-halus bagian luar tai kuda</w:t>
            </w:r>
          </w:p>
        </w:tc>
        <w:tc>
          <w:tcPr>
            <w:tcW w:w="2970" w:type="dxa"/>
            <w:tcBorders>
              <w:top w:val="single" w:sz="4" w:space="0" w:color="auto"/>
            </w:tcBorders>
          </w:tcPr>
          <w:p w:rsidR="009F5B7C" w:rsidRPr="00324610" w:rsidRDefault="00975FB6" w:rsidP="00324610">
            <w:pPr>
              <w:rPr>
                <w:rFonts w:ascii="Garamond" w:hAnsi="Garamond"/>
                <w:color w:val="000000"/>
                <w:sz w:val="20"/>
                <w:szCs w:val="20"/>
              </w:rPr>
            </w:pPr>
            <w:r w:rsidRPr="00324610">
              <w:rPr>
                <w:rFonts w:ascii="Garamond" w:hAnsi="Garamond"/>
                <w:sz w:val="20"/>
                <w:szCs w:val="20"/>
                <w:shd w:val="clear" w:color="auto" w:fill="FFFFFF"/>
              </w:rPr>
              <w:t xml:space="preserve">Orang yang </w:t>
            </w:r>
            <w:r w:rsidRPr="00324610">
              <w:rPr>
                <w:rFonts w:ascii="Garamond" w:hAnsi="Garamond"/>
                <w:sz w:val="20"/>
                <w:szCs w:val="20"/>
                <w:shd w:val="clear" w:color="auto" w:fill="FFFFFF"/>
                <w:lang w:val="en-US"/>
              </w:rPr>
              <w:t>berbahasa halus, tetapi maknanya menyakitkan</w:t>
            </w:r>
          </w:p>
        </w:tc>
      </w:tr>
      <w:tr w:rsidR="009F5B7C" w:rsidRPr="009B5A57" w:rsidTr="00324610">
        <w:tc>
          <w:tcPr>
            <w:tcW w:w="2790" w:type="dxa"/>
          </w:tcPr>
          <w:p w:rsidR="009F5B7C" w:rsidRPr="00324610" w:rsidRDefault="00975FB6" w:rsidP="00324610">
            <w:pPr>
              <w:rPr>
                <w:rFonts w:ascii="Garamond" w:hAnsi="Garamond"/>
                <w:i/>
                <w:sz w:val="20"/>
                <w:szCs w:val="20"/>
              </w:rPr>
            </w:pPr>
            <w:r w:rsidRPr="00324610">
              <w:rPr>
                <w:rFonts w:ascii="Garamond" w:hAnsi="Garamond"/>
                <w:i/>
                <w:sz w:val="20"/>
                <w:szCs w:val="20"/>
                <w:shd w:val="clear" w:color="auto" w:fill="FFFFFF"/>
              </w:rPr>
              <w:t xml:space="preserve">Antih </w:t>
            </w:r>
            <w:r w:rsidRPr="00324610">
              <w:rPr>
                <w:rFonts w:ascii="Garamond" w:hAnsi="Garamond"/>
                <w:b/>
                <w:i/>
                <w:sz w:val="20"/>
                <w:szCs w:val="20"/>
                <w:shd w:val="clear" w:color="auto" w:fill="FFFFFF"/>
              </w:rPr>
              <w:t>mayung</w:t>
            </w:r>
            <w:r w:rsidRPr="00324610">
              <w:rPr>
                <w:rFonts w:ascii="Garamond" w:hAnsi="Garamond"/>
                <w:i/>
                <w:sz w:val="20"/>
                <w:szCs w:val="20"/>
                <w:shd w:val="clear" w:color="auto" w:fill="FFFFFF"/>
              </w:rPr>
              <w:t xml:space="preserve"> lelah</w:t>
            </w:r>
          </w:p>
        </w:tc>
        <w:tc>
          <w:tcPr>
            <w:tcW w:w="2970" w:type="dxa"/>
          </w:tcPr>
          <w:p w:rsidR="009F5B7C" w:rsidRPr="00324610" w:rsidRDefault="00975FB6" w:rsidP="003246C2">
            <w:pPr>
              <w:rPr>
                <w:rFonts w:ascii="Garamond" w:hAnsi="Garamond"/>
                <w:sz w:val="20"/>
                <w:szCs w:val="20"/>
              </w:rPr>
            </w:pPr>
            <w:r w:rsidRPr="00324610">
              <w:rPr>
                <w:rFonts w:ascii="Garamond" w:hAnsi="Garamond"/>
                <w:sz w:val="20"/>
                <w:szCs w:val="20"/>
                <w:shd w:val="clear" w:color="auto" w:fill="FFFFFF"/>
              </w:rPr>
              <w:t xml:space="preserve">menunggu </w:t>
            </w:r>
            <w:r w:rsidR="003246C2">
              <w:rPr>
                <w:rFonts w:ascii="Garamond" w:hAnsi="Garamond"/>
                <w:sz w:val="20"/>
                <w:szCs w:val="20"/>
                <w:shd w:val="clear" w:color="auto" w:fill="FFFFFF"/>
                <w:lang w:val="en-US"/>
              </w:rPr>
              <w:t>rusa</w:t>
            </w:r>
            <w:r w:rsidRPr="00324610">
              <w:rPr>
                <w:rFonts w:ascii="Garamond" w:hAnsi="Garamond"/>
                <w:sz w:val="20"/>
                <w:szCs w:val="20"/>
                <w:shd w:val="clear" w:color="auto" w:fill="FFFFFF"/>
              </w:rPr>
              <w:t xml:space="preserve"> lelah</w:t>
            </w:r>
          </w:p>
        </w:tc>
        <w:tc>
          <w:tcPr>
            <w:tcW w:w="2970" w:type="dxa"/>
          </w:tcPr>
          <w:p w:rsidR="009F5B7C" w:rsidRPr="00324610" w:rsidRDefault="00975FB6" w:rsidP="00324610">
            <w:pPr>
              <w:rPr>
                <w:rFonts w:ascii="Garamond" w:hAnsi="Garamond"/>
                <w:sz w:val="20"/>
                <w:szCs w:val="20"/>
              </w:rPr>
            </w:pPr>
            <w:r w:rsidRPr="00324610">
              <w:rPr>
                <w:rFonts w:ascii="Garamond" w:hAnsi="Garamond"/>
                <w:sz w:val="20"/>
                <w:szCs w:val="20"/>
                <w:shd w:val="clear" w:color="auto" w:fill="FFFFFF"/>
              </w:rPr>
              <w:t xml:space="preserve">mendapatkan sesuatu dari orang yang kepepet, agar </w:t>
            </w:r>
            <w:r w:rsidRPr="00324610">
              <w:rPr>
                <w:rFonts w:ascii="Garamond" w:hAnsi="Garamond"/>
                <w:sz w:val="20"/>
                <w:szCs w:val="20"/>
                <w:shd w:val="clear" w:color="auto" w:fill="FFFFFF"/>
                <w:lang w:val="en-US"/>
              </w:rPr>
              <w:t>men</w:t>
            </w:r>
            <w:r w:rsidRPr="00324610">
              <w:rPr>
                <w:rFonts w:ascii="Garamond" w:hAnsi="Garamond"/>
                <w:sz w:val="20"/>
                <w:szCs w:val="20"/>
                <w:shd w:val="clear" w:color="auto" w:fill="FFFFFF"/>
              </w:rPr>
              <w:t>dapat harga yang murah</w:t>
            </w:r>
          </w:p>
        </w:tc>
      </w:tr>
      <w:tr w:rsidR="009F5B7C" w:rsidRPr="009B5A57" w:rsidTr="00324610">
        <w:tc>
          <w:tcPr>
            <w:tcW w:w="2790" w:type="dxa"/>
          </w:tcPr>
          <w:p w:rsidR="009F5B7C" w:rsidRPr="00324610" w:rsidRDefault="00975FB6" w:rsidP="00324610">
            <w:pPr>
              <w:rPr>
                <w:rFonts w:ascii="Garamond" w:hAnsi="Garamond"/>
                <w:i/>
                <w:color w:val="000000"/>
                <w:sz w:val="20"/>
                <w:szCs w:val="20"/>
              </w:rPr>
            </w:pPr>
            <w:r w:rsidRPr="00324610">
              <w:rPr>
                <w:rFonts w:ascii="Garamond" w:hAnsi="Garamond"/>
                <w:i/>
                <w:sz w:val="20"/>
                <w:szCs w:val="20"/>
                <w:shd w:val="clear" w:color="auto" w:fill="FFFFFF"/>
              </w:rPr>
              <w:t xml:space="preserve">Beli </w:t>
            </w:r>
            <w:r w:rsidRPr="00324610">
              <w:rPr>
                <w:rFonts w:ascii="Garamond" w:hAnsi="Garamond"/>
                <w:b/>
                <w:i/>
                <w:sz w:val="20"/>
                <w:szCs w:val="20"/>
                <w:shd w:val="clear" w:color="auto" w:fill="FFFFFF"/>
              </w:rPr>
              <w:t>meong</w:t>
            </w:r>
            <w:r w:rsidRPr="00324610">
              <w:rPr>
                <w:rFonts w:ascii="Garamond" w:hAnsi="Garamond"/>
                <w:i/>
                <w:sz w:val="20"/>
                <w:szCs w:val="20"/>
                <w:shd w:val="clear" w:color="auto" w:fill="FFFFFF"/>
              </w:rPr>
              <w:t xml:space="preserve"> dalem karung</w:t>
            </w:r>
          </w:p>
        </w:tc>
        <w:tc>
          <w:tcPr>
            <w:tcW w:w="2970" w:type="dxa"/>
          </w:tcPr>
          <w:p w:rsidR="009F5B7C" w:rsidRPr="00324610" w:rsidRDefault="00E94D41" w:rsidP="00324610">
            <w:pPr>
              <w:rPr>
                <w:rFonts w:ascii="Garamond" w:hAnsi="Garamond"/>
                <w:color w:val="000000"/>
                <w:sz w:val="20"/>
                <w:szCs w:val="20"/>
              </w:rPr>
            </w:pPr>
            <w:r w:rsidRPr="00324610">
              <w:rPr>
                <w:rFonts w:ascii="Garamond" w:hAnsi="Garamond"/>
                <w:sz w:val="20"/>
                <w:szCs w:val="20"/>
                <w:shd w:val="clear" w:color="auto" w:fill="FFFFFF"/>
                <w:lang w:val="en-US"/>
              </w:rPr>
              <w:t>mem</w:t>
            </w:r>
            <w:r w:rsidRPr="00324610">
              <w:rPr>
                <w:rFonts w:ascii="Garamond" w:hAnsi="Garamond"/>
                <w:sz w:val="20"/>
                <w:szCs w:val="20"/>
                <w:shd w:val="clear" w:color="auto" w:fill="FFFFFF"/>
              </w:rPr>
              <w:t>beli kucing dalam karung</w:t>
            </w:r>
          </w:p>
        </w:tc>
        <w:tc>
          <w:tcPr>
            <w:tcW w:w="2970" w:type="dxa"/>
          </w:tcPr>
          <w:p w:rsidR="009F5B7C" w:rsidRPr="00324610" w:rsidRDefault="00E94D41" w:rsidP="00324610">
            <w:pPr>
              <w:rPr>
                <w:rFonts w:ascii="Garamond" w:hAnsi="Garamond"/>
                <w:color w:val="000000"/>
                <w:sz w:val="20"/>
                <w:szCs w:val="20"/>
              </w:rPr>
            </w:pPr>
            <w:r w:rsidRPr="00324610">
              <w:rPr>
                <w:rFonts w:ascii="Garamond" w:hAnsi="Garamond"/>
                <w:sz w:val="20"/>
                <w:szCs w:val="20"/>
                <w:shd w:val="clear" w:color="auto" w:fill="FFFFFF"/>
              </w:rPr>
              <w:t>membeli/membayar barang yang belum pasti baik buruknya</w:t>
            </w:r>
          </w:p>
        </w:tc>
      </w:tr>
      <w:tr w:rsidR="009F5B7C" w:rsidRPr="009B5A57" w:rsidTr="00324610">
        <w:tc>
          <w:tcPr>
            <w:tcW w:w="2790" w:type="dxa"/>
          </w:tcPr>
          <w:p w:rsidR="009F5B7C" w:rsidRDefault="00E94D41" w:rsidP="00324610">
            <w:pPr>
              <w:rPr>
                <w:rFonts w:ascii="Garamond" w:eastAsia="Times New Roman" w:hAnsi="Garamond" w:cs="Times New Roman"/>
                <w:i/>
                <w:sz w:val="20"/>
                <w:szCs w:val="20"/>
                <w:lang w:val="sv-SE"/>
              </w:rPr>
            </w:pPr>
            <w:r w:rsidRPr="00324610">
              <w:rPr>
                <w:rFonts w:ascii="Garamond" w:eastAsia="Times New Roman" w:hAnsi="Garamond" w:cs="Times New Roman"/>
                <w:i/>
                <w:sz w:val="20"/>
                <w:szCs w:val="20"/>
                <w:lang w:val="sv-SE"/>
              </w:rPr>
              <w:t xml:space="preserve">Dukep </w:t>
            </w:r>
            <w:r w:rsidRPr="00324610">
              <w:rPr>
                <w:rFonts w:ascii="Garamond" w:eastAsia="Times New Roman" w:hAnsi="Garamond" w:cs="Times New Roman"/>
                <w:b/>
                <w:i/>
                <w:sz w:val="20"/>
                <w:szCs w:val="20"/>
                <w:lang w:val="sv-SE"/>
              </w:rPr>
              <w:t>balang</w:t>
            </w:r>
            <w:r w:rsidRPr="00324610">
              <w:rPr>
                <w:rFonts w:ascii="Garamond" w:eastAsia="Times New Roman" w:hAnsi="Garamond" w:cs="Times New Roman"/>
                <w:i/>
                <w:sz w:val="20"/>
                <w:szCs w:val="20"/>
                <w:lang w:val="sv-SE"/>
              </w:rPr>
              <w:t xml:space="preserve"> due, sopoq-sopoq ndeq araq bau</w:t>
            </w:r>
          </w:p>
          <w:p w:rsidR="00FC2612" w:rsidRPr="00FC2612" w:rsidRDefault="00FC2612" w:rsidP="00324610">
            <w:pPr>
              <w:rPr>
                <w:rFonts w:ascii="Garamond" w:eastAsia="Times New Roman" w:hAnsi="Garamond" w:cs="Times New Roman"/>
                <w:i/>
                <w:sz w:val="20"/>
                <w:szCs w:val="20"/>
                <w:lang w:val="sv-SE"/>
              </w:rPr>
            </w:pPr>
            <w:r w:rsidRPr="00FC2612">
              <w:rPr>
                <w:rFonts w:ascii="Garamond" w:hAnsi="Garamond" w:cstheme="majorBidi"/>
                <w:i/>
                <w:color w:val="000000" w:themeColor="text1"/>
                <w:sz w:val="20"/>
                <w:szCs w:val="20"/>
              </w:rPr>
              <w:t xml:space="preserve">Dendeq mate marak </w:t>
            </w:r>
            <w:r w:rsidRPr="00C322C1">
              <w:rPr>
                <w:rFonts w:ascii="Garamond" w:hAnsi="Garamond" w:cstheme="majorBidi"/>
                <w:b/>
                <w:i/>
                <w:color w:val="000000" w:themeColor="text1"/>
                <w:sz w:val="20"/>
                <w:szCs w:val="20"/>
              </w:rPr>
              <w:t>sisok</w:t>
            </w:r>
            <w:r w:rsidRPr="00FC2612">
              <w:rPr>
                <w:rFonts w:ascii="Garamond" w:hAnsi="Garamond" w:cstheme="majorBidi"/>
                <w:i/>
                <w:color w:val="000000" w:themeColor="text1"/>
                <w:sz w:val="20"/>
                <w:szCs w:val="20"/>
              </w:rPr>
              <w:t xml:space="preserve">, anden mate maraq </w:t>
            </w:r>
            <w:r w:rsidRPr="00C322C1">
              <w:rPr>
                <w:rFonts w:ascii="Garamond" w:hAnsi="Garamond" w:cstheme="majorBidi"/>
                <w:b/>
                <w:i/>
                <w:color w:val="000000" w:themeColor="text1"/>
                <w:sz w:val="20"/>
                <w:szCs w:val="20"/>
              </w:rPr>
              <w:t>lindung</w:t>
            </w:r>
          </w:p>
          <w:p w:rsidR="00FB1EF4" w:rsidRDefault="00FB1EF4" w:rsidP="00324610">
            <w:pPr>
              <w:rPr>
                <w:rFonts w:ascii="Garamond" w:hAnsi="Garamond"/>
                <w:i/>
                <w:sz w:val="20"/>
                <w:szCs w:val="20"/>
                <w:shd w:val="clear" w:color="auto" w:fill="FFFFFF"/>
                <w:lang w:val="sv-SE"/>
              </w:rPr>
            </w:pPr>
          </w:p>
          <w:p w:rsidR="00E94D41" w:rsidRPr="00324610" w:rsidRDefault="00E94D41" w:rsidP="00324610">
            <w:pPr>
              <w:rPr>
                <w:rFonts w:ascii="Garamond" w:hAnsi="Garamond"/>
                <w:i/>
                <w:sz w:val="20"/>
                <w:szCs w:val="20"/>
                <w:shd w:val="clear" w:color="auto" w:fill="FFFFFF"/>
                <w:lang w:val="sv-SE"/>
              </w:rPr>
            </w:pPr>
            <w:r w:rsidRPr="00324610">
              <w:rPr>
                <w:rFonts w:ascii="Garamond" w:hAnsi="Garamond"/>
                <w:i/>
                <w:sz w:val="20"/>
                <w:szCs w:val="20"/>
                <w:shd w:val="clear" w:color="auto" w:fill="FFFFFF"/>
                <w:lang w:val="sv-SE"/>
              </w:rPr>
              <w:t xml:space="preserve">Embung empas </w:t>
            </w:r>
            <w:r w:rsidRPr="00324610">
              <w:rPr>
                <w:rFonts w:ascii="Garamond" w:hAnsi="Garamond"/>
                <w:b/>
                <w:i/>
                <w:sz w:val="20"/>
                <w:szCs w:val="20"/>
                <w:shd w:val="clear" w:color="auto" w:fill="FFFFFF"/>
                <w:lang w:val="sv-SE"/>
              </w:rPr>
              <w:t>empaq</w:t>
            </w:r>
            <w:r w:rsidRPr="00324610">
              <w:rPr>
                <w:rFonts w:ascii="Garamond" w:hAnsi="Garamond"/>
                <w:i/>
                <w:sz w:val="20"/>
                <w:szCs w:val="20"/>
                <w:shd w:val="clear" w:color="auto" w:fill="FFFFFF"/>
                <w:lang w:val="sv-SE"/>
              </w:rPr>
              <w:t xml:space="preserve"> eleh</w:t>
            </w:r>
          </w:p>
          <w:p w:rsidR="00377791" w:rsidRPr="00324610" w:rsidRDefault="00377791" w:rsidP="00324610">
            <w:pPr>
              <w:rPr>
                <w:rFonts w:ascii="Garamond" w:hAnsi="Garamond"/>
                <w:i/>
                <w:sz w:val="20"/>
                <w:szCs w:val="20"/>
                <w:shd w:val="clear" w:color="auto" w:fill="FFFFFF"/>
                <w:lang w:val="sv-SE"/>
              </w:rPr>
            </w:pPr>
            <w:r w:rsidRPr="00324610">
              <w:rPr>
                <w:rFonts w:ascii="Garamond" w:hAnsi="Garamond"/>
                <w:i/>
                <w:sz w:val="20"/>
                <w:szCs w:val="20"/>
                <w:shd w:val="clear" w:color="auto" w:fill="FFFFFF"/>
                <w:lang w:val="sv-SE"/>
              </w:rPr>
              <w:t>G</w:t>
            </w:r>
            <w:r w:rsidR="00324610">
              <w:rPr>
                <w:rFonts w:ascii="Garamond" w:hAnsi="Garamond"/>
                <w:i/>
                <w:sz w:val="20"/>
                <w:szCs w:val="20"/>
                <w:shd w:val="clear" w:color="auto" w:fill="FFFFFF"/>
                <w:lang w:val="sv-SE"/>
              </w:rPr>
              <w:t>e</w:t>
            </w:r>
            <w:r w:rsidRPr="00324610">
              <w:rPr>
                <w:rFonts w:ascii="Garamond" w:hAnsi="Garamond"/>
                <w:i/>
                <w:sz w:val="20"/>
                <w:szCs w:val="20"/>
                <w:shd w:val="clear" w:color="auto" w:fill="FFFFFF"/>
                <w:lang w:val="sv-SE"/>
              </w:rPr>
              <w:t xml:space="preserve">teng </w:t>
            </w:r>
            <w:r w:rsidRPr="00324610">
              <w:rPr>
                <w:rFonts w:ascii="Garamond" w:hAnsi="Garamond"/>
                <w:b/>
                <w:i/>
                <w:sz w:val="20"/>
                <w:szCs w:val="20"/>
                <w:shd w:val="clear" w:color="auto" w:fill="FFFFFF"/>
                <w:lang w:val="sv-SE"/>
              </w:rPr>
              <w:t xml:space="preserve">sampi </w:t>
            </w:r>
            <w:r w:rsidRPr="00324610">
              <w:rPr>
                <w:rFonts w:ascii="Garamond" w:hAnsi="Garamond"/>
                <w:i/>
                <w:sz w:val="20"/>
                <w:szCs w:val="20"/>
                <w:shd w:val="clear" w:color="auto" w:fill="FFFFFF"/>
                <w:lang w:val="sv-SE"/>
              </w:rPr>
              <w:t>tengaq lendang panas</w:t>
            </w:r>
          </w:p>
          <w:p w:rsidR="00324610" w:rsidRPr="00324610" w:rsidRDefault="00324610" w:rsidP="00324610">
            <w:pPr>
              <w:rPr>
                <w:rFonts w:ascii="Garamond" w:eastAsia="Times New Roman" w:hAnsi="Garamond" w:cs="Times New Roman"/>
                <w:i/>
                <w:sz w:val="20"/>
                <w:szCs w:val="20"/>
                <w:lang w:val="sv-SE"/>
              </w:rPr>
            </w:pPr>
          </w:p>
          <w:p w:rsidR="00E94D41" w:rsidRPr="00324610" w:rsidRDefault="00377791" w:rsidP="00324610">
            <w:pPr>
              <w:rPr>
                <w:rFonts w:ascii="Garamond" w:eastAsia="Times New Roman" w:hAnsi="Garamond" w:cs="Times New Roman"/>
                <w:i/>
                <w:sz w:val="20"/>
                <w:szCs w:val="20"/>
                <w:lang w:val="sv-SE"/>
              </w:rPr>
            </w:pPr>
            <w:r w:rsidRPr="00324610">
              <w:rPr>
                <w:rFonts w:ascii="Garamond" w:eastAsia="Times New Roman" w:hAnsi="Garamond" w:cs="Times New Roman"/>
                <w:b/>
                <w:i/>
                <w:sz w:val="20"/>
                <w:szCs w:val="20"/>
                <w:lang w:val="sv-SE"/>
              </w:rPr>
              <w:t>Gagak</w:t>
            </w:r>
            <w:r w:rsidRPr="00324610">
              <w:rPr>
                <w:rFonts w:ascii="Garamond" w:eastAsia="Times New Roman" w:hAnsi="Garamond" w:cs="Times New Roman"/>
                <w:i/>
                <w:sz w:val="20"/>
                <w:szCs w:val="20"/>
                <w:lang w:val="sv-SE"/>
              </w:rPr>
              <w:t xml:space="preserve"> muni tande </w:t>
            </w:r>
            <w:r w:rsidR="00A351A1">
              <w:rPr>
                <w:rFonts w:ascii="Garamond" w:eastAsia="Times New Roman" w:hAnsi="Garamond" w:cs="Times New Roman"/>
                <w:i/>
                <w:sz w:val="20"/>
                <w:szCs w:val="20"/>
                <w:lang w:val="sv-SE"/>
              </w:rPr>
              <w:t>sengkale</w:t>
            </w:r>
          </w:p>
          <w:p w:rsidR="00324610" w:rsidRPr="00324610" w:rsidRDefault="00324610" w:rsidP="00324610">
            <w:pPr>
              <w:rPr>
                <w:rFonts w:ascii="Garamond" w:eastAsia="Times New Roman" w:hAnsi="Garamond" w:cs="Times New Roman"/>
                <w:i/>
                <w:sz w:val="20"/>
                <w:szCs w:val="20"/>
                <w:lang w:val="sv-SE"/>
              </w:rPr>
            </w:pPr>
          </w:p>
          <w:p w:rsidR="00324610" w:rsidRPr="00324610" w:rsidRDefault="00377791" w:rsidP="00324610">
            <w:pPr>
              <w:rPr>
                <w:rFonts w:ascii="Garamond" w:hAnsi="Garamond"/>
                <w:i/>
                <w:sz w:val="20"/>
                <w:szCs w:val="20"/>
                <w:shd w:val="clear" w:color="auto" w:fill="FFFFFF"/>
              </w:rPr>
            </w:pPr>
            <w:r w:rsidRPr="00324610">
              <w:rPr>
                <w:rFonts w:ascii="Garamond" w:hAnsi="Garamond"/>
                <w:i/>
                <w:sz w:val="20"/>
                <w:szCs w:val="20"/>
                <w:shd w:val="clear" w:color="auto" w:fill="FFFFFF"/>
              </w:rPr>
              <w:t xml:space="preserve">Irung </w:t>
            </w:r>
            <w:r w:rsidRPr="00324610">
              <w:rPr>
                <w:rFonts w:ascii="Garamond" w:hAnsi="Garamond"/>
                <w:b/>
                <w:i/>
                <w:sz w:val="20"/>
                <w:szCs w:val="20"/>
                <w:shd w:val="clear" w:color="auto" w:fill="FFFFFF"/>
              </w:rPr>
              <w:t>begang</w:t>
            </w:r>
            <w:r w:rsidRPr="00324610">
              <w:rPr>
                <w:rFonts w:ascii="Garamond" w:hAnsi="Garamond"/>
                <w:i/>
                <w:sz w:val="20"/>
                <w:szCs w:val="20"/>
                <w:shd w:val="clear" w:color="auto" w:fill="FFFFFF"/>
              </w:rPr>
              <w:t xml:space="preserve"> ambuq </w:t>
            </w:r>
            <w:r w:rsidRPr="00A351A1">
              <w:rPr>
                <w:rFonts w:ascii="Garamond" w:hAnsi="Garamond"/>
                <w:b/>
                <w:i/>
                <w:sz w:val="20"/>
                <w:szCs w:val="20"/>
                <w:shd w:val="clear" w:color="auto" w:fill="FFFFFF"/>
              </w:rPr>
              <w:t>empaq</w:t>
            </w:r>
            <w:r w:rsidRPr="00324610">
              <w:rPr>
                <w:rFonts w:ascii="Garamond" w:hAnsi="Garamond"/>
                <w:i/>
                <w:sz w:val="20"/>
                <w:szCs w:val="20"/>
                <w:shd w:val="clear" w:color="auto" w:fill="FFFFFF"/>
              </w:rPr>
              <w:t xml:space="preserve"> maiq</w:t>
            </w:r>
          </w:p>
          <w:p w:rsidR="00324610" w:rsidRPr="00324610" w:rsidRDefault="00324610" w:rsidP="00324610">
            <w:pPr>
              <w:rPr>
                <w:rFonts w:ascii="Garamond" w:hAnsi="Garamond"/>
                <w:i/>
                <w:sz w:val="20"/>
                <w:szCs w:val="20"/>
                <w:shd w:val="clear" w:color="auto" w:fill="FFFFFF"/>
                <w:lang w:val="sv-SE"/>
              </w:rPr>
            </w:pPr>
          </w:p>
          <w:p w:rsidR="00324610" w:rsidRPr="00324610" w:rsidRDefault="00324610" w:rsidP="00324610">
            <w:pPr>
              <w:rPr>
                <w:rFonts w:ascii="Garamond" w:hAnsi="Garamond"/>
                <w:i/>
                <w:sz w:val="20"/>
                <w:szCs w:val="20"/>
                <w:shd w:val="clear" w:color="auto" w:fill="FFFFFF"/>
                <w:lang w:val="sv-SE"/>
              </w:rPr>
            </w:pPr>
            <w:r w:rsidRPr="00324610">
              <w:rPr>
                <w:rFonts w:ascii="Garamond" w:hAnsi="Garamond"/>
                <w:i/>
                <w:sz w:val="20"/>
                <w:szCs w:val="20"/>
                <w:shd w:val="clear" w:color="auto" w:fill="FFFFFF"/>
                <w:lang w:val="sv-SE"/>
              </w:rPr>
              <w:t xml:space="preserve">Kediq-kediq </w:t>
            </w:r>
            <w:r w:rsidRPr="00324610">
              <w:rPr>
                <w:rFonts w:ascii="Garamond" w:hAnsi="Garamond"/>
                <w:b/>
                <w:i/>
                <w:sz w:val="20"/>
                <w:szCs w:val="20"/>
                <w:shd w:val="clear" w:color="auto" w:fill="FFFFFF"/>
                <w:lang w:val="sv-SE"/>
              </w:rPr>
              <w:t>masin</w:t>
            </w:r>
            <w:r w:rsidRPr="00324610">
              <w:rPr>
                <w:rFonts w:ascii="Garamond" w:hAnsi="Garamond"/>
                <w:i/>
                <w:sz w:val="20"/>
                <w:szCs w:val="20"/>
                <w:shd w:val="clear" w:color="auto" w:fill="FFFFFF"/>
                <w:lang w:val="sv-SE"/>
              </w:rPr>
              <w:t xml:space="preserve"> laguq merase</w:t>
            </w:r>
          </w:p>
          <w:p w:rsidR="00324610" w:rsidRPr="00324610" w:rsidRDefault="00324610" w:rsidP="00324610">
            <w:pPr>
              <w:rPr>
                <w:rFonts w:ascii="Garamond" w:hAnsi="Garamond"/>
                <w:i/>
                <w:sz w:val="20"/>
                <w:szCs w:val="20"/>
                <w:shd w:val="clear" w:color="auto" w:fill="FFFFFF"/>
                <w:lang w:val="sv-SE"/>
              </w:rPr>
            </w:pPr>
          </w:p>
          <w:p w:rsidR="00324610" w:rsidRPr="00324610" w:rsidRDefault="00324610" w:rsidP="00324610">
            <w:pPr>
              <w:rPr>
                <w:rFonts w:ascii="Garamond" w:hAnsi="Garamond"/>
                <w:i/>
                <w:sz w:val="20"/>
                <w:szCs w:val="20"/>
                <w:shd w:val="clear" w:color="auto" w:fill="FFFFFF"/>
              </w:rPr>
            </w:pPr>
            <w:r w:rsidRPr="00324610">
              <w:rPr>
                <w:rFonts w:ascii="Garamond" w:hAnsi="Garamond"/>
                <w:i/>
                <w:sz w:val="20"/>
                <w:szCs w:val="20"/>
                <w:shd w:val="clear" w:color="auto" w:fill="FFFFFF"/>
                <w:lang w:val="sv-SE"/>
              </w:rPr>
              <w:t xml:space="preserve">Kawen oros </w:t>
            </w:r>
            <w:r w:rsidRPr="00324610">
              <w:rPr>
                <w:rFonts w:ascii="Garamond" w:hAnsi="Garamond"/>
                <w:b/>
                <w:i/>
                <w:sz w:val="20"/>
                <w:szCs w:val="20"/>
                <w:shd w:val="clear" w:color="auto" w:fill="FFFFFF"/>
                <w:lang w:val="sv-SE"/>
              </w:rPr>
              <w:t>peje</w:t>
            </w:r>
            <w:r w:rsidRPr="00324610">
              <w:rPr>
                <w:rFonts w:ascii="Garamond" w:hAnsi="Garamond"/>
                <w:i/>
                <w:sz w:val="20"/>
                <w:szCs w:val="20"/>
                <w:shd w:val="clear" w:color="auto" w:fill="FFFFFF"/>
                <w:lang w:val="sv-SE"/>
              </w:rPr>
              <w:t xml:space="preserve"> jari kandoq</w:t>
            </w:r>
          </w:p>
          <w:p w:rsidR="00657F72" w:rsidRDefault="00657F72" w:rsidP="00324610">
            <w:pPr>
              <w:rPr>
                <w:rFonts w:ascii="Garamond" w:hAnsi="Garamond"/>
                <w:b/>
                <w:i/>
                <w:sz w:val="20"/>
                <w:szCs w:val="20"/>
                <w:shd w:val="clear" w:color="auto" w:fill="FFFFFF"/>
                <w:lang w:val="sv-SE"/>
              </w:rPr>
            </w:pPr>
          </w:p>
          <w:p w:rsidR="00324610" w:rsidRPr="00324610" w:rsidRDefault="00377791" w:rsidP="00324610">
            <w:pPr>
              <w:rPr>
                <w:rFonts w:ascii="Garamond" w:hAnsi="Garamond"/>
                <w:i/>
                <w:sz w:val="20"/>
                <w:szCs w:val="20"/>
                <w:shd w:val="clear" w:color="auto" w:fill="FFFFFF"/>
                <w:lang w:val="sv-SE"/>
              </w:rPr>
            </w:pPr>
            <w:r w:rsidRPr="00324610">
              <w:rPr>
                <w:rFonts w:ascii="Garamond" w:hAnsi="Garamond"/>
                <w:b/>
                <w:i/>
                <w:sz w:val="20"/>
                <w:szCs w:val="20"/>
                <w:shd w:val="clear" w:color="auto" w:fill="FFFFFF"/>
                <w:lang w:val="sv-SE"/>
              </w:rPr>
              <w:t xml:space="preserve">Kepait </w:t>
            </w:r>
            <w:r w:rsidRPr="00324610">
              <w:rPr>
                <w:rFonts w:ascii="Garamond" w:hAnsi="Garamond"/>
                <w:i/>
                <w:sz w:val="20"/>
                <w:szCs w:val="20"/>
                <w:shd w:val="clear" w:color="auto" w:fill="FFFFFF"/>
                <w:lang w:val="sv-SE"/>
              </w:rPr>
              <w:t>nyelem nyelili</w:t>
            </w:r>
          </w:p>
          <w:p w:rsidR="00324610" w:rsidRPr="00324610" w:rsidRDefault="00377791" w:rsidP="00324610">
            <w:pPr>
              <w:rPr>
                <w:rFonts w:ascii="Garamond" w:hAnsi="Garamond"/>
                <w:i/>
                <w:sz w:val="20"/>
                <w:szCs w:val="20"/>
                <w:shd w:val="clear" w:color="auto" w:fill="FFFFFF"/>
                <w:lang w:val="sv-SE"/>
              </w:rPr>
            </w:pPr>
            <w:r w:rsidRPr="00324610">
              <w:rPr>
                <w:rFonts w:ascii="Garamond" w:hAnsi="Garamond"/>
                <w:i/>
                <w:sz w:val="20"/>
                <w:szCs w:val="20"/>
                <w:shd w:val="clear" w:color="auto" w:fill="FFFFFF"/>
                <w:lang w:val="sv-SE"/>
              </w:rPr>
              <w:t xml:space="preserve">Ketungkulan siq </w:t>
            </w:r>
            <w:r w:rsidRPr="00324610">
              <w:rPr>
                <w:rFonts w:ascii="Garamond" w:hAnsi="Garamond"/>
                <w:b/>
                <w:i/>
                <w:sz w:val="20"/>
                <w:szCs w:val="20"/>
                <w:shd w:val="clear" w:color="auto" w:fill="FFFFFF"/>
                <w:lang w:val="sv-SE"/>
              </w:rPr>
              <w:t>sisoq</w:t>
            </w:r>
            <w:r w:rsidRPr="00324610">
              <w:rPr>
                <w:rFonts w:ascii="Garamond" w:hAnsi="Garamond"/>
                <w:i/>
                <w:sz w:val="20"/>
                <w:szCs w:val="20"/>
                <w:shd w:val="clear" w:color="auto" w:fill="FFFFFF"/>
                <w:lang w:val="sv-SE"/>
              </w:rPr>
              <w:t xml:space="preserve"> nyuling </w:t>
            </w:r>
          </w:p>
          <w:p w:rsidR="00324610" w:rsidRPr="00324610" w:rsidRDefault="00324610" w:rsidP="00324610">
            <w:pPr>
              <w:rPr>
                <w:rFonts w:ascii="Garamond" w:hAnsi="Garamond"/>
                <w:i/>
                <w:sz w:val="20"/>
                <w:szCs w:val="20"/>
                <w:shd w:val="clear" w:color="auto" w:fill="FFFFFF"/>
                <w:lang w:val="sv-SE"/>
              </w:rPr>
            </w:pPr>
          </w:p>
          <w:p w:rsidR="00324610" w:rsidRPr="00324610" w:rsidRDefault="00324610" w:rsidP="00324610">
            <w:pPr>
              <w:rPr>
                <w:rFonts w:ascii="Garamond" w:hAnsi="Garamond"/>
                <w:i/>
                <w:sz w:val="20"/>
                <w:szCs w:val="20"/>
                <w:shd w:val="clear" w:color="auto" w:fill="FFFFFF"/>
                <w:lang w:val="sv-SE"/>
              </w:rPr>
            </w:pPr>
            <w:r w:rsidRPr="00324610">
              <w:rPr>
                <w:rFonts w:ascii="Garamond" w:hAnsi="Garamond"/>
                <w:bCs/>
                <w:i/>
                <w:sz w:val="20"/>
                <w:szCs w:val="20"/>
                <w:shd w:val="clear" w:color="auto" w:fill="FFFFFF"/>
                <w:lang w:val="sv-SE"/>
              </w:rPr>
              <w:t xml:space="preserve">Ketungkulan dengah </w:t>
            </w:r>
            <w:r w:rsidRPr="00324610">
              <w:rPr>
                <w:rFonts w:ascii="Garamond" w:hAnsi="Garamond"/>
                <w:b/>
                <w:bCs/>
                <w:i/>
                <w:sz w:val="20"/>
                <w:szCs w:val="20"/>
                <w:shd w:val="clear" w:color="auto" w:fill="FFFFFF"/>
                <w:lang w:val="sv-SE"/>
              </w:rPr>
              <w:t>lepang</w:t>
            </w:r>
            <w:r w:rsidRPr="00324610">
              <w:rPr>
                <w:rFonts w:ascii="Garamond" w:hAnsi="Garamond"/>
                <w:bCs/>
                <w:i/>
                <w:sz w:val="20"/>
                <w:szCs w:val="20"/>
                <w:shd w:val="clear" w:color="auto" w:fill="FFFFFF"/>
                <w:lang w:val="sv-SE"/>
              </w:rPr>
              <w:t xml:space="preserve"> benyanyi</w:t>
            </w:r>
            <w:r w:rsidRPr="00324610">
              <w:rPr>
                <w:rFonts w:ascii="Garamond" w:hAnsi="Garamond"/>
                <w:i/>
                <w:sz w:val="20"/>
                <w:szCs w:val="20"/>
                <w:shd w:val="clear" w:color="auto" w:fill="FFFFFF"/>
                <w:lang w:val="sv-SE"/>
              </w:rPr>
              <w:t> </w:t>
            </w:r>
          </w:p>
          <w:p w:rsidR="00324610" w:rsidRPr="00324610" w:rsidRDefault="00324610" w:rsidP="00324610">
            <w:pPr>
              <w:rPr>
                <w:rFonts w:ascii="Garamond" w:hAnsi="Garamond"/>
                <w:i/>
                <w:sz w:val="20"/>
                <w:szCs w:val="20"/>
                <w:shd w:val="clear" w:color="auto" w:fill="FFFFFF"/>
              </w:rPr>
            </w:pPr>
            <w:r w:rsidRPr="00324610">
              <w:rPr>
                <w:rFonts w:ascii="Garamond" w:hAnsi="Garamond"/>
                <w:bCs/>
                <w:i/>
                <w:sz w:val="20"/>
                <w:szCs w:val="20"/>
                <w:shd w:val="clear" w:color="auto" w:fill="FFFFFF"/>
              </w:rPr>
              <w:t xml:space="preserve">Lalo </w:t>
            </w:r>
            <w:r w:rsidRPr="00324610">
              <w:rPr>
                <w:rFonts w:ascii="Garamond" w:hAnsi="Garamond"/>
                <w:b/>
                <w:bCs/>
                <w:i/>
                <w:sz w:val="20"/>
                <w:szCs w:val="20"/>
                <w:shd w:val="clear" w:color="auto" w:fill="FFFFFF"/>
              </w:rPr>
              <w:t>bawi</w:t>
            </w:r>
            <w:r w:rsidRPr="00324610">
              <w:rPr>
                <w:rFonts w:ascii="Garamond" w:hAnsi="Garamond"/>
                <w:bCs/>
                <w:i/>
                <w:sz w:val="20"/>
                <w:szCs w:val="20"/>
                <w:shd w:val="clear" w:color="auto" w:fill="FFFFFF"/>
              </w:rPr>
              <w:t xml:space="preserve"> dateng </w:t>
            </w:r>
            <w:r w:rsidRPr="00324610">
              <w:rPr>
                <w:rFonts w:ascii="Garamond" w:hAnsi="Garamond"/>
                <w:b/>
                <w:bCs/>
                <w:i/>
                <w:sz w:val="20"/>
                <w:szCs w:val="20"/>
                <w:shd w:val="clear" w:color="auto" w:fill="FFFFFF"/>
              </w:rPr>
              <w:t>acong</w:t>
            </w:r>
            <w:r w:rsidRPr="00324610">
              <w:rPr>
                <w:rFonts w:ascii="Garamond" w:hAnsi="Garamond"/>
                <w:i/>
                <w:sz w:val="20"/>
                <w:szCs w:val="20"/>
                <w:shd w:val="clear" w:color="auto" w:fill="FFFFFF"/>
              </w:rPr>
              <w:t> </w:t>
            </w:r>
          </w:p>
          <w:p w:rsidR="00324610" w:rsidRPr="00324610" w:rsidRDefault="00324610" w:rsidP="00324610">
            <w:pPr>
              <w:rPr>
                <w:rFonts w:ascii="Garamond" w:hAnsi="Garamond"/>
                <w:bCs/>
                <w:i/>
                <w:sz w:val="20"/>
                <w:szCs w:val="20"/>
                <w:shd w:val="clear" w:color="auto" w:fill="FFFFFF"/>
                <w:lang w:val="sv-SE"/>
              </w:rPr>
            </w:pPr>
          </w:p>
          <w:p w:rsidR="00324610" w:rsidRPr="00324610" w:rsidRDefault="00324610" w:rsidP="00324610">
            <w:pPr>
              <w:rPr>
                <w:rFonts w:ascii="Garamond" w:hAnsi="Garamond"/>
                <w:i/>
                <w:sz w:val="20"/>
                <w:szCs w:val="20"/>
                <w:shd w:val="clear" w:color="auto" w:fill="FFFFFF"/>
                <w:lang w:val="sv-SE"/>
              </w:rPr>
            </w:pPr>
            <w:r w:rsidRPr="00324610">
              <w:rPr>
                <w:rFonts w:ascii="Garamond" w:hAnsi="Garamond"/>
                <w:bCs/>
                <w:i/>
                <w:sz w:val="20"/>
                <w:szCs w:val="20"/>
                <w:shd w:val="clear" w:color="auto" w:fill="FFFFFF"/>
                <w:lang w:val="sv-SE"/>
              </w:rPr>
              <w:t xml:space="preserve">Lantih maraq </w:t>
            </w:r>
            <w:r w:rsidRPr="00324610">
              <w:rPr>
                <w:rFonts w:ascii="Garamond" w:hAnsi="Garamond"/>
                <w:b/>
                <w:bCs/>
                <w:i/>
                <w:sz w:val="20"/>
                <w:szCs w:val="20"/>
                <w:shd w:val="clear" w:color="auto" w:fill="FFFFFF"/>
                <w:lang w:val="sv-SE"/>
              </w:rPr>
              <w:t>koak kaok</w:t>
            </w:r>
            <w:r w:rsidRPr="00324610">
              <w:rPr>
                <w:rFonts w:ascii="Garamond" w:hAnsi="Garamond"/>
                <w:i/>
                <w:sz w:val="20"/>
                <w:szCs w:val="20"/>
                <w:shd w:val="clear" w:color="auto" w:fill="FFFFFF"/>
                <w:lang w:val="sv-SE"/>
              </w:rPr>
              <w:t> </w:t>
            </w:r>
          </w:p>
          <w:p w:rsidR="00324610" w:rsidRPr="00324610" w:rsidRDefault="00324610" w:rsidP="00324610">
            <w:pPr>
              <w:rPr>
                <w:rFonts w:ascii="Garamond" w:hAnsi="Garamond"/>
                <w:i/>
                <w:sz w:val="20"/>
                <w:szCs w:val="20"/>
                <w:shd w:val="clear" w:color="auto" w:fill="FFFFFF"/>
                <w:lang w:val="sv-SE"/>
              </w:rPr>
            </w:pPr>
          </w:p>
          <w:p w:rsidR="00324610" w:rsidRPr="00324610" w:rsidRDefault="00324610" w:rsidP="00324610">
            <w:pPr>
              <w:rPr>
                <w:rFonts w:ascii="Garamond" w:hAnsi="Garamond"/>
                <w:i/>
                <w:sz w:val="20"/>
                <w:szCs w:val="20"/>
                <w:shd w:val="clear" w:color="auto" w:fill="FFFFFF"/>
                <w:lang w:val="sv-SE"/>
              </w:rPr>
            </w:pPr>
            <w:r w:rsidRPr="00324610">
              <w:rPr>
                <w:rFonts w:ascii="Garamond" w:hAnsi="Garamond"/>
                <w:bCs/>
                <w:i/>
                <w:sz w:val="20"/>
                <w:szCs w:val="20"/>
                <w:shd w:val="clear" w:color="auto" w:fill="FFFFFF"/>
                <w:lang w:val="sv-SE"/>
              </w:rPr>
              <w:t xml:space="preserve">Maraq </w:t>
            </w:r>
            <w:r w:rsidRPr="00324610">
              <w:rPr>
                <w:rFonts w:ascii="Garamond" w:hAnsi="Garamond"/>
                <w:b/>
                <w:bCs/>
                <w:i/>
                <w:sz w:val="20"/>
                <w:szCs w:val="20"/>
                <w:shd w:val="clear" w:color="auto" w:fill="FFFFFF"/>
                <w:lang w:val="sv-SE"/>
              </w:rPr>
              <w:t>bukal</w:t>
            </w:r>
            <w:r w:rsidRPr="00324610">
              <w:rPr>
                <w:rFonts w:ascii="Garamond" w:hAnsi="Garamond"/>
                <w:bCs/>
                <w:i/>
                <w:sz w:val="20"/>
                <w:szCs w:val="20"/>
                <w:shd w:val="clear" w:color="auto" w:fill="FFFFFF"/>
                <w:lang w:val="sv-SE"/>
              </w:rPr>
              <w:t xml:space="preserve"> mangan kemalem</w:t>
            </w:r>
            <w:r w:rsidRPr="00324610">
              <w:rPr>
                <w:rFonts w:ascii="Garamond" w:hAnsi="Garamond"/>
                <w:i/>
                <w:sz w:val="20"/>
                <w:szCs w:val="20"/>
                <w:shd w:val="clear" w:color="auto" w:fill="FFFFFF"/>
                <w:lang w:val="sv-SE"/>
              </w:rPr>
              <w:t> </w:t>
            </w:r>
          </w:p>
          <w:p w:rsidR="00324610" w:rsidRPr="00324610" w:rsidRDefault="00324610" w:rsidP="00324610">
            <w:pPr>
              <w:rPr>
                <w:rFonts w:ascii="Garamond" w:hAnsi="Garamond"/>
                <w:i/>
                <w:sz w:val="20"/>
                <w:szCs w:val="20"/>
                <w:shd w:val="clear" w:color="auto" w:fill="FFFFFF"/>
                <w:lang w:val="sv-SE"/>
              </w:rPr>
            </w:pPr>
          </w:p>
          <w:p w:rsidR="00324610" w:rsidRPr="00324610" w:rsidRDefault="00324610" w:rsidP="00324610">
            <w:pPr>
              <w:rPr>
                <w:rFonts w:ascii="Garamond" w:eastAsia="Times New Roman" w:hAnsi="Garamond" w:cs="Times New Roman"/>
                <w:bCs/>
                <w:i/>
                <w:sz w:val="20"/>
                <w:szCs w:val="20"/>
                <w:lang w:val="sv-SE"/>
              </w:rPr>
            </w:pPr>
            <w:r w:rsidRPr="00324610">
              <w:rPr>
                <w:rFonts w:ascii="Garamond" w:eastAsia="Times New Roman" w:hAnsi="Garamond" w:cs="Times New Roman"/>
                <w:bCs/>
                <w:i/>
                <w:sz w:val="20"/>
                <w:szCs w:val="20"/>
                <w:lang w:val="sv-SE"/>
              </w:rPr>
              <w:t xml:space="preserve">Maraq cucuk </w:t>
            </w:r>
            <w:r w:rsidRPr="00324610">
              <w:rPr>
                <w:rFonts w:ascii="Garamond" w:eastAsia="Times New Roman" w:hAnsi="Garamond" w:cs="Times New Roman"/>
                <w:b/>
                <w:bCs/>
                <w:i/>
                <w:sz w:val="20"/>
                <w:szCs w:val="20"/>
                <w:lang w:val="sv-SE"/>
              </w:rPr>
              <w:t>kedit</w:t>
            </w:r>
            <w:r w:rsidRPr="00324610">
              <w:rPr>
                <w:rFonts w:ascii="Garamond" w:eastAsia="Times New Roman" w:hAnsi="Garamond" w:cs="Times New Roman"/>
                <w:bCs/>
                <w:i/>
                <w:sz w:val="20"/>
                <w:szCs w:val="20"/>
                <w:lang w:val="sv-SE"/>
              </w:rPr>
              <w:t xml:space="preserve"> bae</w:t>
            </w:r>
          </w:p>
          <w:p w:rsidR="00FB3DC4" w:rsidRDefault="00FB3DC4" w:rsidP="00324610">
            <w:pPr>
              <w:rPr>
                <w:rFonts w:ascii="Garamond" w:hAnsi="Garamond"/>
                <w:bCs/>
                <w:i/>
                <w:sz w:val="20"/>
                <w:szCs w:val="20"/>
                <w:shd w:val="clear" w:color="auto" w:fill="FFFFFF"/>
                <w:lang w:val="sv-SE"/>
              </w:rPr>
            </w:pPr>
          </w:p>
          <w:p w:rsidR="00324610" w:rsidRPr="00324610" w:rsidRDefault="00324610" w:rsidP="00324610">
            <w:pPr>
              <w:rPr>
                <w:rFonts w:ascii="Garamond" w:hAnsi="Garamond"/>
                <w:bCs/>
                <w:i/>
                <w:sz w:val="20"/>
                <w:szCs w:val="20"/>
                <w:shd w:val="clear" w:color="auto" w:fill="FFFFFF"/>
                <w:lang w:val="sv-SE"/>
              </w:rPr>
            </w:pPr>
            <w:r w:rsidRPr="00324610">
              <w:rPr>
                <w:rFonts w:ascii="Garamond" w:hAnsi="Garamond"/>
                <w:bCs/>
                <w:i/>
                <w:sz w:val="20"/>
                <w:szCs w:val="20"/>
                <w:shd w:val="clear" w:color="auto" w:fill="FFFFFF"/>
                <w:lang w:val="sv-SE"/>
              </w:rPr>
              <w:t xml:space="preserve">Maraq </w:t>
            </w:r>
            <w:r w:rsidRPr="00324610">
              <w:rPr>
                <w:rFonts w:ascii="Garamond" w:hAnsi="Garamond"/>
                <w:b/>
                <w:bCs/>
                <w:i/>
                <w:sz w:val="20"/>
                <w:szCs w:val="20"/>
                <w:shd w:val="clear" w:color="auto" w:fill="FFFFFF"/>
                <w:lang w:val="sv-SE"/>
              </w:rPr>
              <w:t>gagak</w:t>
            </w:r>
            <w:r w:rsidRPr="00324610">
              <w:rPr>
                <w:rFonts w:ascii="Garamond" w:hAnsi="Garamond"/>
                <w:bCs/>
                <w:i/>
                <w:sz w:val="20"/>
                <w:szCs w:val="20"/>
                <w:shd w:val="clear" w:color="auto" w:fill="FFFFFF"/>
                <w:lang w:val="sv-SE"/>
              </w:rPr>
              <w:t xml:space="preserve"> keber kemalem</w:t>
            </w:r>
          </w:p>
          <w:p w:rsidR="00324610" w:rsidRPr="00324610" w:rsidRDefault="00324610" w:rsidP="00324610">
            <w:pPr>
              <w:rPr>
                <w:rFonts w:ascii="Garamond" w:hAnsi="Garamond"/>
                <w:bCs/>
                <w:i/>
                <w:sz w:val="20"/>
                <w:szCs w:val="20"/>
                <w:shd w:val="clear" w:color="auto" w:fill="FFFFFF"/>
                <w:lang w:val="sv-SE"/>
              </w:rPr>
            </w:pPr>
          </w:p>
          <w:p w:rsidR="00324610" w:rsidRPr="00324610" w:rsidRDefault="00324610" w:rsidP="00324610">
            <w:pPr>
              <w:rPr>
                <w:rFonts w:ascii="Garamond" w:eastAsia="Times New Roman" w:hAnsi="Garamond" w:cs="Times New Roman"/>
                <w:i/>
                <w:sz w:val="20"/>
                <w:szCs w:val="20"/>
                <w:lang w:val="sv-SE"/>
              </w:rPr>
            </w:pPr>
            <w:r w:rsidRPr="00324610">
              <w:rPr>
                <w:rFonts w:ascii="Garamond" w:eastAsia="Times New Roman" w:hAnsi="Garamond" w:cs="Times New Roman"/>
                <w:bCs/>
                <w:i/>
                <w:sz w:val="20"/>
                <w:szCs w:val="20"/>
                <w:lang w:val="sv-SE"/>
              </w:rPr>
              <w:t xml:space="preserve">Maraq </w:t>
            </w:r>
            <w:r w:rsidRPr="00324610">
              <w:rPr>
                <w:rFonts w:ascii="Garamond" w:eastAsia="Times New Roman" w:hAnsi="Garamond" w:cs="Times New Roman"/>
                <w:b/>
                <w:bCs/>
                <w:i/>
                <w:sz w:val="20"/>
                <w:szCs w:val="20"/>
                <w:lang w:val="sv-SE"/>
              </w:rPr>
              <w:t>mpak</w:t>
            </w:r>
            <w:r w:rsidRPr="00324610">
              <w:rPr>
                <w:rFonts w:ascii="Garamond" w:eastAsia="Times New Roman" w:hAnsi="Garamond" w:cs="Times New Roman"/>
                <w:bCs/>
                <w:i/>
                <w:sz w:val="20"/>
                <w:szCs w:val="20"/>
                <w:lang w:val="sv-SE"/>
              </w:rPr>
              <w:t xml:space="preserve"> jarian olas</w:t>
            </w:r>
            <w:r w:rsidRPr="00324610">
              <w:rPr>
                <w:rFonts w:ascii="Garamond" w:eastAsia="Times New Roman" w:hAnsi="Garamond" w:cs="Times New Roman"/>
                <w:i/>
                <w:sz w:val="20"/>
                <w:szCs w:val="20"/>
                <w:lang w:val="sv-SE"/>
              </w:rPr>
              <w:t> </w:t>
            </w:r>
          </w:p>
          <w:p w:rsidR="00324610" w:rsidRPr="00324610" w:rsidRDefault="00324610" w:rsidP="00324610">
            <w:pPr>
              <w:rPr>
                <w:rFonts w:ascii="Garamond" w:hAnsi="Garamond"/>
                <w:i/>
                <w:sz w:val="20"/>
                <w:szCs w:val="20"/>
                <w:shd w:val="clear" w:color="auto" w:fill="FFFFFF"/>
                <w:lang w:val="sv-SE"/>
              </w:rPr>
            </w:pPr>
            <w:r w:rsidRPr="00324610">
              <w:rPr>
                <w:rFonts w:ascii="Garamond" w:hAnsi="Garamond"/>
                <w:bCs/>
                <w:i/>
                <w:sz w:val="20"/>
                <w:szCs w:val="20"/>
                <w:shd w:val="clear" w:color="auto" w:fill="FFFFFF"/>
                <w:lang w:val="sv-SE"/>
              </w:rPr>
              <w:t xml:space="preserve">Maraq </w:t>
            </w:r>
            <w:r w:rsidRPr="00324610">
              <w:rPr>
                <w:rFonts w:ascii="Garamond" w:hAnsi="Garamond"/>
                <w:b/>
                <w:bCs/>
                <w:i/>
                <w:sz w:val="20"/>
                <w:szCs w:val="20"/>
                <w:shd w:val="clear" w:color="auto" w:fill="FFFFFF"/>
                <w:lang w:val="sv-SE"/>
              </w:rPr>
              <w:t>kaliomang</w:t>
            </w:r>
            <w:r w:rsidRPr="00324610">
              <w:rPr>
                <w:rFonts w:ascii="Garamond" w:hAnsi="Garamond"/>
                <w:bCs/>
                <w:i/>
                <w:sz w:val="20"/>
                <w:szCs w:val="20"/>
                <w:shd w:val="clear" w:color="auto" w:fill="FFFFFF"/>
                <w:lang w:val="sv-SE"/>
              </w:rPr>
              <w:t xml:space="preserve"> oros balen</w:t>
            </w:r>
          </w:p>
          <w:p w:rsidR="00324610" w:rsidRPr="00324610" w:rsidRDefault="00324610" w:rsidP="00324610">
            <w:pPr>
              <w:rPr>
                <w:rFonts w:ascii="Garamond" w:hAnsi="Garamond"/>
                <w:i/>
                <w:sz w:val="20"/>
                <w:szCs w:val="20"/>
                <w:shd w:val="clear" w:color="auto" w:fill="FFFFFF"/>
                <w:lang w:val="sv-SE"/>
              </w:rPr>
            </w:pPr>
          </w:p>
          <w:p w:rsidR="00324610" w:rsidRPr="00324610" w:rsidRDefault="00324610" w:rsidP="00324610">
            <w:pPr>
              <w:rPr>
                <w:rFonts w:ascii="Garamond" w:eastAsia="Times New Roman" w:hAnsi="Garamond" w:cs="Times New Roman"/>
                <w:i/>
                <w:sz w:val="20"/>
                <w:szCs w:val="20"/>
                <w:lang w:val="sv-SE"/>
              </w:rPr>
            </w:pPr>
            <w:r w:rsidRPr="00324610">
              <w:rPr>
                <w:rFonts w:ascii="Garamond" w:eastAsia="Times New Roman" w:hAnsi="Garamond" w:cs="Times New Roman"/>
                <w:bCs/>
                <w:i/>
                <w:sz w:val="20"/>
                <w:szCs w:val="20"/>
                <w:lang w:val="sv-SE"/>
              </w:rPr>
              <w:t xml:space="preserve">Maraq </w:t>
            </w:r>
            <w:r w:rsidRPr="00324610">
              <w:rPr>
                <w:rFonts w:ascii="Garamond" w:eastAsia="Times New Roman" w:hAnsi="Garamond" w:cs="Times New Roman"/>
                <w:b/>
                <w:bCs/>
                <w:i/>
                <w:sz w:val="20"/>
                <w:szCs w:val="20"/>
                <w:lang w:val="sv-SE"/>
              </w:rPr>
              <w:t>kerujuq</w:t>
            </w:r>
            <w:r w:rsidRPr="00324610">
              <w:rPr>
                <w:rFonts w:ascii="Garamond" w:eastAsia="Times New Roman" w:hAnsi="Garamond" w:cs="Times New Roman"/>
                <w:bCs/>
                <w:i/>
                <w:sz w:val="20"/>
                <w:szCs w:val="20"/>
                <w:lang w:val="sv-SE"/>
              </w:rPr>
              <w:t xml:space="preserve"> lampaq limpeng</w:t>
            </w:r>
          </w:p>
          <w:p w:rsidR="00324610" w:rsidRPr="00324610" w:rsidRDefault="00324610" w:rsidP="00324610">
            <w:pPr>
              <w:rPr>
                <w:rFonts w:ascii="Garamond" w:eastAsia="Times New Roman" w:hAnsi="Garamond" w:cs="Times New Roman"/>
                <w:i/>
                <w:sz w:val="20"/>
                <w:szCs w:val="20"/>
                <w:lang w:val="sv-SE"/>
              </w:rPr>
            </w:pPr>
          </w:p>
          <w:p w:rsidR="00324610" w:rsidRPr="00324610" w:rsidRDefault="00324610" w:rsidP="00324610">
            <w:pPr>
              <w:rPr>
                <w:rFonts w:ascii="Garamond" w:hAnsi="Garamond"/>
                <w:i/>
                <w:sz w:val="20"/>
                <w:szCs w:val="20"/>
                <w:shd w:val="clear" w:color="auto" w:fill="FFFFFF"/>
                <w:lang w:val="sv-SE"/>
              </w:rPr>
            </w:pPr>
            <w:r w:rsidRPr="00324610">
              <w:rPr>
                <w:rFonts w:ascii="Garamond" w:hAnsi="Garamond"/>
                <w:bCs/>
                <w:i/>
                <w:sz w:val="20"/>
                <w:szCs w:val="20"/>
                <w:shd w:val="clear" w:color="auto" w:fill="FFFFFF"/>
                <w:lang w:val="sv-SE"/>
              </w:rPr>
              <w:t xml:space="preserve">Maraq </w:t>
            </w:r>
            <w:r w:rsidRPr="00324610">
              <w:rPr>
                <w:rFonts w:ascii="Garamond" w:hAnsi="Garamond"/>
                <w:b/>
                <w:bCs/>
                <w:i/>
                <w:sz w:val="20"/>
                <w:szCs w:val="20"/>
                <w:shd w:val="clear" w:color="auto" w:fill="FFFFFF"/>
                <w:lang w:val="sv-SE"/>
              </w:rPr>
              <w:t>lepang</w:t>
            </w:r>
            <w:r w:rsidRPr="00324610">
              <w:rPr>
                <w:rFonts w:ascii="Garamond" w:hAnsi="Garamond"/>
                <w:bCs/>
                <w:i/>
                <w:sz w:val="20"/>
                <w:szCs w:val="20"/>
                <w:shd w:val="clear" w:color="auto" w:fill="FFFFFF"/>
                <w:lang w:val="sv-SE"/>
              </w:rPr>
              <w:t xml:space="preserve"> dalem tengkulak</w:t>
            </w:r>
          </w:p>
          <w:p w:rsidR="00324610" w:rsidRPr="00324610" w:rsidRDefault="00324610" w:rsidP="00324610">
            <w:pPr>
              <w:rPr>
                <w:rFonts w:ascii="Garamond" w:hAnsi="Garamond"/>
                <w:i/>
                <w:sz w:val="20"/>
                <w:szCs w:val="20"/>
                <w:shd w:val="clear" w:color="auto" w:fill="FFFFFF"/>
                <w:lang w:val="sv-SE"/>
              </w:rPr>
            </w:pPr>
          </w:p>
          <w:p w:rsidR="00324610" w:rsidRPr="00324610" w:rsidRDefault="00324610" w:rsidP="00324610">
            <w:pPr>
              <w:rPr>
                <w:rFonts w:ascii="Garamond" w:hAnsi="Garamond"/>
                <w:i/>
                <w:sz w:val="20"/>
                <w:szCs w:val="20"/>
                <w:shd w:val="clear" w:color="auto" w:fill="FFFFFF"/>
                <w:lang w:val="sv-SE"/>
              </w:rPr>
            </w:pPr>
          </w:p>
          <w:p w:rsidR="00324610" w:rsidRPr="00324610" w:rsidRDefault="00324610" w:rsidP="00324610">
            <w:pPr>
              <w:rPr>
                <w:rFonts w:ascii="Garamond" w:hAnsi="Garamond"/>
                <w:bCs/>
                <w:i/>
                <w:sz w:val="20"/>
                <w:szCs w:val="20"/>
                <w:shd w:val="clear" w:color="auto" w:fill="FFFFFF"/>
                <w:lang w:val="sv-SE"/>
              </w:rPr>
            </w:pPr>
            <w:r w:rsidRPr="00324610">
              <w:rPr>
                <w:rFonts w:ascii="Garamond" w:hAnsi="Garamond"/>
                <w:bCs/>
                <w:i/>
                <w:sz w:val="20"/>
                <w:szCs w:val="20"/>
                <w:shd w:val="clear" w:color="auto" w:fill="FFFFFF"/>
                <w:lang w:val="sv-SE"/>
              </w:rPr>
              <w:t xml:space="preserve">Maraq </w:t>
            </w:r>
            <w:r w:rsidRPr="00324610">
              <w:rPr>
                <w:rFonts w:ascii="Garamond" w:hAnsi="Garamond"/>
                <w:b/>
                <w:bCs/>
                <w:i/>
                <w:sz w:val="20"/>
                <w:szCs w:val="20"/>
                <w:shd w:val="clear" w:color="auto" w:fill="FFFFFF"/>
                <w:lang w:val="sv-SE"/>
              </w:rPr>
              <w:t>manuk</w:t>
            </w:r>
            <w:r w:rsidRPr="00324610">
              <w:rPr>
                <w:rFonts w:ascii="Garamond" w:hAnsi="Garamond"/>
                <w:bCs/>
                <w:i/>
                <w:sz w:val="20"/>
                <w:szCs w:val="20"/>
                <w:shd w:val="clear" w:color="auto" w:fill="FFFFFF"/>
                <w:lang w:val="sv-SE"/>
              </w:rPr>
              <w:t xml:space="preserve"> bekece </w:t>
            </w:r>
          </w:p>
          <w:p w:rsidR="00324610" w:rsidRPr="00324610" w:rsidRDefault="00324610" w:rsidP="00324610">
            <w:pPr>
              <w:rPr>
                <w:rFonts w:ascii="Garamond" w:hAnsi="Garamond"/>
                <w:bCs/>
                <w:i/>
                <w:sz w:val="20"/>
                <w:szCs w:val="20"/>
                <w:shd w:val="clear" w:color="auto" w:fill="FFFFFF"/>
                <w:lang w:val="sv-SE"/>
              </w:rPr>
            </w:pPr>
          </w:p>
          <w:p w:rsidR="00324610" w:rsidRPr="00324610" w:rsidRDefault="00324610" w:rsidP="00324610">
            <w:pPr>
              <w:rPr>
                <w:rFonts w:ascii="Garamond" w:hAnsi="Garamond"/>
                <w:bCs/>
                <w:i/>
                <w:sz w:val="20"/>
                <w:szCs w:val="20"/>
                <w:shd w:val="clear" w:color="auto" w:fill="FFFFFF"/>
                <w:lang w:val="sv-SE"/>
              </w:rPr>
            </w:pPr>
          </w:p>
          <w:p w:rsidR="00324610" w:rsidRPr="00324610" w:rsidRDefault="00324610" w:rsidP="00324610">
            <w:pPr>
              <w:rPr>
                <w:rFonts w:ascii="Garamond" w:hAnsi="Garamond"/>
                <w:bCs/>
                <w:i/>
                <w:sz w:val="20"/>
                <w:szCs w:val="20"/>
                <w:shd w:val="clear" w:color="auto" w:fill="FFFFFF"/>
                <w:lang w:val="sv-SE"/>
              </w:rPr>
            </w:pPr>
            <w:r w:rsidRPr="00324610">
              <w:rPr>
                <w:rFonts w:ascii="Garamond" w:hAnsi="Garamond"/>
                <w:bCs/>
                <w:i/>
                <w:sz w:val="20"/>
                <w:szCs w:val="20"/>
                <w:shd w:val="clear" w:color="auto" w:fill="FFFFFF"/>
                <w:lang w:val="sv-SE"/>
              </w:rPr>
              <w:t xml:space="preserve">Maraq </w:t>
            </w:r>
            <w:r w:rsidRPr="00324610">
              <w:rPr>
                <w:rFonts w:ascii="Garamond" w:hAnsi="Garamond"/>
                <w:b/>
                <w:bCs/>
                <w:i/>
                <w:sz w:val="20"/>
                <w:szCs w:val="20"/>
                <w:shd w:val="clear" w:color="auto" w:fill="FFFFFF"/>
                <w:lang w:val="sv-SE"/>
              </w:rPr>
              <w:t>kepait</w:t>
            </w:r>
            <w:r w:rsidRPr="00324610">
              <w:rPr>
                <w:rFonts w:ascii="Garamond" w:hAnsi="Garamond"/>
                <w:bCs/>
                <w:i/>
                <w:sz w:val="20"/>
                <w:szCs w:val="20"/>
                <w:shd w:val="clear" w:color="auto" w:fill="FFFFFF"/>
                <w:lang w:val="sv-SE"/>
              </w:rPr>
              <w:t xml:space="preserve"> aluq tai</w:t>
            </w:r>
          </w:p>
          <w:p w:rsidR="00324610" w:rsidRPr="00324610" w:rsidRDefault="00324610" w:rsidP="00324610">
            <w:pPr>
              <w:rPr>
                <w:rFonts w:ascii="Garamond" w:hAnsi="Garamond"/>
                <w:bCs/>
                <w:i/>
                <w:sz w:val="20"/>
                <w:szCs w:val="20"/>
                <w:shd w:val="clear" w:color="auto" w:fill="FFFFFF"/>
                <w:lang w:val="sv-SE"/>
              </w:rPr>
            </w:pPr>
          </w:p>
          <w:p w:rsidR="00324610" w:rsidRPr="00324610" w:rsidRDefault="00324610" w:rsidP="00324610">
            <w:pPr>
              <w:rPr>
                <w:rFonts w:ascii="Garamond" w:eastAsia="Times New Roman" w:hAnsi="Garamond" w:cs="Times New Roman"/>
                <w:bCs/>
                <w:i/>
                <w:sz w:val="20"/>
                <w:szCs w:val="20"/>
                <w:lang w:val="sv-SE"/>
              </w:rPr>
            </w:pPr>
            <w:r w:rsidRPr="00324610">
              <w:rPr>
                <w:rFonts w:ascii="Garamond" w:eastAsia="Times New Roman" w:hAnsi="Garamond" w:cs="Times New Roman"/>
                <w:bCs/>
                <w:i/>
                <w:sz w:val="20"/>
                <w:szCs w:val="20"/>
                <w:lang w:val="sv-SE"/>
              </w:rPr>
              <w:t xml:space="preserve">Maraq </w:t>
            </w:r>
            <w:r w:rsidRPr="00324610">
              <w:rPr>
                <w:rFonts w:ascii="Garamond" w:eastAsia="Times New Roman" w:hAnsi="Garamond" w:cs="Times New Roman"/>
                <w:b/>
                <w:bCs/>
                <w:i/>
                <w:sz w:val="20"/>
                <w:szCs w:val="20"/>
                <w:lang w:val="sv-SE"/>
              </w:rPr>
              <w:t>meong</w:t>
            </w:r>
            <w:r w:rsidRPr="00324610">
              <w:rPr>
                <w:rFonts w:ascii="Garamond" w:eastAsia="Times New Roman" w:hAnsi="Garamond" w:cs="Times New Roman"/>
                <w:bCs/>
                <w:i/>
                <w:sz w:val="20"/>
                <w:szCs w:val="20"/>
                <w:lang w:val="sv-SE"/>
              </w:rPr>
              <w:t xml:space="preserve"> sebok kungkuq</w:t>
            </w:r>
          </w:p>
          <w:p w:rsidR="00324610" w:rsidRPr="00324610" w:rsidRDefault="00324610" w:rsidP="00324610">
            <w:pPr>
              <w:rPr>
                <w:rFonts w:ascii="Garamond" w:eastAsia="Times New Roman" w:hAnsi="Garamond" w:cs="Times New Roman"/>
                <w:bCs/>
                <w:i/>
                <w:sz w:val="20"/>
                <w:szCs w:val="20"/>
                <w:lang w:val="sv-SE"/>
              </w:rPr>
            </w:pPr>
          </w:p>
          <w:p w:rsidR="00324610" w:rsidRPr="00324610" w:rsidRDefault="00324610" w:rsidP="00324610">
            <w:pPr>
              <w:rPr>
                <w:rFonts w:ascii="Garamond" w:eastAsia="Times New Roman" w:hAnsi="Garamond" w:cs="Times New Roman"/>
                <w:i/>
                <w:sz w:val="20"/>
                <w:szCs w:val="20"/>
                <w:lang w:val="sv-SE"/>
              </w:rPr>
            </w:pPr>
            <w:r w:rsidRPr="00324610">
              <w:rPr>
                <w:rFonts w:ascii="Garamond" w:eastAsia="Times New Roman" w:hAnsi="Garamond" w:cs="Times New Roman"/>
                <w:bCs/>
                <w:i/>
                <w:sz w:val="20"/>
                <w:szCs w:val="20"/>
                <w:lang w:val="sv-SE"/>
              </w:rPr>
              <w:t xml:space="preserve">Maraq </w:t>
            </w:r>
            <w:r w:rsidRPr="00324610">
              <w:rPr>
                <w:rFonts w:ascii="Garamond" w:eastAsia="Times New Roman" w:hAnsi="Garamond" w:cs="Times New Roman"/>
                <w:b/>
                <w:bCs/>
                <w:i/>
                <w:sz w:val="20"/>
                <w:szCs w:val="20"/>
                <w:lang w:val="sv-SE"/>
              </w:rPr>
              <w:t>meong</w:t>
            </w:r>
            <w:r w:rsidRPr="00324610">
              <w:rPr>
                <w:rFonts w:ascii="Garamond" w:eastAsia="Times New Roman" w:hAnsi="Garamond" w:cs="Times New Roman"/>
                <w:bCs/>
                <w:i/>
                <w:sz w:val="20"/>
                <w:szCs w:val="20"/>
                <w:lang w:val="sv-SE"/>
              </w:rPr>
              <w:t xml:space="preserve"> kongkoq anak</w:t>
            </w:r>
            <w:r w:rsidRPr="00324610">
              <w:rPr>
                <w:rFonts w:ascii="Garamond" w:eastAsia="Times New Roman" w:hAnsi="Garamond" w:cs="Times New Roman"/>
                <w:i/>
                <w:sz w:val="20"/>
                <w:szCs w:val="20"/>
                <w:lang w:val="sv-SE"/>
              </w:rPr>
              <w:t> </w:t>
            </w:r>
          </w:p>
          <w:p w:rsidR="00324610" w:rsidRPr="00324610" w:rsidRDefault="00324610" w:rsidP="00324610">
            <w:pPr>
              <w:rPr>
                <w:rFonts w:ascii="Garamond" w:eastAsia="Times New Roman" w:hAnsi="Garamond" w:cs="Times New Roman"/>
                <w:bCs/>
                <w:i/>
                <w:sz w:val="20"/>
                <w:szCs w:val="20"/>
                <w:lang w:val="sv-SE"/>
              </w:rPr>
            </w:pPr>
            <w:r w:rsidRPr="00324610">
              <w:rPr>
                <w:rFonts w:ascii="Garamond" w:eastAsia="Times New Roman" w:hAnsi="Garamond" w:cs="Times New Roman"/>
                <w:bCs/>
                <w:i/>
                <w:sz w:val="20"/>
                <w:szCs w:val="20"/>
                <w:lang w:val="sv-SE"/>
              </w:rPr>
              <w:t xml:space="preserve">Maraq </w:t>
            </w:r>
            <w:r w:rsidRPr="00324610">
              <w:rPr>
                <w:rFonts w:ascii="Garamond" w:eastAsia="Times New Roman" w:hAnsi="Garamond" w:cs="Times New Roman"/>
                <w:b/>
                <w:bCs/>
                <w:i/>
                <w:sz w:val="20"/>
                <w:szCs w:val="20"/>
                <w:lang w:val="sv-SE"/>
              </w:rPr>
              <w:t>mayung</w:t>
            </w:r>
            <w:r w:rsidRPr="00324610">
              <w:rPr>
                <w:rFonts w:ascii="Garamond" w:eastAsia="Times New Roman" w:hAnsi="Garamond" w:cs="Times New Roman"/>
                <w:bCs/>
                <w:i/>
                <w:sz w:val="20"/>
                <w:szCs w:val="20"/>
                <w:lang w:val="sv-SE"/>
              </w:rPr>
              <w:t xml:space="preserve"> tame desa</w:t>
            </w:r>
          </w:p>
          <w:p w:rsidR="00324610" w:rsidRPr="00324610" w:rsidRDefault="00324610" w:rsidP="00324610">
            <w:pPr>
              <w:rPr>
                <w:rFonts w:ascii="Garamond" w:eastAsia="Times New Roman" w:hAnsi="Garamond" w:cs="Times New Roman"/>
                <w:bCs/>
                <w:i/>
                <w:sz w:val="20"/>
                <w:szCs w:val="20"/>
                <w:lang w:val="sv-SE"/>
              </w:rPr>
            </w:pPr>
          </w:p>
          <w:p w:rsidR="00324610" w:rsidRPr="00324610" w:rsidRDefault="00324610" w:rsidP="00324610">
            <w:pPr>
              <w:rPr>
                <w:rFonts w:ascii="Garamond" w:eastAsia="Times New Roman" w:hAnsi="Garamond" w:cs="Times New Roman"/>
                <w:bCs/>
                <w:i/>
                <w:sz w:val="20"/>
                <w:szCs w:val="20"/>
                <w:lang w:val="sv-SE"/>
              </w:rPr>
            </w:pPr>
            <w:r w:rsidRPr="00324610">
              <w:rPr>
                <w:rFonts w:ascii="Garamond" w:eastAsia="Times New Roman" w:hAnsi="Garamond" w:cs="Times New Roman"/>
                <w:bCs/>
                <w:i/>
                <w:sz w:val="20"/>
                <w:szCs w:val="20"/>
                <w:lang w:val="sv-SE"/>
              </w:rPr>
              <w:t xml:space="preserve">Maraq kelampan </w:t>
            </w:r>
            <w:r w:rsidRPr="00324610">
              <w:rPr>
                <w:rFonts w:ascii="Garamond" w:eastAsia="Times New Roman" w:hAnsi="Garamond" w:cs="Times New Roman"/>
                <w:b/>
                <w:bCs/>
                <w:i/>
                <w:sz w:val="20"/>
                <w:szCs w:val="20"/>
                <w:lang w:val="sv-SE"/>
              </w:rPr>
              <w:t>teres</w:t>
            </w:r>
          </w:p>
          <w:p w:rsidR="00324610" w:rsidRPr="00324610" w:rsidRDefault="00324610" w:rsidP="00324610">
            <w:pPr>
              <w:rPr>
                <w:rFonts w:ascii="Garamond" w:eastAsia="Times New Roman" w:hAnsi="Garamond" w:cs="Times New Roman"/>
                <w:bCs/>
                <w:i/>
                <w:sz w:val="20"/>
                <w:szCs w:val="20"/>
                <w:lang w:val="sv-SE"/>
              </w:rPr>
            </w:pPr>
          </w:p>
          <w:p w:rsidR="00324610" w:rsidRPr="00324610" w:rsidRDefault="00324610" w:rsidP="00324610">
            <w:pPr>
              <w:rPr>
                <w:rFonts w:ascii="Garamond" w:eastAsia="Times New Roman" w:hAnsi="Garamond" w:cs="Times New Roman"/>
                <w:i/>
                <w:sz w:val="20"/>
                <w:szCs w:val="20"/>
                <w:lang w:val="sv-SE"/>
              </w:rPr>
            </w:pPr>
            <w:r w:rsidRPr="00324610">
              <w:rPr>
                <w:rFonts w:ascii="Garamond" w:eastAsia="Times New Roman" w:hAnsi="Garamond" w:cs="Times New Roman"/>
                <w:bCs/>
                <w:i/>
                <w:sz w:val="20"/>
                <w:szCs w:val="20"/>
                <w:lang w:val="sv-SE"/>
              </w:rPr>
              <w:t xml:space="preserve">Maraq </w:t>
            </w:r>
            <w:r w:rsidRPr="00324610">
              <w:rPr>
                <w:rFonts w:ascii="Garamond" w:eastAsia="Times New Roman" w:hAnsi="Garamond" w:cs="Times New Roman"/>
                <w:b/>
                <w:bCs/>
                <w:i/>
                <w:sz w:val="20"/>
                <w:szCs w:val="20"/>
                <w:lang w:val="sv-SE"/>
              </w:rPr>
              <w:t>peje</w:t>
            </w:r>
            <w:r w:rsidRPr="00324610">
              <w:rPr>
                <w:rFonts w:ascii="Garamond" w:eastAsia="Times New Roman" w:hAnsi="Garamond" w:cs="Times New Roman"/>
                <w:bCs/>
                <w:i/>
                <w:sz w:val="20"/>
                <w:szCs w:val="20"/>
                <w:lang w:val="sv-SE"/>
              </w:rPr>
              <w:t xml:space="preserve"> tesiaq bagiq</w:t>
            </w:r>
          </w:p>
          <w:p w:rsidR="00324610" w:rsidRPr="00324610" w:rsidRDefault="00324610" w:rsidP="00324610">
            <w:pPr>
              <w:rPr>
                <w:rFonts w:ascii="Garamond" w:eastAsia="Times New Roman" w:hAnsi="Garamond" w:cs="Times New Roman"/>
                <w:i/>
                <w:sz w:val="20"/>
                <w:szCs w:val="20"/>
                <w:lang w:val="sv-SE"/>
              </w:rPr>
            </w:pPr>
          </w:p>
          <w:p w:rsidR="00324610" w:rsidRPr="00324610" w:rsidRDefault="00324610" w:rsidP="00324610">
            <w:pPr>
              <w:rPr>
                <w:rFonts w:ascii="Garamond" w:eastAsia="Times New Roman" w:hAnsi="Garamond" w:cs="Times New Roman"/>
                <w:i/>
                <w:sz w:val="20"/>
                <w:szCs w:val="20"/>
                <w:lang w:val="sv-SE"/>
              </w:rPr>
            </w:pPr>
            <w:r w:rsidRPr="00324610">
              <w:rPr>
                <w:rFonts w:ascii="Garamond" w:eastAsia="Times New Roman" w:hAnsi="Garamond" w:cs="Times New Roman"/>
                <w:bCs/>
                <w:i/>
                <w:sz w:val="20"/>
                <w:szCs w:val="20"/>
                <w:lang w:val="sv-SE"/>
              </w:rPr>
              <w:t xml:space="preserve">Maraq </w:t>
            </w:r>
            <w:r w:rsidRPr="00324610">
              <w:rPr>
                <w:rFonts w:ascii="Garamond" w:eastAsia="Times New Roman" w:hAnsi="Garamond" w:cs="Times New Roman"/>
                <w:b/>
                <w:bCs/>
                <w:i/>
                <w:sz w:val="20"/>
                <w:szCs w:val="20"/>
                <w:lang w:val="sv-SE"/>
              </w:rPr>
              <w:t>sampi</w:t>
            </w:r>
            <w:r w:rsidRPr="00324610">
              <w:rPr>
                <w:rFonts w:ascii="Garamond" w:eastAsia="Times New Roman" w:hAnsi="Garamond" w:cs="Times New Roman"/>
                <w:bCs/>
                <w:i/>
                <w:sz w:val="20"/>
                <w:szCs w:val="20"/>
                <w:lang w:val="sv-SE"/>
              </w:rPr>
              <w:t xml:space="preserve"> antih gawe</w:t>
            </w:r>
          </w:p>
          <w:p w:rsidR="00324610" w:rsidRPr="00324610" w:rsidRDefault="00324610" w:rsidP="00324610">
            <w:pPr>
              <w:rPr>
                <w:rFonts w:ascii="Garamond" w:eastAsia="Times New Roman" w:hAnsi="Garamond" w:cs="Times New Roman"/>
                <w:i/>
                <w:sz w:val="20"/>
                <w:szCs w:val="20"/>
                <w:lang w:val="sv-SE"/>
              </w:rPr>
            </w:pPr>
          </w:p>
          <w:p w:rsidR="00324610" w:rsidRPr="00324610" w:rsidRDefault="00324610" w:rsidP="00324610">
            <w:pPr>
              <w:rPr>
                <w:rFonts w:ascii="Garamond" w:eastAsia="Times New Roman" w:hAnsi="Garamond" w:cs="Times New Roman"/>
                <w:i/>
                <w:sz w:val="20"/>
                <w:szCs w:val="20"/>
                <w:lang w:val="sv-SE"/>
              </w:rPr>
            </w:pPr>
            <w:r w:rsidRPr="00324610">
              <w:rPr>
                <w:rFonts w:ascii="Garamond" w:eastAsia="Times New Roman" w:hAnsi="Garamond" w:cs="Times New Roman"/>
                <w:bCs/>
                <w:i/>
                <w:sz w:val="20"/>
                <w:szCs w:val="20"/>
                <w:lang w:val="sv-SE"/>
              </w:rPr>
              <w:t xml:space="preserve">Maraq sebeng </w:t>
            </w:r>
            <w:r w:rsidRPr="00324610">
              <w:rPr>
                <w:rFonts w:ascii="Garamond" w:eastAsia="Times New Roman" w:hAnsi="Garamond" w:cs="Times New Roman"/>
                <w:b/>
                <w:bCs/>
                <w:i/>
                <w:sz w:val="20"/>
                <w:szCs w:val="20"/>
                <w:lang w:val="sv-SE"/>
              </w:rPr>
              <w:t>godek</w:t>
            </w:r>
            <w:r w:rsidRPr="00324610">
              <w:rPr>
                <w:rFonts w:ascii="Garamond" w:eastAsia="Times New Roman" w:hAnsi="Garamond" w:cs="Times New Roman"/>
                <w:bCs/>
                <w:i/>
                <w:sz w:val="20"/>
                <w:szCs w:val="20"/>
                <w:lang w:val="sv-SE"/>
              </w:rPr>
              <w:t xml:space="preserve"> ngantok</w:t>
            </w:r>
          </w:p>
          <w:p w:rsidR="00324610" w:rsidRPr="00324610" w:rsidRDefault="00324610" w:rsidP="00324610">
            <w:pPr>
              <w:rPr>
                <w:rFonts w:ascii="Garamond" w:eastAsia="Times New Roman" w:hAnsi="Garamond" w:cs="Times New Roman"/>
                <w:i/>
                <w:sz w:val="20"/>
                <w:szCs w:val="20"/>
                <w:lang w:val="sv-SE"/>
              </w:rPr>
            </w:pPr>
          </w:p>
          <w:p w:rsidR="00324610" w:rsidRPr="00324610" w:rsidRDefault="00324610" w:rsidP="00324610">
            <w:pPr>
              <w:rPr>
                <w:rFonts w:ascii="Garamond" w:eastAsia="Times New Roman" w:hAnsi="Garamond" w:cs="Times New Roman"/>
                <w:i/>
                <w:sz w:val="20"/>
                <w:szCs w:val="20"/>
                <w:lang w:val="sv-SE"/>
              </w:rPr>
            </w:pPr>
            <w:r w:rsidRPr="00324610">
              <w:rPr>
                <w:rFonts w:ascii="Garamond" w:eastAsia="Times New Roman" w:hAnsi="Garamond" w:cs="Times New Roman"/>
                <w:bCs/>
                <w:i/>
                <w:sz w:val="20"/>
                <w:szCs w:val="20"/>
                <w:lang w:val="sv-SE"/>
              </w:rPr>
              <w:t xml:space="preserve">Maraq unin </w:t>
            </w:r>
            <w:r w:rsidRPr="00324610">
              <w:rPr>
                <w:rFonts w:ascii="Garamond" w:eastAsia="Times New Roman" w:hAnsi="Garamond" w:cs="Times New Roman"/>
                <w:b/>
                <w:bCs/>
                <w:i/>
                <w:sz w:val="20"/>
                <w:szCs w:val="20"/>
                <w:lang w:val="sv-SE"/>
              </w:rPr>
              <w:t>sampi</w:t>
            </w:r>
            <w:r w:rsidRPr="00324610">
              <w:rPr>
                <w:rFonts w:ascii="Garamond" w:eastAsia="Times New Roman" w:hAnsi="Garamond" w:cs="Times New Roman"/>
                <w:bCs/>
                <w:i/>
                <w:sz w:val="20"/>
                <w:szCs w:val="20"/>
                <w:lang w:val="sv-SE"/>
              </w:rPr>
              <w:t xml:space="preserve"> tegorok</w:t>
            </w:r>
          </w:p>
          <w:p w:rsidR="00324610" w:rsidRPr="00324610" w:rsidRDefault="00324610" w:rsidP="00324610">
            <w:pPr>
              <w:rPr>
                <w:rFonts w:ascii="Garamond" w:hAnsi="Garamond"/>
                <w:i/>
                <w:sz w:val="20"/>
                <w:szCs w:val="20"/>
                <w:shd w:val="clear" w:color="auto" w:fill="FFFFFF"/>
                <w:lang w:val="sv-SE"/>
              </w:rPr>
            </w:pPr>
            <w:r w:rsidRPr="00324610">
              <w:rPr>
                <w:rFonts w:ascii="Garamond" w:hAnsi="Garamond"/>
                <w:bCs/>
                <w:i/>
                <w:sz w:val="20"/>
                <w:szCs w:val="20"/>
                <w:shd w:val="clear" w:color="auto" w:fill="FFFFFF"/>
                <w:lang w:val="sv-SE"/>
              </w:rPr>
              <w:t xml:space="preserve">Maraq </w:t>
            </w:r>
            <w:r w:rsidRPr="00324610">
              <w:rPr>
                <w:rFonts w:ascii="Garamond" w:hAnsi="Garamond"/>
                <w:b/>
                <w:bCs/>
                <w:i/>
                <w:sz w:val="20"/>
                <w:szCs w:val="20"/>
                <w:shd w:val="clear" w:color="auto" w:fill="FFFFFF"/>
                <w:lang w:val="sv-SE"/>
              </w:rPr>
              <w:t>ujat</w:t>
            </w:r>
            <w:r w:rsidRPr="00324610">
              <w:rPr>
                <w:rFonts w:ascii="Garamond" w:hAnsi="Garamond"/>
                <w:bCs/>
                <w:i/>
                <w:sz w:val="20"/>
                <w:szCs w:val="20"/>
                <w:shd w:val="clear" w:color="auto" w:fill="FFFFFF"/>
                <w:lang w:val="sv-SE"/>
              </w:rPr>
              <w:t xml:space="preserve"> bebulu manuk </w:t>
            </w:r>
          </w:p>
          <w:p w:rsidR="00324610" w:rsidRPr="00324610" w:rsidRDefault="00324610" w:rsidP="00324610">
            <w:pPr>
              <w:rPr>
                <w:rFonts w:ascii="Garamond" w:hAnsi="Garamond"/>
                <w:i/>
                <w:sz w:val="20"/>
                <w:szCs w:val="20"/>
                <w:shd w:val="clear" w:color="auto" w:fill="FFFFFF"/>
                <w:lang w:val="sv-SE"/>
              </w:rPr>
            </w:pPr>
          </w:p>
          <w:p w:rsidR="00324610" w:rsidRPr="00324610" w:rsidRDefault="00324610" w:rsidP="00324610">
            <w:pPr>
              <w:rPr>
                <w:rFonts w:ascii="Garamond" w:eastAsia="Times New Roman" w:hAnsi="Garamond" w:cs="Times New Roman"/>
                <w:i/>
                <w:sz w:val="20"/>
                <w:szCs w:val="20"/>
                <w:lang w:val="sv-SE"/>
              </w:rPr>
            </w:pPr>
            <w:r w:rsidRPr="00324610">
              <w:rPr>
                <w:rFonts w:ascii="Garamond" w:eastAsia="Times New Roman" w:hAnsi="Garamond" w:cs="Times New Roman"/>
                <w:bCs/>
                <w:i/>
                <w:sz w:val="20"/>
                <w:szCs w:val="20"/>
                <w:lang w:val="sv-SE"/>
              </w:rPr>
              <w:t xml:space="preserve">Ndaq empahan </w:t>
            </w:r>
            <w:r w:rsidRPr="00324610">
              <w:rPr>
                <w:rFonts w:ascii="Garamond" w:eastAsia="Times New Roman" w:hAnsi="Garamond" w:cs="Times New Roman"/>
                <w:b/>
                <w:bCs/>
                <w:i/>
                <w:sz w:val="20"/>
                <w:szCs w:val="20"/>
                <w:lang w:val="sv-SE"/>
              </w:rPr>
              <w:t>simbur</w:t>
            </w:r>
            <w:r w:rsidRPr="00324610">
              <w:rPr>
                <w:rFonts w:ascii="Garamond" w:eastAsia="Times New Roman" w:hAnsi="Garamond" w:cs="Times New Roman"/>
                <w:bCs/>
                <w:i/>
                <w:sz w:val="20"/>
                <w:szCs w:val="20"/>
                <w:lang w:val="sv-SE"/>
              </w:rPr>
              <w:t xml:space="preserve"> paleng</w:t>
            </w:r>
            <w:r w:rsidRPr="00324610">
              <w:rPr>
                <w:rFonts w:ascii="Garamond" w:eastAsia="Times New Roman" w:hAnsi="Garamond" w:cs="Times New Roman"/>
                <w:i/>
                <w:sz w:val="20"/>
                <w:szCs w:val="20"/>
                <w:lang w:val="sv-SE"/>
              </w:rPr>
              <w:t> </w:t>
            </w:r>
          </w:p>
          <w:p w:rsidR="00324610" w:rsidRPr="00324610" w:rsidRDefault="00324610" w:rsidP="00324610">
            <w:pPr>
              <w:rPr>
                <w:rFonts w:ascii="Garamond" w:eastAsia="Times New Roman" w:hAnsi="Garamond" w:cs="Times New Roman"/>
                <w:i/>
                <w:sz w:val="20"/>
                <w:szCs w:val="20"/>
                <w:lang w:val="sv-SE"/>
              </w:rPr>
            </w:pPr>
          </w:p>
          <w:p w:rsidR="00324610" w:rsidRPr="00324610" w:rsidRDefault="00324610" w:rsidP="00324610">
            <w:pPr>
              <w:rPr>
                <w:rFonts w:ascii="Garamond" w:hAnsi="Garamond"/>
                <w:i/>
                <w:sz w:val="20"/>
                <w:szCs w:val="20"/>
                <w:shd w:val="clear" w:color="auto" w:fill="FFFFFF"/>
                <w:lang w:val="sv-SE"/>
              </w:rPr>
            </w:pPr>
            <w:r w:rsidRPr="00324610">
              <w:rPr>
                <w:rFonts w:ascii="Garamond" w:hAnsi="Garamond"/>
                <w:bCs/>
                <w:i/>
                <w:sz w:val="20"/>
                <w:szCs w:val="20"/>
                <w:shd w:val="clear" w:color="auto" w:fill="FFFFFF"/>
                <w:lang w:val="sv-SE"/>
              </w:rPr>
              <w:t xml:space="preserve">Ndeq araq </w:t>
            </w:r>
            <w:r w:rsidRPr="00324610">
              <w:rPr>
                <w:rFonts w:ascii="Garamond" w:hAnsi="Garamond"/>
                <w:b/>
                <w:bCs/>
                <w:i/>
                <w:sz w:val="20"/>
                <w:szCs w:val="20"/>
                <w:shd w:val="clear" w:color="auto" w:fill="FFFFFF"/>
                <w:lang w:val="sv-SE"/>
              </w:rPr>
              <w:t>sampi</w:t>
            </w:r>
            <w:r w:rsidRPr="00324610">
              <w:rPr>
                <w:rFonts w:ascii="Garamond" w:hAnsi="Garamond"/>
                <w:bCs/>
                <w:i/>
                <w:sz w:val="20"/>
                <w:szCs w:val="20"/>
                <w:shd w:val="clear" w:color="auto" w:fill="FFFFFF"/>
                <w:lang w:val="sv-SE"/>
              </w:rPr>
              <w:t xml:space="preserve"> mate siq pupaq</w:t>
            </w:r>
          </w:p>
          <w:p w:rsidR="00324610" w:rsidRPr="00324610" w:rsidRDefault="00324610" w:rsidP="00324610">
            <w:pPr>
              <w:rPr>
                <w:rFonts w:ascii="Garamond" w:hAnsi="Garamond"/>
                <w:i/>
                <w:sz w:val="20"/>
                <w:szCs w:val="20"/>
                <w:shd w:val="clear" w:color="auto" w:fill="FFFFFF"/>
                <w:lang w:val="sv-SE"/>
              </w:rPr>
            </w:pPr>
          </w:p>
          <w:p w:rsidR="00324610" w:rsidRPr="00324610" w:rsidRDefault="00324610" w:rsidP="00324610">
            <w:pPr>
              <w:rPr>
                <w:rFonts w:ascii="Garamond" w:eastAsia="Times New Roman" w:hAnsi="Garamond" w:cs="Times New Roman"/>
                <w:i/>
                <w:sz w:val="20"/>
                <w:szCs w:val="20"/>
                <w:lang w:val="sv-SE"/>
              </w:rPr>
            </w:pPr>
            <w:r w:rsidRPr="00324610">
              <w:rPr>
                <w:rFonts w:ascii="Garamond" w:eastAsia="Times New Roman" w:hAnsi="Garamond" w:cs="Times New Roman"/>
                <w:b/>
                <w:bCs/>
                <w:i/>
                <w:sz w:val="20"/>
                <w:szCs w:val="20"/>
                <w:lang w:val="sv-SE"/>
              </w:rPr>
              <w:t>Sampi</w:t>
            </w:r>
            <w:r w:rsidRPr="00324610">
              <w:rPr>
                <w:rFonts w:ascii="Garamond" w:eastAsia="Times New Roman" w:hAnsi="Garamond" w:cs="Times New Roman"/>
                <w:bCs/>
                <w:i/>
                <w:sz w:val="20"/>
                <w:szCs w:val="20"/>
                <w:lang w:val="sv-SE"/>
              </w:rPr>
              <w:t xml:space="preserve"> betali pepit manusia betali raos</w:t>
            </w:r>
          </w:p>
          <w:p w:rsidR="00324610" w:rsidRPr="00324610" w:rsidRDefault="00324610" w:rsidP="00324610">
            <w:pPr>
              <w:rPr>
                <w:rFonts w:ascii="Garamond" w:hAnsi="Garamond"/>
                <w:i/>
                <w:sz w:val="20"/>
                <w:szCs w:val="20"/>
                <w:shd w:val="clear" w:color="auto" w:fill="FFFFFF"/>
                <w:lang w:val="sv-SE"/>
              </w:rPr>
            </w:pPr>
            <w:r w:rsidRPr="00324610">
              <w:rPr>
                <w:rFonts w:ascii="Garamond" w:hAnsi="Garamond"/>
                <w:bCs/>
                <w:i/>
                <w:sz w:val="20"/>
                <w:szCs w:val="20"/>
                <w:shd w:val="clear" w:color="auto" w:fill="FFFFFF"/>
                <w:lang w:val="sv-SE"/>
              </w:rPr>
              <w:t xml:space="preserve">Semake anyam </w:t>
            </w:r>
            <w:r w:rsidRPr="00324610">
              <w:rPr>
                <w:rFonts w:ascii="Garamond" w:hAnsi="Garamond"/>
                <w:b/>
                <w:bCs/>
                <w:i/>
                <w:sz w:val="20"/>
                <w:szCs w:val="20"/>
                <w:shd w:val="clear" w:color="auto" w:fill="FFFFFF"/>
                <w:lang w:val="sv-SE"/>
              </w:rPr>
              <w:t>acong</w:t>
            </w:r>
            <w:r w:rsidRPr="00324610">
              <w:rPr>
                <w:rFonts w:ascii="Garamond" w:hAnsi="Garamond"/>
                <w:bCs/>
                <w:i/>
                <w:sz w:val="20"/>
                <w:szCs w:val="20"/>
                <w:shd w:val="clear" w:color="auto" w:fill="FFFFFF"/>
                <w:lang w:val="sv-SE"/>
              </w:rPr>
              <w:t xml:space="preserve"> kurus, wah mokoh kaken epen</w:t>
            </w:r>
          </w:p>
          <w:p w:rsidR="00324610" w:rsidRPr="00324610" w:rsidRDefault="00324610" w:rsidP="00324610">
            <w:pPr>
              <w:rPr>
                <w:rFonts w:ascii="Garamond" w:eastAsia="Times New Roman" w:hAnsi="Garamond" w:cs="Times New Roman"/>
                <w:i/>
                <w:sz w:val="20"/>
                <w:szCs w:val="20"/>
              </w:rPr>
            </w:pPr>
            <w:r w:rsidRPr="00324610">
              <w:rPr>
                <w:rFonts w:ascii="Garamond" w:eastAsia="Times New Roman" w:hAnsi="Garamond" w:cs="Times New Roman"/>
                <w:bCs/>
                <w:i/>
                <w:sz w:val="20"/>
                <w:szCs w:val="20"/>
              </w:rPr>
              <w:t xml:space="preserve">Serah </w:t>
            </w:r>
            <w:r w:rsidRPr="00324610">
              <w:rPr>
                <w:rFonts w:ascii="Garamond" w:eastAsia="Times New Roman" w:hAnsi="Garamond" w:cs="Times New Roman"/>
                <w:b/>
                <w:bCs/>
                <w:i/>
                <w:sz w:val="20"/>
                <w:szCs w:val="20"/>
              </w:rPr>
              <w:t>mayung</w:t>
            </w:r>
            <w:r w:rsidRPr="00324610">
              <w:rPr>
                <w:rFonts w:ascii="Garamond" w:eastAsia="Times New Roman" w:hAnsi="Garamond" w:cs="Times New Roman"/>
                <w:bCs/>
                <w:i/>
                <w:sz w:val="20"/>
                <w:szCs w:val="20"/>
              </w:rPr>
              <w:t xml:space="preserve"> sebungkun</w:t>
            </w:r>
          </w:p>
          <w:p w:rsidR="00324610" w:rsidRPr="00324610" w:rsidRDefault="00324610" w:rsidP="00324610">
            <w:pPr>
              <w:rPr>
                <w:rFonts w:ascii="Garamond" w:eastAsia="Times New Roman" w:hAnsi="Garamond" w:cs="Times New Roman"/>
                <w:i/>
                <w:sz w:val="20"/>
                <w:szCs w:val="20"/>
              </w:rPr>
            </w:pPr>
          </w:p>
          <w:p w:rsidR="00324610" w:rsidRPr="00324610" w:rsidRDefault="00324610" w:rsidP="00324610">
            <w:pPr>
              <w:rPr>
                <w:rFonts w:ascii="Garamond" w:eastAsia="Times New Roman" w:hAnsi="Garamond" w:cs="Times New Roman"/>
                <w:bCs/>
                <w:i/>
                <w:sz w:val="20"/>
                <w:szCs w:val="20"/>
                <w:lang w:val="sv-SE"/>
              </w:rPr>
            </w:pPr>
          </w:p>
          <w:p w:rsidR="00324610" w:rsidRPr="00324610" w:rsidRDefault="00324610" w:rsidP="00324610">
            <w:pPr>
              <w:rPr>
                <w:rFonts w:ascii="Garamond" w:eastAsia="Times New Roman" w:hAnsi="Garamond" w:cs="Times New Roman"/>
                <w:bCs/>
                <w:i/>
                <w:sz w:val="20"/>
                <w:szCs w:val="20"/>
                <w:lang w:val="sv-SE"/>
              </w:rPr>
            </w:pPr>
            <w:r w:rsidRPr="00324610">
              <w:rPr>
                <w:rFonts w:ascii="Garamond" w:eastAsia="Times New Roman" w:hAnsi="Garamond" w:cs="Times New Roman"/>
                <w:bCs/>
                <w:i/>
                <w:sz w:val="20"/>
                <w:szCs w:val="20"/>
                <w:lang w:val="sv-SE"/>
              </w:rPr>
              <w:t xml:space="preserve">Sifat </w:t>
            </w:r>
            <w:r w:rsidRPr="00324610">
              <w:rPr>
                <w:rFonts w:ascii="Garamond" w:eastAsia="Times New Roman" w:hAnsi="Garamond" w:cs="Times New Roman"/>
                <w:b/>
                <w:bCs/>
                <w:i/>
                <w:sz w:val="20"/>
                <w:szCs w:val="20"/>
                <w:lang w:val="sv-SE"/>
              </w:rPr>
              <w:t>mpaq</w:t>
            </w:r>
            <w:r w:rsidRPr="00324610">
              <w:rPr>
                <w:rFonts w:ascii="Garamond" w:eastAsia="Times New Roman" w:hAnsi="Garamond" w:cs="Times New Roman"/>
                <w:bCs/>
                <w:i/>
                <w:sz w:val="20"/>
                <w:szCs w:val="20"/>
                <w:lang w:val="sv-SE"/>
              </w:rPr>
              <w:t xml:space="preserve"> pesopoq diriq</w:t>
            </w:r>
          </w:p>
          <w:p w:rsidR="00324610" w:rsidRPr="00324610" w:rsidRDefault="00324610" w:rsidP="00324610">
            <w:pPr>
              <w:rPr>
                <w:rFonts w:ascii="Garamond" w:eastAsia="Times New Roman" w:hAnsi="Garamond" w:cs="Times New Roman"/>
                <w:bCs/>
                <w:i/>
                <w:sz w:val="20"/>
                <w:szCs w:val="20"/>
                <w:lang w:val="sv-SE"/>
              </w:rPr>
            </w:pPr>
          </w:p>
          <w:p w:rsidR="00324610" w:rsidRPr="00324610" w:rsidRDefault="00324610" w:rsidP="00324610">
            <w:pPr>
              <w:rPr>
                <w:rFonts w:ascii="Garamond" w:eastAsia="Times New Roman" w:hAnsi="Garamond" w:cs="Times New Roman"/>
                <w:i/>
                <w:sz w:val="20"/>
                <w:szCs w:val="20"/>
              </w:rPr>
            </w:pPr>
            <w:r w:rsidRPr="00324610">
              <w:rPr>
                <w:rFonts w:ascii="Garamond" w:eastAsia="Times New Roman" w:hAnsi="Garamond" w:cs="Times New Roman"/>
                <w:bCs/>
                <w:i/>
                <w:sz w:val="20"/>
                <w:szCs w:val="20"/>
                <w:lang w:val="sv-SE"/>
              </w:rPr>
              <w:t xml:space="preserve">Takut </w:t>
            </w:r>
            <w:r w:rsidRPr="00324610">
              <w:rPr>
                <w:rFonts w:ascii="Garamond" w:eastAsia="Times New Roman" w:hAnsi="Garamond" w:cs="Times New Roman"/>
                <w:b/>
                <w:bCs/>
                <w:i/>
                <w:sz w:val="20"/>
                <w:szCs w:val="20"/>
                <w:lang w:val="sv-SE"/>
              </w:rPr>
              <w:t>ulah</w:t>
            </w:r>
            <w:r w:rsidRPr="00324610">
              <w:rPr>
                <w:rFonts w:ascii="Garamond" w:eastAsia="Times New Roman" w:hAnsi="Garamond" w:cs="Times New Roman"/>
                <w:bCs/>
                <w:i/>
                <w:sz w:val="20"/>
                <w:szCs w:val="20"/>
                <w:lang w:val="sv-SE"/>
              </w:rPr>
              <w:t xml:space="preserve"> dalem ceraken</w:t>
            </w:r>
          </w:p>
          <w:p w:rsidR="00324610" w:rsidRPr="00324610" w:rsidRDefault="00324610" w:rsidP="00324610">
            <w:pPr>
              <w:rPr>
                <w:rFonts w:ascii="Garamond" w:eastAsia="Times New Roman" w:hAnsi="Garamond" w:cs="Times New Roman"/>
                <w:bCs/>
                <w:i/>
                <w:sz w:val="20"/>
                <w:szCs w:val="20"/>
                <w:lang w:val="sv-SE"/>
              </w:rPr>
            </w:pPr>
            <w:r w:rsidRPr="00324610">
              <w:rPr>
                <w:rFonts w:ascii="Garamond" w:eastAsia="Times New Roman" w:hAnsi="Garamond" w:cs="Times New Roman"/>
                <w:b/>
                <w:bCs/>
                <w:i/>
                <w:sz w:val="20"/>
                <w:szCs w:val="20"/>
                <w:lang w:val="sv-SE"/>
              </w:rPr>
              <w:t>Ujat</w:t>
            </w:r>
            <w:r w:rsidRPr="00324610">
              <w:rPr>
                <w:rFonts w:ascii="Garamond" w:eastAsia="Times New Roman" w:hAnsi="Garamond" w:cs="Times New Roman"/>
                <w:bCs/>
                <w:i/>
                <w:sz w:val="20"/>
                <w:szCs w:val="20"/>
                <w:lang w:val="sv-SE"/>
              </w:rPr>
              <w:t xml:space="preserve"> besebo dalem kerongkong</w:t>
            </w:r>
          </w:p>
          <w:p w:rsidR="00324610" w:rsidRPr="00324610" w:rsidRDefault="00324610" w:rsidP="00324610">
            <w:pPr>
              <w:rPr>
                <w:rFonts w:ascii="Garamond" w:eastAsia="Times New Roman" w:hAnsi="Garamond" w:cs="Times New Roman"/>
                <w:bCs/>
                <w:i/>
                <w:sz w:val="20"/>
                <w:szCs w:val="20"/>
                <w:lang w:val="sv-SE"/>
              </w:rPr>
            </w:pPr>
          </w:p>
          <w:p w:rsidR="00324610" w:rsidRPr="00324610" w:rsidRDefault="00324610" w:rsidP="00324610">
            <w:pPr>
              <w:rPr>
                <w:rFonts w:ascii="Garamond" w:eastAsia="Times New Roman" w:hAnsi="Garamond" w:cs="Times New Roman"/>
                <w:i/>
                <w:sz w:val="20"/>
                <w:szCs w:val="20"/>
              </w:rPr>
            </w:pPr>
            <w:r w:rsidRPr="00324610">
              <w:rPr>
                <w:rFonts w:ascii="Garamond" w:eastAsia="Times New Roman" w:hAnsi="Garamond" w:cs="Times New Roman"/>
                <w:bCs/>
                <w:i/>
                <w:sz w:val="20"/>
                <w:szCs w:val="20"/>
                <w:lang w:val="sv-SE"/>
              </w:rPr>
              <w:t xml:space="preserve">Ungkah-ungkah mbur </w:t>
            </w:r>
            <w:r w:rsidRPr="00324610">
              <w:rPr>
                <w:rFonts w:ascii="Garamond" w:eastAsia="Times New Roman" w:hAnsi="Garamond" w:cs="Times New Roman"/>
                <w:b/>
                <w:bCs/>
                <w:i/>
                <w:sz w:val="20"/>
                <w:szCs w:val="20"/>
                <w:lang w:val="sv-SE"/>
              </w:rPr>
              <w:t>teres</w:t>
            </w:r>
          </w:p>
          <w:p w:rsidR="00E94D41" w:rsidRPr="00324610" w:rsidRDefault="00E94D41" w:rsidP="00324610">
            <w:pPr>
              <w:rPr>
                <w:rFonts w:ascii="Garamond" w:hAnsi="Garamond"/>
                <w:i/>
                <w:sz w:val="20"/>
                <w:szCs w:val="20"/>
              </w:rPr>
            </w:pPr>
          </w:p>
        </w:tc>
        <w:tc>
          <w:tcPr>
            <w:tcW w:w="2970" w:type="dxa"/>
          </w:tcPr>
          <w:p w:rsidR="009F5B7C" w:rsidRPr="00324610" w:rsidRDefault="00E94D41" w:rsidP="00324610">
            <w:pPr>
              <w:rPr>
                <w:rFonts w:ascii="Garamond" w:eastAsia="Times New Roman" w:hAnsi="Garamond" w:cs="Times New Roman"/>
                <w:sz w:val="20"/>
                <w:szCs w:val="20"/>
                <w:lang w:val="sv-SE"/>
              </w:rPr>
            </w:pPr>
            <w:r w:rsidRPr="00324610">
              <w:rPr>
                <w:rFonts w:ascii="Garamond" w:eastAsia="Times New Roman" w:hAnsi="Garamond" w:cs="Times New Roman"/>
                <w:sz w:val="20"/>
                <w:szCs w:val="20"/>
                <w:lang w:val="sv-SE"/>
              </w:rPr>
              <w:lastRenderedPageBreak/>
              <w:t>menangkap belalang dua ekor, satupun tak berhasil</w:t>
            </w:r>
          </w:p>
          <w:p w:rsidR="00FC2612" w:rsidRDefault="00FC2612" w:rsidP="00324610">
            <w:pPr>
              <w:rPr>
                <w:rFonts w:ascii="Garamond" w:hAnsi="Garamond"/>
                <w:sz w:val="20"/>
                <w:szCs w:val="20"/>
                <w:shd w:val="clear" w:color="auto" w:fill="FFFFFF"/>
                <w:lang w:val="sv-SE"/>
              </w:rPr>
            </w:pPr>
            <w:r>
              <w:rPr>
                <w:rFonts w:ascii="Garamond" w:hAnsi="Garamond"/>
                <w:sz w:val="20"/>
                <w:szCs w:val="20"/>
                <w:shd w:val="clear" w:color="auto" w:fill="FFFFFF"/>
                <w:lang w:val="sv-SE"/>
              </w:rPr>
              <w:t>jangan mati seperti siput, matilah seperti belut</w:t>
            </w:r>
          </w:p>
          <w:p w:rsidR="00FB1EF4" w:rsidRDefault="00FB1EF4" w:rsidP="00324610">
            <w:pPr>
              <w:rPr>
                <w:rFonts w:ascii="Garamond" w:hAnsi="Garamond"/>
                <w:sz w:val="20"/>
                <w:szCs w:val="20"/>
                <w:shd w:val="clear" w:color="auto" w:fill="FFFFFF"/>
                <w:lang w:val="sv-SE"/>
              </w:rPr>
            </w:pPr>
          </w:p>
          <w:p w:rsidR="00E94D41" w:rsidRPr="00324610" w:rsidRDefault="00E94D41" w:rsidP="00324610">
            <w:pPr>
              <w:rPr>
                <w:rFonts w:ascii="Garamond" w:hAnsi="Garamond"/>
                <w:sz w:val="20"/>
                <w:szCs w:val="20"/>
                <w:shd w:val="clear" w:color="auto" w:fill="FFFFFF"/>
                <w:lang w:val="sv-SE"/>
              </w:rPr>
            </w:pPr>
            <w:r w:rsidRPr="00324610">
              <w:rPr>
                <w:rFonts w:ascii="Garamond" w:hAnsi="Garamond"/>
                <w:sz w:val="20"/>
                <w:szCs w:val="20"/>
                <w:shd w:val="clear" w:color="auto" w:fill="FFFFFF"/>
                <w:lang w:val="sv-SE"/>
              </w:rPr>
              <w:t>bendungan bobol ikanpun hanyut</w:t>
            </w:r>
          </w:p>
          <w:p w:rsidR="00377791" w:rsidRPr="00324610" w:rsidRDefault="00377791" w:rsidP="00324610">
            <w:pPr>
              <w:rPr>
                <w:rFonts w:ascii="Garamond" w:hAnsi="Garamond"/>
                <w:sz w:val="20"/>
                <w:szCs w:val="20"/>
                <w:shd w:val="clear" w:color="auto" w:fill="FFFFFF"/>
                <w:lang w:val="sv-SE"/>
              </w:rPr>
            </w:pPr>
            <w:r w:rsidRPr="00324610">
              <w:rPr>
                <w:rFonts w:ascii="Garamond" w:hAnsi="Garamond"/>
                <w:sz w:val="20"/>
                <w:szCs w:val="20"/>
                <w:shd w:val="clear" w:color="auto" w:fill="FFFFFF"/>
                <w:lang w:val="sv-SE"/>
              </w:rPr>
              <w:t>menambat</w:t>
            </w:r>
            <w:r w:rsidR="00A351A1">
              <w:rPr>
                <w:rFonts w:ascii="Garamond" w:hAnsi="Garamond"/>
                <w:sz w:val="20"/>
                <w:szCs w:val="20"/>
                <w:shd w:val="clear" w:color="auto" w:fill="FFFFFF"/>
                <w:lang w:val="sv-SE"/>
              </w:rPr>
              <w:t>kan</w:t>
            </w:r>
            <w:r w:rsidRPr="00324610">
              <w:rPr>
                <w:rFonts w:ascii="Garamond" w:hAnsi="Garamond"/>
                <w:sz w:val="20"/>
                <w:szCs w:val="20"/>
                <w:shd w:val="clear" w:color="auto" w:fill="FFFFFF"/>
                <w:lang w:val="sv-SE"/>
              </w:rPr>
              <w:t xml:space="preserve"> sapi di tengah lapangangan yang panas </w:t>
            </w:r>
          </w:p>
          <w:p w:rsidR="00E94D41" w:rsidRPr="00324610" w:rsidRDefault="00377791" w:rsidP="00324610">
            <w:pPr>
              <w:rPr>
                <w:rFonts w:ascii="Garamond" w:eastAsia="Times New Roman" w:hAnsi="Garamond" w:cs="Times New Roman"/>
                <w:sz w:val="20"/>
                <w:szCs w:val="20"/>
                <w:lang w:val="sv-SE"/>
              </w:rPr>
            </w:pPr>
            <w:r w:rsidRPr="00324610">
              <w:rPr>
                <w:rFonts w:ascii="Garamond" w:eastAsia="Times New Roman" w:hAnsi="Garamond" w:cs="Times New Roman"/>
                <w:sz w:val="20"/>
                <w:szCs w:val="20"/>
                <w:lang w:val="sv-SE"/>
              </w:rPr>
              <w:t>gagak berbunyi pertanda ada kematian</w:t>
            </w:r>
          </w:p>
          <w:p w:rsidR="00377791" w:rsidRPr="00324610" w:rsidRDefault="00377791" w:rsidP="00324610">
            <w:pPr>
              <w:rPr>
                <w:rFonts w:ascii="Garamond" w:hAnsi="Garamond"/>
                <w:sz w:val="20"/>
                <w:szCs w:val="20"/>
                <w:shd w:val="clear" w:color="auto" w:fill="FFFFFF"/>
              </w:rPr>
            </w:pPr>
            <w:r w:rsidRPr="00324610">
              <w:rPr>
                <w:rFonts w:ascii="Garamond" w:hAnsi="Garamond"/>
                <w:sz w:val="20"/>
                <w:szCs w:val="20"/>
                <w:shd w:val="clear" w:color="auto" w:fill="FFFFFF"/>
              </w:rPr>
              <w:t>hidung tikus mencium ikan enak</w:t>
            </w:r>
          </w:p>
          <w:p w:rsidR="00324610" w:rsidRPr="00324610" w:rsidRDefault="00324610" w:rsidP="00324610">
            <w:pPr>
              <w:rPr>
                <w:rFonts w:ascii="Garamond" w:hAnsi="Garamond"/>
                <w:sz w:val="20"/>
                <w:szCs w:val="20"/>
                <w:shd w:val="clear" w:color="auto" w:fill="FFFFFF"/>
                <w:lang w:val="sv-SE"/>
              </w:rPr>
            </w:pPr>
          </w:p>
          <w:p w:rsidR="00324610" w:rsidRPr="00324610" w:rsidRDefault="00324610" w:rsidP="00324610">
            <w:pPr>
              <w:rPr>
                <w:rFonts w:ascii="Garamond" w:hAnsi="Garamond"/>
                <w:sz w:val="20"/>
                <w:szCs w:val="20"/>
                <w:shd w:val="clear" w:color="auto" w:fill="FFFFFF"/>
                <w:lang w:val="sv-SE"/>
              </w:rPr>
            </w:pPr>
            <w:r w:rsidRPr="00324610">
              <w:rPr>
                <w:rFonts w:ascii="Garamond" w:hAnsi="Garamond"/>
                <w:sz w:val="20"/>
                <w:szCs w:val="20"/>
                <w:shd w:val="clear" w:color="auto" w:fill="FFFFFF"/>
                <w:lang w:val="sv-SE"/>
              </w:rPr>
              <w:t xml:space="preserve">sedikit masin/udang kecil tapi terasa di lidah </w:t>
            </w:r>
          </w:p>
          <w:p w:rsidR="00377791" w:rsidRPr="00324610" w:rsidRDefault="00324610" w:rsidP="00324610">
            <w:pPr>
              <w:rPr>
                <w:rFonts w:ascii="Garamond" w:hAnsi="Garamond"/>
                <w:sz w:val="20"/>
                <w:szCs w:val="20"/>
                <w:shd w:val="clear" w:color="auto" w:fill="FFFFFF"/>
                <w:lang w:val="sv-SE"/>
              </w:rPr>
            </w:pPr>
            <w:r w:rsidRPr="00324610">
              <w:rPr>
                <w:rFonts w:ascii="Garamond" w:hAnsi="Garamond"/>
                <w:sz w:val="20"/>
                <w:szCs w:val="20"/>
                <w:shd w:val="clear" w:color="auto" w:fill="FFFFFF"/>
                <w:lang w:val="sv-SE"/>
              </w:rPr>
              <w:t xml:space="preserve">rela </w:t>
            </w:r>
            <w:r w:rsidR="00A351A1">
              <w:rPr>
                <w:rFonts w:ascii="Garamond" w:hAnsi="Garamond"/>
                <w:sz w:val="20"/>
                <w:szCs w:val="20"/>
                <w:shd w:val="clear" w:color="auto" w:fill="FFFFFF"/>
                <w:lang w:val="sv-SE"/>
              </w:rPr>
              <w:t xml:space="preserve">makan dengan lauk </w:t>
            </w:r>
            <w:r w:rsidR="00657F72">
              <w:rPr>
                <w:rFonts w:ascii="Garamond" w:hAnsi="Garamond"/>
                <w:sz w:val="20"/>
                <w:szCs w:val="20"/>
                <w:shd w:val="clear" w:color="auto" w:fill="FFFFFF"/>
                <w:lang w:val="sv-SE"/>
              </w:rPr>
              <w:t xml:space="preserve">aroma </w:t>
            </w:r>
            <w:r w:rsidRPr="00324610">
              <w:rPr>
                <w:rFonts w:ascii="Garamond" w:hAnsi="Garamond"/>
                <w:sz w:val="20"/>
                <w:szCs w:val="20"/>
                <w:shd w:val="clear" w:color="auto" w:fill="FFFFFF"/>
                <w:lang w:val="sv-SE"/>
              </w:rPr>
              <w:t xml:space="preserve">ikan asin </w:t>
            </w:r>
          </w:p>
          <w:p w:rsidR="00324610" w:rsidRPr="00324610" w:rsidRDefault="00324610" w:rsidP="00324610">
            <w:pPr>
              <w:rPr>
                <w:rFonts w:ascii="Garamond" w:hAnsi="Garamond"/>
                <w:sz w:val="20"/>
                <w:szCs w:val="20"/>
                <w:shd w:val="clear" w:color="auto" w:fill="FFFFFF"/>
                <w:lang w:val="sv-SE"/>
              </w:rPr>
            </w:pPr>
            <w:r w:rsidRPr="00324610">
              <w:rPr>
                <w:rFonts w:ascii="Garamond" w:hAnsi="Garamond"/>
                <w:sz w:val="20"/>
                <w:szCs w:val="20"/>
                <w:shd w:val="clear" w:color="auto" w:fill="FFFFFF"/>
                <w:lang w:val="sv-SE"/>
              </w:rPr>
              <w:t>ikan kepala timah menyelam miring</w:t>
            </w:r>
          </w:p>
          <w:p w:rsidR="00324610" w:rsidRDefault="00657F72" w:rsidP="00324610">
            <w:pPr>
              <w:rPr>
                <w:rFonts w:ascii="Garamond" w:hAnsi="Garamond"/>
                <w:sz w:val="20"/>
                <w:szCs w:val="20"/>
                <w:shd w:val="clear" w:color="auto" w:fill="FFFFFF"/>
                <w:lang w:val="sv-SE"/>
              </w:rPr>
            </w:pPr>
            <w:r>
              <w:rPr>
                <w:rFonts w:ascii="Garamond" w:hAnsi="Garamond"/>
                <w:sz w:val="20"/>
                <w:szCs w:val="20"/>
                <w:shd w:val="clear" w:color="auto" w:fill="FFFFFF"/>
                <w:lang w:val="sv-SE"/>
              </w:rPr>
              <w:t>terlena oleh suara siput yang ter</w:t>
            </w:r>
            <w:r w:rsidR="00324610" w:rsidRPr="00324610">
              <w:rPr>
                <w:rFonts w:ascii="Garamond" w:hAnsi="Garamond"/>
                <w:sz w:val="20"/>
                <w:szCs w:val="20"/>
                <w:shd w:val="clear" w:color="auto" w:fill="FFFFFF"/>
                <w:lang w:val="sv-SE"/>
              </w:rPr>
              <w:t>bakar</w:t>
            </w:r>
          </w:p>
          <w:p w:rsidR="00324610" w:rsidRDefault="00657F72" w:rsidP="00324610">
            <w:pPr>
              <w:rPr>
                <w:rFonts w:ascii="Garamond" w:hAnsi="Garamond"/>
                <w:sz w:val="20"/>
                <w:szCs w:val="20"/>
                <w:shd w:val="clear" w:color="auto" w:fill="FFFFFF"/>
                <w:lang w:val="sv-SE"/>
              </w:rPr>
            </w:pPr>
            <w:r>
              <w:rPr>
                <w:rFonts w:ascii="Garamond" w:hAnsi="Garamond"/>
                <w:sz w:val="20"/>
                <w:szCs w:val="20"/>
                <w:shd w:val="clear" w:color="auto" w:fill="FFFFFF"/>
                <w:lang w:val="sv-SE"/>
              </w:rPr>
              <w:t>terlena men</w:t>
            </w:r>
            <w:r w:rsidR="00324610" w:rsidRPr="00F1293F">
              <w:rPr>
                <w:rFonts w:ascii="Garamond" w:hAnsi="Garamond"/>
                <w:sz w:val="20"/>
                <w:szCs w:val="20"/>
                <w:shd w:val="clear" w:color="auto" w:fill="FFFFFF"/>
                <w:lang w:val="sv-SE"/>
              </w:rPr>
              <w:t>dengar katak bernyanyi</w:t>
            </w:r>
          </w:p>
          <w:p w:rsidR="00657F72" w:rsidRDefault="00657F72" w:rsidP="00324610">
            <w:pPr>
              <w:rPr>
                <w:rFonts w:ascii="Garamond" w:hAnsi="Garamond"/>
                <w:sz w:val="20"/>
                <w:szCs w:val="20"/>
                <w:shd w:val="clear" w:color="auto" w:fill="FFFFFF"/>
              </w:rPr>
            </w:pPr>
          </w:p>
          <w:p w:rsidR="00324610" w:rsidRDefault="00324610" w:rsidP="00324610">
            <w:pPr>
              <w:rPr>
                <w:rFonts w:ascii="Garamond" w:hAnsi="Garamond"/>
                <w:sz w:val="20"/>
                <w:szCs w:val="20"/>
                <w:shd w:val="clear" w:color="auto" w:fill="FFFFFF"/>
                <w:lang w:val="sv-SE"/>
              </w:rPr>
            </w:pPr>
            <w:r w:rsidRPr="00F1293F">
              <w:rPr>
                <w:rFonts w:ascii="Garamond" w:hAnsi="Garamond"/>
                <w:sz w:val="20"/>
                <w:szCs w:val="20"/>
                <w:shd w:val="clear" w:color="auto" w:fill="FFFFFF"/>
              </w:rPr>
              <w:t>pergi babi datang pula anjing</w:t>
            </w:r>
          </w:p>
          <w:p w:rsidR="00324610" w:rsidRDefault="00324610" w:rsidP="00324610">
            <w:pPr>
              <w:rPr>
                <w:rFonts w:ascii="Garamond" w:hAnsi="Garamond"/>
                <w:sz w:val="20"/>
                <w:szCs w:val="20"/>
                <w:shd w:val="clear" w:color="auto" w:fill="FFFFFF"/>
                <w:lang w:val="sv-SE"/>
              </w:rPr>
            </w:pPr>
          </w:p>
          <w:p w:rsidR="00324610" w:rsidRPr="00324610" w:rsidRDefault="00324610" w:rsidP="00324610">
            <w:pPr>
              <w:rPr>
                <w:rFonts w:ascii="Garamond" w:hAnsi="Garamond"/>
                <w:sz w:val="20"/>
                <w:szCs w:val="20"/>
                <w:shd w:val="clear" w:color="auto" w:fill="FFFFFF"/>
                <w:lang w:val="sv-SE"/>
              </w:rPr>
            </w:pPr>
            <w:r w:rsidRPr="00F1293F">
              <w:rPr>
                <w:rFonts w:ascii="Garamond" w:hAnsi="Garamond"/>
                <w:sz w:val="20"/>
                <w:szCs w:val="20"/>
                <w:shd w:val="clear" w:color="auto" w:fill="FFFFFF"/>
                <w:lang w:val="sv-SE"/>
              </w:rPr>
              <w:t>bersuara terus bagai burung koak kaok</w:t>
            </w:r>
          </w:p>
          <w:p w:rsidR="00324610" w:rsidRDefault="00324610" w:rsidP="00324610">
            <w:pPr>
              <w:rPr>
                <w:rFonts w:ascii="Garamond" w:eastAsia="Times New Roman" w:hAnsi="Garamond" w:cs="Times New Roman"/>
                <w:sz w:val="20"/>
                <w:szCs w:val="20"/>
                <w:lang w:val="sv-SE"/>
              </w:rPr>
            </w:pPr>
            <w:r w:rsidRPr="00F1293F">
              <w:rPr>
                <w:rFonts w:ascii="Garamond" w:hAnsi="Garamond"/>
                <w:sz w:val="20"/>
                <w:szCs w:val="20"/>
                <w:shd w:val="clear" w:color="auto" w:fill="FFFFFF"/>
                <w:lang w:val="sv-SE"/>
              </w:rPr>
              <w:t>bagai kelelawar makan</w:t>
            </w:r>
            <w:r w:rsidR="00657F72">
              <w:rPr>
                <w:rFonts w:ascii="Garamond" w:hAnsi="Garamond"/>
                <w:sz w:val="20"/>
                <w:szCs w:val="20"/>
                <w:shd w:val="clear" w:color="auto" w:fill="FFFFFF"/>
                <w:lang w:val="sv-SE"/>
              </w:rPr>
              <w:t xml:space="preserve"> pada</w:t>
            </w:r>
            <w:r w:rsidRPr="00F1293F">
              <w:rPr>
                <w:rFonts w:ascii="Garamond" w:hAnsi="Garamond"/>
                <w:sz w:val="20"/>
                <w:szCs w:val="20"/>
                <w:shd w:val="clear" w:color="auto" w:fill="FFFFFF"/>
                <w:lang w:val="sv-SE"/>
              </w:rPr>
              <w:t xml:space="preserve"> malam </w:t>
            </w:r>
            <w:r w:rsidRPr="00F1293F">
              <w:rPr>
                <w:rFonts w:ascii="Garamond" w:hAnsi="Garamond"/>
                <w:sz w:val="20"/>
                <w:szCs w:val="20"/>
                <w:shd w:val="clear" w:color="auto" w:fill="FFFFFF"/>
                <w:lang w:val="sv-SE"/>
              </w:rPr>
              <w:lastRenderedPageBreak/>
              <w:t>har</w:t>
            </w:r>
            <w:r>
              <w:rPr>
                <w:rFonts w:ascii="Garamond" w:hAnsi="Garamond"/>
                <w:sz w:val="20"/>
                <w:szCs w:val="20"/>
                <w:shd w:val="clear" w:color="auto" w:fill="FFFFFF"/>
                <w:lang w:val="sv-SE"/>
              </w:rPr>
              <w:t>i</w:t>
            </w:r>
          </w:p>
          <w:p w:rsidR="00657F72" w:rsidRDefault="00324610" w:rsidP="00324610">
            <w:pPr>
              <w:rPr>
                <w:rFonts w:ascii="Garamond" w:hAnsi="Garamond"/>
                <w:sz w:val="20"/>
                <w:szCs w:val="20"/>
                <w:shd w:val="clear" w:color="auto" w:fill="FFFFFF"/>
                <w:lang w:val="sv-SE"/>
              </w:rPr>
            </w:pPr>
            <w:r w:rsidRPr="00F1293F">
              <w:rPr>
                <w:rFonts w:ascii="Garamond" w:eastAsia="Times New Roman" w:hAnsi="Garamond" w:cs="Times New Roman"/>
                <w:sz w:val="20"/>
                <w:szCs w:val="20"/>
                <w:lang w:val="sv-SE"/>
              </w:rPr>
              <w:t xml:space="preserve">seperti </w:t>
            </w:r>
            <w:r>
              <w:rPr>
                <w:rFonts w:ascii="Garamond" w:eastAsia="Times New Roman" w:hAnsi="Garamond" w:cs="Times New Roman"/>
                <w:sz w:val="20"/>
                <w:szCs w:val="20"/>
                <w:lang w:val="sv-SE"/>
              </w:rPr>
              <w:t>paruh</w:t>
            </w:r>
            <w:r w:rsidRPr="00F1293F">
              <w:rPr>
                <w:rFonts w:ascii="Garamond" w:eastAsia="Times New Roman" w:hAnsi="Garamond" w:cs="Times New Roman"/>
                <w:sz w:val="20"/>
                <w:szCs w:val="20"/>
                <w:lang w:val="sv-SE"/>
              </w:rPr>
              <w:t xml:space="preserve"> burung</w:t>
            </w:r>
            <w:r>
              <w:rPr>
                <w:rFonts w:ascii="Garamond" w:eastAsia="Times New Roman" w:hAnsi="Garamond" w:cs="Times New Roman"/>
                <w:sz w:val="20"/>
                <w:szCs w:val="20"/>
                <w:lang w:val="sv-SE"/>
              </w:rPr>
              <w:t xml:space="preserve"> saja</w:t>
            </w:r>
          </w:p>
          <w:p w:rsidR="00324610" w:rsidRDefault="00657F72" w:rsidP="00324610">
            <w:pPr>
              <w:rPr>
                <w:rFonts w:ascii="Garamond" w:hAnsi="Garamond"/>
                <w:sz w:val="20"/>
                <w:szCs w:val="20"/>
                <w:shd w:val="clear" w:color="auto" w:fill="FFFFFF"/>
                <w:lang w:val="sv-SE"/>
              </w:rPr>
            </w:pPr>
            <w:r>
              <w:rPr>
                <w:rFonts w:ascii="Garamond" w:hAnsi="Garamond"/>
                <w:sz w:val="20"/>
                <w:szCs w:val="20"/>
                <w:shd w:val="clear" w:color="auto" w:fill="FFFFFF"/>
                <w:lang w:val="sv-SE"/>
              </w:rPr>
              <w:t xml:space="preserve">seperti </w:t>
            </w:r>
            <w:r w:rsidR="00324610" w:rsidRPr="00F1293F">
              <w:rPr>
                <w:rFonts w:ascii="Garamond" w:hAnsi="Garamond"/>
                <w:sz w:val="20"/>
                <w:szCs w:val="20"/>
                <w:shd w:val="clear" w:color="auto" w:fill="FFFFFF"/>
                <w:lang w:val="sv-SE"/>
              </w:rPr>
              <w:t>burung gagak terbang malam hari</w:t>
            </w:r>
          </w:p>
          <w:p w:rsidR="00FB1EF4" w:rsidRDefault="00FB1EF4" w:rsidP="00324610">
            <w:pPr>
              <w:rPr>
                <w:rFonts w:ascii="Garamond" w:eastAsia="Times New Roman" w:hAnsi="Garamond" w:cs="Times New Roman"/>
                <w:sz w:val="20"/>
                <w:szCs w:val="20"/>
                <w:lang w:val="sv-SE"/>
              </w:rPr>
            </w:pP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seperti ikan menyibak air</w:t>
            </w:r>
          </w:p>
          <w:p w:rsidR="00324610" w:rsidRDefault="00324610" w:rsidP="00324610">
            <w:pPr>
              <w:rPr>
                <w:rFonts w:ascii="Garamond" w:hAnsi="Garamond"/>
                <w:sz w:val="20"/>
                <w:szCs w:val="20"/>
                <w:shd w:val="clear" w:color="auto" w:fill="FFFFFF"/>
                <w:lang w:val="sv-SE"/>
              </w:rPr>
            </w:pPr>
            <w:r>
              <w:rPr>
                <w:rFonts w:ascii="Garamond" w:hAnsi="Garamond"/>
                <w:sz w:val="20"/>
                <w:szCs w:val="20"/>
                <w:shd w:val="clear" w:color="auto" w:fill="FFFFFF"/>
                <w:lang w:val="sv-SE"/>
              </w:rPr>
              <w:t>seperti siput laut membawa cangkang</w:t>
            </w:r>
            <w:r w:rsidRPr="00F1293F">
              <w:rPr>
                <w:rFonts w:ascii="Garamond" w:hAnsi="Garamond"/>
                <w:sz w:val="20"/>
                <w:szCs w:val="20"/>
                <w:shd w:val="clear" w:color="auto" w:fill="FFFFFF"/>
                <w:lang w:val="sv-SE"/>
              </w:rPr>
              <w:t>nya</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seperti kepiting jalan miring</w:t>
            </w:r>
          </w:p>
          <w:p w:rsidR="00324610" w:rsidRDefault="00324610" w:rsidP="00324610">
            <w:pPr>
              <w:rPr>
                <w:rFonts w:ascii="Garamond" w:eastAsia="Times New Roman" w:hAnsi="Garamond" w:cs="Times New Roman"/>
                <w:sz w:val="20"/>
                <w:szCs w:val="20"/>
                <w:lang w:val="sv-SE"/>
              </w:rPr>
            </w:pPr>
          </w:p>
          <w:p w:rsidR="00324610" w:rsidRDefault="00324610" w:rsidP="00324610">
            <w:pPr>
              <w:rPr>
                <w:rFonts w:ascii="Garamond" w:hAnsi="Garamond"/>
                <w:sz w:val="20"/>
                <w:szCs w:val="20"/>
                <w:shd w:val="clear" w:color="auto" w:fill="FFFFFF"/>
                <w:lang w:val="sv-SE"/>
              </w:rPr>
            </w:pPr>
            <w:r w:rsidRPr="00F1293F">
              <w:rPr>
                <w:rFonts w:ascii="Garamond" w:hAnsi="Garamond"/>
                <w:sz w:val="20"/>
                <w:szCs w:val="20"/>
                <w:shd w:val="clear" w:color="auto" w:fill="FFFFFF"/>
                <w:lang w:val="sv-SE"/>
              </w:rPr>
              <w:t>seperti katak dalam tempurung</w:t>
            </w:r>
          </w:p>
          <w:p w:rsidR="00324610" w:rsidRDefault="00324610" w:rsidP="00324610">
            <w:pPr>
              <w:rPr>
                <w:rFonts w:ascii="Garamond" w:hAnsi="Garamond"/>
                <w:sz w:val="20"/>
                <w:szCs w:val="20"/>
                <w:shd w:val="clear" w:color="auto" w:fill="FFFFFF"/>
                <w:lang w:val="sv-SE"/>
              </w:rPr>
            </w:pPr>
          </w:p>
          <w:p w:rsidR="00324610" w:rsidRDefault="00324610" w:rsidP="00324610">
            <w:pPr>
              <w:rPr>
                <w:rFonts w:ascii="Garamond" w:hAnsi="Garamond"/>
                <w:sz w:val="20"/>
                <w:szCs w:val="20"/>
                <w:shd w:val="clear" w:color="auto" w:fill="FFFFFF"/>
                <w:lang w:val="sv-SE"/>
              </w:rPr>
            </w:pPr>
          </w:p>
          <w:p w:rsidR="00324610" w:rsidRDefault="00324610" w:rsidP="00324610">
            <w:pPr>
              <w:rPr>
                <w:rFonts w:ascii="Garamond" w:hAnsi="Garamond"/>
                <w:sz w:val="20"/>
                <w:szCs w:val="20"/>
                <w:shd w:val="clear" w:color="auto" w:fill="FFFFFF"/>
                <w:lang w:val="sv-SE"/>
              </w:rPr>
            </w:pPr>
            <w:r w:rsidRPr="00F1293F">
              <w:rPr>
                <w:rFonts w:ascii="Garamond" w:hAnsi="Garamond"/>
                <w:sz w:val="20"/>
                <w:szCs w:val="20"/>
                <w:shd w:val="clear" w:color="auto" w:fill="FFFFFF"/>
                <w:lang w:val="sv-SE"/>
              </w:rPr>
              <w:t>seperti ayam bercermin</w:t>
            </w:r>
          </w:p>
          <w:p w:rsidR="00324610" w:rsidRDefault="00324610" w:rsidP="00324610">
            <w:pPr>
              <w:rPr>
                <w:rFonts w:ascii="Garamond" w:hAnsi="Garamond"/>
                <w:sz w:val="20"/>
                <w:szCs w:val="20"/>
                <w:shd w:val="clear" w:color="auto" w:fill="FFFFFF"/>
                <w:lang w:val="sv-SE"/>
              </w:rPr>
            </w:pPr>
          </w:p>
          <w:p w:rsidR="00324610" w:rsidRDefault="00324610" w:rsidP="00324610">
            <w:pPr>
              <w:rPr>
                <w:rFonts w:ascii="Garamond" w:hAnsi="Garamond"/>
                <w:sz w:val="20"/>
                <w:szCs w:val="20"/>
                <w:shd w:val="clear" w:color="auto" w:fill="FFFFFF"/>
                <w:lang w:val="sv-SE"/>
              </w:rPr>
            </w:pPr>
          </w:p>
          <w:p w:rsidR="00324610" w:rsidRDefault="00324610" w:rsidP="00324610">
            <w:pPr>
              <w:rPr>
                <w:rFonts w:ascii="Garamond" w:hAnsi="Garamond"/>
                <w:sz w:val="20"/>
                <w:szCs w:val="20"/>
                <w:shd w:val="clear" w:color="auto" w:fill="FFFFFF"/>
                <w:lang w:val="sv-SE"/>
              </w:rPr>
            </w:pPr>
            <w:r w:rsidRPr="00F1293F">
              <w:rPr>
                <w:rFonts w:ascii="Garamond" w:hAnsi="Garamond"/>
                <w:sz w:val="20"/>
                <w:szCs w:val="20"/>
                <w:shd w:val="clear" w:color="auto" w:fill="FFFFFF"/>
                <w:lang w:val="sv-SE"/>
              </w:rPr>
              <w:t xml:space="preserve">seperti ikan kepala timah </w:t>
            </w:r>
          </w:p>
          <w:p w:rsidR="00324610" w:rsidRDefault="00324610" w:rsidP="00324610">
            <w:pPr>
              <w:rPr>
                <w:rFonts w:ascii="Garamond" w:hAnsi="Garamond"/>
                <w:sz w:val="20"/>
                <w:szCs w:val="20"/>
                <w:shd w:val="clear" w:color="auto" w:fill="FFFFFF"/>
                <w:lang w:val="sv-SE"/>
              </w:rPr>
            </w:pPr>
            <w:r>
              <w:rPr>
                <w:rFonts w:ascii="Garamond" w:hAnsi="Garamond"/>
                <w:sz w:val="20"/>
                <w:szCs w:val="20"/>
                <w:shd w:val="clear" w:color="auto" w:fill="FFFFFF"/>
                <w:lang w:val="sv-SE"/>
              </w:rPr>
              <w:t xml:space="preserve">menghadang kotoran </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bagai kucing menyembunyikan kuku</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seperti kucing me</w:t>
            </w:r>
            <w:r>
              <w:rPr>
                <w:rFonts w:ascii="Garamond" w:eastAsia="Times New Roman" w:hAnsi="Garamond" w:cs="Times New Roman"/>
                <w:sz w:val="20"/>
                <w:szCs w:val="20"/>
                <w:lang w:val="sv-SE"/>
              </w:rPr>
              <w:t xml:space="preserve">ngangkat </w:t>
            </w:r>
            <w:r w:rsidRPr="00F1293F">
              <w:rPr>
                <w:rFonts w:ascii="Garamond" w:eastAsia="Times New Roman" w:hAnsi="Garamond" w:cs="Times New Roman"/>
                <w:sz w:val="20"/>
                <w:szCs w:val="20"/>
                <w:lang w:val="sv-SE"/>
              </w:rPr>
              <w:t>anaknya</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bagai rusa masuk ke desa</w:t>
            </w:r>
          </w:p>
          <w:p w:rsidR="00324610" w:rsidRDefault="00324610" w:rsidP="00324610">
            <w:pPr>
              <w:rPr>
                <w:rFonts w:ascii="Garamond" w:eastAsia="Times New Roman" w:hAnsi="Garamond" w:cs="Times New Roman"/>
                <w:sz w:val="20"/>
                <w:szCs w:val="20"/>
                <w:lang w:val="sv-SE"/>
              </w:rPr>
            </w:pP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 xml:space="preserve">seperti </w:t>
            </w:r>
            <w:r>
              <w:rPr>
                <w:rFonts w:ascii="Garamond" w:eastAsia="Times New Roman" w:hAnsi="Garamond" w:cs="Times New Roman"/>
                <w:sz w:val="20"/>
                <w:szCs w:val="20"/>
                <w:lang w:val="sv-SE"/>
              </w:rPr>
              <w:t>cara ber</w:t>
            </w:r>
            <w:r w:rsidRPr="00F1293F">
              <w:rPr>
                <w:rFonts w:ascii="Garamond" w:eastAsia="Times New Roman" w:hAnsi="Garamond" w:cs="Times New Roman"/>
                <w:sz w:val="20"/>
                <w:szCs w:val="20"/>
                <w:lang w:val="sv-SE"/>
              </w:rPr>
              <w:t>jalan</w:t>
            </w:r>
            <w:r>
              <w:rPr>
                <w:rFonts w:ascii="Garamond" w:eastAsia="Times New Roman" w:hAnsi="Garamond" w:cs="Times New Roman"/>
                <w:sz w:val="20"/>
                <w:szCs w:val="20"/>
                <w:lang w:val="sv-SE"/>
              </w:rPr>
              <w:t xml:space="preserve"> seekor</w:t>
            </w:r>
            <w:r w:rsidRPr="00F1293F">
              <w:rPr>
                <w:rFonts w:ascii="Garamond" w:eastAsia="Times New Roman" w:hAnsi="Garamond" w:cs="Times New Roman"/>
                <w:sz w:val="20"/>
                <w:szCs w:val="20"/>
                <w:lang w:val="sv-SE"/>
              </w:rPr>
              <w:t xml:space="preserve"> semut</w:t>
            </w:r>
          </w:p>
          <w:p w:rsidR="00324610" w:rsidRDefault="00324610" w:rsidP="00324610">
            <w:pPr>
              <w:rPr>
                <w:rFonts w:ascii="Garamond" w:eastAsia="Times New Roman" w:hAnsi="Garamond" w:cs="Times New Roman"/>
                <w:sz w:val="20"/>
                <w:szCs w:val="20"/>
                <w:lang w:val="sv-SE"/>
              </w:rPr>
            </w:pP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seperti ikan yang diasinkan</w:t>
            </w:r>
          </w:p>
          <w:p w:rsidR="00324610" w:rsidRDefault="00324610" w:rsidP="00324610">
            <w:pPr>
              <w:rPr>
                <w:rFonts w:ascii="Garamond" w:eastAsia="Times New Roman" w:hAnsi="Garamond" w:cs="Times New Roman"/>
                <w:sz w:val="20"/>
                <w:szCs w:val="20"/>
                <w:lang w:val="sv-SE"/>
              </w:rPr>
            </w:pP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seperti sapi menunggu saat pesta</w:t>
            </w:r>
          </w:p>
          <w:p w:rsidR="00324610" w:rsidRDefault="00324610" w:rsidP="00324610">
            <w:pPr>
              <w:rPr>
                <w:rFonts w:ascii="Garamond" w:eastAsia="Times New Roman" w:hAnsi="Garamond" w:cs="Times New Roman"/>
                <w:sz w:val="20"/>
                <w:szCs w:val="20"/>
                <w:lang w:val="sv-SE"/>
              </w:rPr>
            </w:pP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seperti wajah kera mengantuk</w:t>
            </w:r>
          </w:p>
          <w:p w:rsidR="00324610" w:rsidRDefault="00324610" w:rsidP="00324610">
            <w:pPr>
              <w:rPr>
                <w:rFonts w:ascii="Garamond" w:eastAsia="Times New Roman" w:hAnsi="Garamond" w:cs="Times New Roman"/>
                <w:sz w:val="20"/>
                <w:szCs w:val="20"/>
                <w:lang w:val="sv-SE"/>
              </w:rPr>
            </w:pP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seperti suara sapi disembelih</w:t>
            </w:r>
          </w:p>
          <w:p w:rsidR="00324610" w:rsidRDefault="00324610" w:rsidP="00324610">
            <w:pPr>
              <w:rPr>
                <w:rFonts w:ascii="Garamond" w:hAnsi="Garamond"/>
                <w:sz w:val="20"/>
                <w:szCs w:val="20"/>
                <w:shd w:val="clear" w:color="auto" w:fill="FFFFFF"/>
                <w:lang w:val="sv-SE"/>
              </w:rPr>
            </w:pPr>
            <w:r w:rsidRPr="00F1293F">
              <w:rPr>
                <w:rFonts w:ascii="Garamond" w:hAnsi="Garamond"/>
                <w:sz w:val="20"/>
                <w:szCs w:val="20"/>
                <w:shd w:val="clear" w:color="auto" w:fill="FFFFFF"/>
                <w:lang w:val="sv-SE"/>
              </w:rPr>
              <w:t>seperti musang berbulu ayam</w:t>
            </w:r>
          </w:p>
          <w:p w:rsidR="00324610" w:rsidRDefault="00324610" w:rsidP="00324610">
            <w:pPr>
              <w:rPr>
                <w:rFonts w:ascii="Garamond" w:hAnsi="Garamond"/>
                <w:sz w:val="20"/>
                <w:szCs w:val="20"/>
                <w:shd w:val="clear" w:color="auto" w:fill="FFFFFF"/>
                <w:lang w:val="sv-SE"/>
              </w:rPr>
            </w:pP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jan</w:t>
            </w:r>
            <w:r>
              <w:rPr>
                <w:rFonts w:ascii="Garamond" w:eastAsia="Times New Roman" w:hAnsi="Garamond" w:cs="Times New Roman"/>
                <w:sz w:val="20"/>
                <w:szCs w:val="20"/>
                <w:lang w:val="sv-SE"/>
              </w:rPr>
              <w:t xml:space="preserve">gan menyepelekan </w:t>
            </w:r>
            <w:r w:rsidRPr="00F1293F">
              <w:rPr>
                <w:rFonts w:ascii="Garamond" w:eastAsia="Times New Roman" w:hAnsi="Garamond" w:cs="Times New Roman"/>
                <w:sz w:val="20"/>
                <w:szCs w:val="20"/>
                <w:lang w:val="sv-SE"/>
              </w:rPr>
              <w:t xml:space="preserve">lele </w:t>
            </w:r>
            <w:r>
              <w:rPr>
                <w:rFonts w:ascii="Garamond" w:eastAsia="Times New Roman" w:hAnsi="Garamond" w:cs="Times New Roman"/>
                <w:sz w:val="20"/>
                <w:szCs w:val="20"/>
                <w:lang w:val="sv-SE"/>
              </w:rPr>
              <w:t xml:space="preserve">yang sedang </w:t>
            </w:r>
            <w:r w:rsidRPr="00F1293F">
              <w:rPr>
                <w:rFonts w:ascii="Garamond" w:eastAsia="Times New Roman" w:hAnsi="Garamond" w:cs="Times New Roman"/>
                <w:sz w:val="20"/>
                <w:szCs w:val="20"/>
                <w:lang w:val="sv-SE"/>
              </w:rPr>
              <w:t>pingsan</w:t>
            </w:r>
          </w:p>
          <w:p w:rsidR="00324610" w:rsidRDefault="00324610" w:rsidP="00324610">
            <w:pPr>
              <w:rPr>
                <w:rFonts w:ascii="Garamond" w:hAnsi="Garamond"/>
                <w:sz w:val="20"/>
                <w:szCs w:val="20"/>
                <w:shd w:val="clear" w:color="auto" w:fill="FFFFFF"/>
                <w:lang w:val="sv-SE"/>
              </w:rPr>
            </w:pPr>
            <w:r w:rsidRPr="00F1293F">
              <w:rPr>
                <w:rFonts w:ascii="Garamond" w:hAnsi="Garamond"/>
                <w:sz w:val="20"/>
                <w:szCs w:val="20"/>
                <w:shd w:val="clear" w:color="auto" w:fill="FFFFFF"/>
                <w:lang w:val="sv-SE"/>
              </w:rPr>
              <w:t>t</w:t>
            </w:r>
            <w:r>
              <w:rPr>
                <w:rFonts w:ascii="Garamond" w:hAnsi="Garamond"/>
                <w:sz w:val="20"/>
                <w:szCs w:val="20"/>
                <w:shd w:val="clear" w:color="auto" w:fill="FFFFFF"/>
                <w:lang w:val="sv-SE"/>
              </w:rPr>
              <w:t>id</w:t>
            </w:r>
            <w:r w:rsidRPr="00F1293F">
              <w:rPr>
                <w:rFonts w:ascii="Garamond" w:hAnsi="Garamond"/>
                <w:sz w:val="20"/>
                <w:szCs w:val="20"/>
                <w:shd w:val="clear" w:color="auto" w:fill="FFFFFF"/>
                <w:lang w:val="sv-SE"/>
              </w:rPr>
              <w:t>ak ada sapi mati karena rumput</w:t>
            </w:r>
          </w:p>
          <w:p w:rsidR="00324610" w:rsidRDefault="00324610" w:rsidP="00324610">
            <w:pPr>
              <w:rPr>
                <w:rFonts w:ascii="Garamond" w:hAnsi="Garamond"/>
                <w:sz w:val="20"/>
                <w:szCs w:val="20"/>
                <w:shd w:val="clear" w:color="auto" w:fill="FFFFFF"/>
                <w:lang w:val="sv-SE"/>
              </w:rPr>
            </w:pPr>
          </w:p>
          <w:p w:rsidR="00324610" w:rsidRDefault="00324610" w:rsidP="00324610">
            <w:pPr>
              <w:rPr>
                <w:rFonts w:ascii="Garamond" w:eastAsia="Times New Roman" w:hAnsi="Garamond" w:cs="Times New Roman"/>
                <w:sz w:val="20"/>
                <w:szCs w:val="20"/>
                <w:lang w:val="sv-SE"/>
              </w:rPr>
            </w:pPr>
            <w:r>
              <w:rPr>
                <w:rFonts w:ascii="Garamond" w:eastAsia="Times New Roman" w:hAnsi="Garamond" w:cs="Times New Roman"/>
                <w:sz w:val="20"/>
                <w:szCs w:val="20"/>
                <w:lang w:val="sv-SE"/>
              </w:rPr>
              <w:t xml:space="preserve">sapi diikat tali, </w:t>
            </w:r>
            <w:r w:rsidRPr="00F1293F">
              <w:rPr>
                <w:rFonts w:ascii="Garamond" w:eastAsia="Times New Roman" w:hAnsi="Garamond" w:cs="Times New Roman"/>
                <w:sz w:val="20"/>
                <w:szCs w:val="20"/>
                <w:lang w:val="sv-SE"/>
              </w:rPr>
              <w:t xml:space="preserve">manusia </w:t>
            </w:r>
            <w:r>
              <w:rPr>
                <w:rFonts w:ascii="Garamond" w:eastAsia="Times New Roman" w:hAnsi="Garamond" w:cs="Times New Roman"/>
                <w:sz w:val="20"/>
                <w:szCs w:val="20"/>
                <w:lang w:val="sv-SE"/>
              </w:rPr>
              <w:t xml:space="preserve">diikat  oleh perkataannya </w:t>
            </w:r>
          </w:p>
          <w:p w:rsidR="00324610" w:rsidRDefault="00324610" w:rsidP="00324610">
            <w:pPr>
              <w:rPr>
                <w:rFonts w:ascii="Garamond" w:hAnsi="Garamond"/>
                <w:sz w:val="20"/>
                <w:szCs w:val="20"/>
                <w:shd w:val="clear" w:color="auto" w:fill="FFFFFF"/>
                <w:lang w:val="sv-SE"/>
              </w:rPr>
            </w:pPr>
            <w:r w:rsidRPr="00F1293F">
              <w:rPr>
                <w:rFonts w:ascii="Garamond" w:hAnsi="Garamond"/>
                <w:sz w:val="20"/>
                <w:szCs w:val="20"/>
                <w:shd w:val="clear" w:color="auto" w:fill="FFFFFF"/>
                <w:lang w:val="sv-SE"/>
              </w:rPr>
              <w:t>bagai memelihara anjing kurus, setelah gemuk menggigit tuannya</w:t>
            </w:r>
          </w:p>
          <w:p w:rsidR="00324610" w:rsidRDefault="00324610" w:rsidP="00324610">
            <w:pPr>
              <w:rPr>
                <w:rFonts w:ascii="Garamond" w:eastAsia="Times New Roman" w:hAnsi="Garamond" w:cs="Times New Roman"/>
                <w:sz w:val="20"/>
                <w:szCs w:val="20"/>
              </w:rPr>
            </w:pPr>
            <w:r w:rsidRPr="00F1293F">
              <w:rPr>
                <w:rFonts w:ascii="Garamond" w:eastAsia="Times New Roman" w:hAnsi="Garamond" w:cs="Times New Roman"/>
                <w:sz w:val="20"/>
                <w:szCs w:val="20"/>
              </w:rPr>
              <w:t>menyerahkan seekor rusa</w:t>
            </w:r>
          </w:p>
          <w:p w:rsidR="00324610" w:rsidRDefault="00324610" w:rsidP="00324610">
            <w:pPr>
              <w:rPr>
                <w:rFonts w:ascii="Garamond" w:eastAsia="Times New Roman" w:hAnsi="Garamond" w:cs="Times New Roman"/>
                <w:sz w:val="20"/>
                <w:szCs w:val="20"/>
              </w:rPr>
            </w:pPr>
          </w:p>
          <w:p w:rsidR="000609DB" w:rsidRDefault="000609DB" w:rsidP="00324610">
            <w:pPr>
              <w:rPr>
                <w:rFonts w:ascii="Garamond" w:eastAsia="Times New Roman" w:hAnsi="Garamond" w:cs="Times New Roman"/>
                <w:sz w:val="20"/>
                <w:szCs w:val="20"/>
                <w:lang w:val="sv-SE"/>
              </w:rPr>
            </w:pP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 xml:space="preserve">sifat ikan yang </w:t>
            </w:r>
            <w:r>
              <w:rPr>
                <w:rFonts w:ascii="Garamond" w:eastAsia="Times New Roman" w:hAnsi="Garamond" w:cs="Times New Roman"/>
                <w:sz w:val="20"/>
                <w:szCs w:val="20"/>
                <w:lang w:val="sv-SE"/>
              </w:rPr>
              <w:t>suka mempersatukan diri</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 xml:space="preserve">takut </w:t>
            </w:r>
            <w:r>
              <w:rPr>
                <w:rFonts w:ascii="Garamond" w:eastAsia="Times New Roman" w:hAnsi="Garamond" w:cs="Times New Roman"/>
                <w:sz w:val="20"/>
                <w:szCs w:val="20"/>
                <w:lang w:val="sv-SE"/>
              </w:rPr>
              <w:t xml:space="preserve">pada </w:t>
            </w:r>
            <w:r w:rsidRPr="00F1293F">
              <w:rPr>
                <w:rFonts w:ascii="Garamond" w:eastAsia="Times New Roman" w:hAnsi="Garamond" w:cs="Times New Roman"/>
                <w:sz w:val="20"/>
                <w:szCs w:val="20"/>
                <w:lang w:val="sv-SE"/>
              </w:rPr>
              <w:t xml:space="preserve">ular </w:t>
            </w:r>
            <w:r>
              <w:rPr>
                <w:rFonts w:ascii="Garamond" w:eastAsia="Times New Roman" w:hAnsi="Garamond" w:cs="Times New Roman"/>
                <w:sz w:val="20"/>
                <w:szCs w:val="20"/>
                <w:lang w:val="sv-SE"/>
              </w:rPr>
              <w:t xml:space="preserve">di </w:t>
            </w:r>
            <w:r w:rsidRPr="00F1293F">
              <w:rPr>
                <w:rFonts w:ascii="Garamond" w:eastAsia="Times New Roman" w:hAnsi="Garamond" w:cs="Times New Roman"/>
                <w:sz w:val="20"/>
                <w:szCs w:val="20"/>
                <w:lang w:val="sv-SE"/>
              </w:rPr>
              <w:t>dalam k</w:t>
            </w:r>
            <w:r>
              <w:rPr>
                <w:rFonts w:ascii="Garamond" w:eastAsia="Times New Roman" w:hAnsi="Garamond" w:cs="Times New Roman"/>
                <w:sz w:val="20"/>
                <w:szCs w:val="20"/>
                <w:lang w:val="sv-SE"/>
              </w:rPr>
              <w:t>o</w:t>
            </w:r>
            <w:r w:rsidRPr="00F1293F">
              <w:rPr>
                <w:rFonts w:ascii="Garamond" w:eastAsia="Times New Roman" w:hAnsi="Garamond" w:cs="Times New Roman"/>
                <w:sz w:val="20"/>
                <w:szCs w:val="20"/>
                <w:lang w:val="sv-SE"/>
              </w:rPr>
              <w:t>tak</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musang bersembunyi dalam lubang</w:t>
            </w:r>
          </w:p>
          <w:p w:rsidR="00324610" w:rsidRDefault="00324610" w:rsidP="00324610">
            <w:pPr>
              <w:rPr>
                <w:rFonts w:ascii="Garamond" w:eastAsia="Times New Roman" w:hAnsi="Garamond" w:cs="Times New Roman"/>
                <w:sz w:val="20"/>
                <w:szCs w:val="20"/>
                <w:lang w:val="sv-SE"/>
              </w:rPr>
            </w:pP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membongkar sarang semut</w:t>
            </w:r>
          </w:p>
          <w:p w:rsidR="00324610" w:rsidRPr="00324610" w:rsidRDefault="00324610" w:rsidP="00324610">
            <w:pPr>
              <w:rPr>
                <w:rFonts w:ascii="Garamond" w:hAnsi="Garamond"/>
                <w:sz w:val="20"/>
                <w:szCs w:val="20"/>
              </w:rPr>
            </w:pPr>
          </w:p>
        </w:tc>
        <w:tc>
          <w:tcPr>
            <w:tcW w:w="2970" w:type="dxa"/>
          </w:tcPr>
          <w:p w:rsidR="009F5B7C" w:rsidRPr="00324610" w:rsidRDefault="00E94D41" w:rsidP="00324610">
            <w:pPr>
              <w:rPr>
                <w:rFonts w:ascii="Garamond" w:eastAsia="Times New Roman" w:hAnsi="Garamond" w:cs="Times New Roman"/>
                <w:sz w:val="20"/>
                <w:szCs w:val="20"/>
                <w:lang w:val="sv-SE"/>
              </w:rPr>
            </w:pPr>
            <w:r w:rsidRPr="00324610">
              <w:rPr>
                <w:rFonts w:ascii="Garamond" w:eastAsia="Times New Roman" w:hAnsi="Garamond" w:cs="Times New Roman"/>
                <w:sz w:val="20"/>
                <w:szCs w:val="20"/>
                <w:lang w:val="sv-SE"/>
              </w:rPr>
              <w:lastRenderedPageBreak/>
              <w:t>merasa ragu dalam menentukan pilihan, akhirnya gagal semua</w:t>
            </w:r>
          </w:p>
          <w:p w:rsidR="00FC2612" w:rsidRPr="00FB1EF4" w:rsidRDefault="00FB1EF4" w:rsidP="00324610">
            <w:pPr>
              <w:rPr>
                <w:rFonts w:ascii="Garamond" w:hAnsi="Garamond"/>
                <w:sz w:val="20"/>
                <w:szCs w:val="20"/>
                <w:shd w:val="clear" w:color="auto" w:fill="FFFFFF"/>
                <w:lang w:val="sv-SE"/>
              </w:rPr>
            </w:pPr>
            <w:r w:rsidRPr="00FB1EF4">
              <w:rPr>
                <w:rFonts w:ascii="Garamond" w:hAnsi="Garamond" w:cstheme="majorBidi"/>
                <w:color w:val="000000" w:themeColor="text1"/>
                <w:sz w:val="20"/>
                <w:szCs w:val="20"/>
              </w:rPr>
              <w:t>kalau melakukan sesuatu, kerjakanlah dengan sekuat tenaga dan usaha maksimal</w:t>
            </w:r>
          </w:p>
          <w:p w:rsidR="00E94D41" w:rsidRPr="00324610" w:rsidRDefault="00E94D41" w:rsidP="00324610">
            <w:pPr>
              <w:rPr>
                <w:rFonts w:ascii="Garamond" w:hAnsi="Garamond"/>
                <w:sz w:val="20"/>
                <w:szCs w:val="20"/>
                <w:shd w:val="clear" w:color="auto" w:fill="FFFFFF"/>
                <w:lang w:val="sv-SE"/>
              </w:rPr>
            </w:pPr>
            <w:r w:rsidRPr="00324610">
              <w:rPr>
                <w:rFonts w:ascii="Garamond" w:hAnsi="Garamond"/>
                <w:sz w:val="20"/>
                <w:szCs w:val="20"/>
                <w:shd w:val="clear" w:color="auto" w:fill="FFFFFF"/>
                <w:lang w:val="sv-SE"/>
              </w:rPr>
              <w:t>menderita kerugian yang beruntun</w:t>
            </w:r>
          </w:p>
          <w:p w:rsidR="00E94D41" w:rsidRPr="00324610" w:rsidRDefault="00377791" w:rsidP="00324610">
            <w:pPr>
              <w:rPr>
                <w:rFonts w:ascii="Garamond" w:hAnsi="Garamond"/>
                <w:sz w:val="20"/>
                <w:szCs w:val="20"/>
                <w:shd w:val="clear" w:color="auto" w:fill="FFFFFF"/>
                <w:lang w:val="sv-SE"/>
              </w:rPr>
            </w:pPr>
            <w:r w:rsidRPr="00324610">
              <w:rPr>
                <w:rFonts w:ascii="Garamond" w:hAnsi="Garamond"/>
                <w:sz w:val="20"/>
                <w:szCs w:val="20"/>
                <w:shd w:val="clear" w:color="auto" w:fill="FFFFFF"/>
                <w:lang w:val="sv-SE"/>
              </w:rPr>
              <w:t>tidak pandai membawa amanat</w:t>
            </w:r>
          </w:p>
          <w:p w:rsidR="00377791" w:rsidRPr="00324610" w:rsidRDefault="00377791" w:rsidP="00324610">
            <w:pPr>
              <w:rPr>
                <w:rFonts w:ascii="Garamond" w:eastAsia="Times New Roman" w:hAnsi="Garamond" w:cs="Times New Roman"/>
                <w:sz w:val="20"/>
                <w:szCs w:val="20"/>
                <w:lang w:val="sv-SE"/>
              </w:rPr>
            </w:pPr>
          </w:p>
          <w:p w:rsidR="00E94D41" w:rsidRPr="00324610" w:rsidRDefault="00377791" w:rsidP="00324610">
            <w:pPr>
              <w:rPr>
                <w:rFonts w:ascii="Garamond" w:eastAsia="Times New Roman" w:hAnsi="Garamond" w:cs="Times New Roman"/>
                <w:sz w:val="20"/>
                <w:szCs w:val="20"/>
                <w:lang w:val="sv-SE"/>
              </w:rPr>
            </w:pPr>
            <w:r w:rsidRPr="00324610">
              <w:rPr>
                <w:rFonts w:ascii="Garamond" w:eastAsia="Times New Roman" w:hAnsi="Garamond" w:cs="Times New Roman"/>
                <w:sz w:val="20"/>
                <w:szCs w:val="20"/>
                <w:lang w:val="sv-SE"/>
              </w:rPr>
              <w:t>setiap peristiwa didahului oleh suatu gejala alam</w:t>
            </w:r>
          </w:p>
          <w:p w:rsidR="00E94D41" w:rsidRPr="00324610" w:rsidRDefault="00FB1EF4" w:rsidP="00324610">
            <w:pPr>
              <w:rPr>
                <w:rFonts w:ascii="Garamond" w:hAnsi="Garamond"/>
                <w:sz w:val="20"/>
                <w:szCs w:val="20"/>
                <w:shd w:val="clear" w:color="auto" w:fill="FFFFFF"/>
              </w:rPr>
            </w:pPr>
            <w:r>
              <w:rPr>
                <w:rFonts w:ascii="Garamond" w:hAnsi="Garamond"/>
                <w:sz w:val="20"/>
                <w:szCs w:val="20"/>
                <w:shd w:val="clear" w:color="auto" w:fill="FFFFFF"/>
              </w:rPr>
              <w:t>pertama</w:t>
            </w:r>
            <w:r w:rsidR="00377791" w:rsidRPr="00324610">
              <w:rPr>
                <w:rFonts w:ascii="Garamond" w:hAnsi="Garamond"/>
                <w:sz w:val="20"/>
                <w:szCs w:val="20"/>
                <w:shd w:val="clear" w:color="auto" w:fill="FFFFFF"/>
              </w:rPr>
              <w:t xml:space="preserve"> tampil ji</w:t>
            </w:r>
            <w:r>
              <w:rPr>
                <w:rFonts w:ascii="Garamond" w:hAnsi="Garamond"/>
                <w:sz w:val="20"/>
                <w:szCs w:val="20"/>
                <w:shd w:val="clear" w:color="auto" w:fill="FFFFFF"/>
              </w:rPr>
              <w:t>ka ada orang membagikan sesuatu</w:t>
            </w:r>
          </w:p>
          <w:p w:rsidR="00324610" w:rsidRPr="00324610" w:rsidRDefault="00324610" w:rsidP="00324610">
            <w:pPr>
              <w:rPr>
                <w:rFonts w:ascii="Garamond" w:hAnsi="Garamond"/>
                <w:sz w:val="20"/>
                <w:szCs w:val="20"/>
                <w:shd w:val="clear" w:color="auto" w:fill="FFFFFF"/>
                <w:lang w:val="sv-SE"/>
              </w:rPr>
            </w:pPr>
            <w:r w:rsidRPr="00324610">
              <w:rPr>
                <w:rFonts w:ascii="Garamond" w:hAnsi="Garamond"/>
                <w:sz w:val="20"/>
                <w:szCs w:val="20"/>
                <w:shd w:val="clear" w:color="auto" w:fill="FFFFFF"/>
                <w:lang w:val="sv-SE"/>
              </w:rPr>
              <w:t xml:space="preserve">walau sedikit tapi bermanfaat </w:t>
            </w:r>
          </w:p>
          <w:p w:rsidR="00324610" w:rsidRPr="00324610" w:rsidRDefault="00324610" w:rsidP="00324610">
            <w:pPr>
              <w:rPr>
                <w:rFonts w:ascii="Garamond" w:hAnsi="Garamond"/>
                <w:sz w:val="20"/>
                <w:szCs w:val="20"/>
                <w:shd w:val="clear" w:color="auto" w:fill="FFFFFF"/>
                <w:lang w:val="sv-SE"/>
              </w:rPr>
            </w:pPr>
          </w:p>
          <w:p w:rsidR="00377791" w:rsidRPr="00324610" w:rsidRDefault="00324610" w:rsidP="00324610">
            <w:pPr>
              <w:rPr>
                <w:rFonts w:ascii="Garamond" w:hAnsi="Garamond"/>
                <w:sz w:val="20"/>
                <w:szCs w:val="20"/>
                <w:shd w:val="clear" w:color="auto" w:fill="FFFFFF"/>
                <w:lang w:val="sv-SE"/>
              </w:rPr>
            </w:pPr>
            <w:r w:rsidRPr="00324610">
              <w:rPr>
                <w:rFonts w:ascii="Garamond" w:hAnsi="Garamond"/>
                <w:sz w:val="20"/>
                <w:szCs w:val="20"/>
                <w:shd w:val="clear" w:color="auto" w:fill="FFFFFF"/>
                <w:lang w:val="sv-SE"/>
              </w:rPr>
              <w:t>orang yang sangat pelit.</w:t>
            </w:r>
          </w:p>
          <w:p w:rsidR="00657F72" w:rsidRDefault="00657F72" w:rsidP="00324610">
            <w:pPr>
              <w:rPr>
                <w:rFonts w:ascii="Garamond" w:hAnsi="Garamond"/>
                <w:sz w:val="20"/>
                <w:szCs w:val="20"/>
                <w:shd w:val="clear" w:color="auto" w:fill="FFFFFF"/>
                <w:lang w:val="sv-SE"/>
              </w:rPr>
            </w:pPr>
          </w:p>
          <w:p w:rsidR="00324610" w:rsidRPr="00324610" w:rsidRDefault="00324610" w:rsidP="00324610">
            <w:pPr>
              <w:rPr>
                <w:rFonts w:ascii="Garamond" w:hAnsi="Garamond"/>
                <w:sz w:val="20"/>
                <w:szCs w:val="20"/>
                <w:shd w:val="clear" w:color="auto" w:fill="FFFFFF"/>
                <w:lang w:val="sv-SE"/>
              </w:rPr>
            </w:pPr>
            <w:r w:rsidRPr="00324610">
              <w:rPr>
                <w:rFonts w:ascii="Garamond" w:hAnsi="Garamond"/>
                <w:sz w:val="20"/>
                <w:szCs w:val="20"/>
                <w:shd w:val="clear" w:color="auto" w:fill="FFFFFF"/>
                <w:lang w:val="sv-SE"/>
              </w:rPr>
              <w:t>berupaya agar terhindar dari bahaya</w:t>
            </w:r>
          </w:p>
          <w:p w:rsidR="00324610" w:rsidRDefault="00324610" w:rsidP="00324610">
            <w:pPr>
              <w:rPr>
                <w:rFonts w:ascii="Garamond" w:hAnsi="Garamond"/>
                <w:sz w:val="20"/>
                <w:szCs w:val="20"/>
                <w:shd w:val="clear" w:color="auto" w:fill="FFFFFF"/>
                <w:lang w:val="sv-SE"/>
              </w:rPr>
            </w:pPr>
            <w:r w:rsidRPr="00324610">
              <w:rPr>
                <w:rFonts w:ascii="Garamond" w:hAnsi="Garamond"/>
                <w:sz w:val="20"/>
                <w:szCs w:val="20"/>
                <w:shd w:val="clear" w:color="auto" w:fill="FFFFFF"/>
                <w:lang w:val="sv-SE"/>
              </w:rPr>
              <w:t>larut dan asik dengan hal-hal yang tidak semestinya.</w:t>
            </w:r>
          </w:p>
          <w:p w:rsidR="00324610" w:rsidRDefault="00324610" w:rsidP="00324610">
            <w:pPr>
              <w:rPr>
                <w:rFonts w:ascii="Garamond" w:hAnsi="Garamond"/>
                <w:sz w:val="20"/>
                <w:szCs w:val="20"/>
                <w:shd w:val="clear" w:color="auto" w:fill="FFFFFF"/>
                <w:lang w:val="sv-SE"/>
              </w:rPr>
            </w:pPr>
            <w:r w:rsidRPr="00F1293F">
              <w:rPr>
                <w:rFonts w:ascii="Garamond" w:hAnsi="Garamond"/>
                <w:sz w:val="20"/>
                <w:szCs w:val="20"/>
                <w:shd w:val="clear" w:color="auto" w:fill="FFFFFF"/>
                <w:lang w:val="sv-SE"/>
              </w:rPr>
              <w:t>S</w:t>
            </w:r>
            <w:r w:rsidR="00657F72">
              <w:rPr>
                <w:rFonts w:ascii="Garamond" w:hAnsi="Garamond"/>
                <w:sz w:val="20"/>
                <w:szCs w:val="20"/>
                <w:shd w:val="clear" w:color="auto" w:fill="FFFFFF"/>
                <w:lang w:val="sv-SE"/>
              </w:rPr>
              <w:t>ering</w:t>
            </w:r>
            <w:r w:rsidRPr="00F1293F">
              <w:rPr>
                <w:rFonts w:ascii="Garamond" w:hAnsi="Garamond"/>
                <w:sz w:val="20"/>
                <w:szCs w:val="20"/>
                <w:shd w:val="clear" w:color="auto" w:fill="FFFFFF"/>
                <w:lang w:val="sv-SE"/>
              </w:rPr>
              <w:t xml:space="preserve"> berhayal.</w:t>
            </w:r>
          </w:p>
          <w:p w:rsidR="00324610" w:rsidRDefault="00324610" w:rsidP="00324610">
            <w:pPr>
              <w:rPr>
                <w:rFonts w:ascii="Garamond" w:hAnsi="Garamond"/>
                <w:sz w:val="20"/>
                <w:szCs w:val="20"/>
                <w:shd w:val="clear" w:color="auto" w:fill="FFFFFF"/>
                <w:lang w:val="sv-SE"/>
              </w:rPr>
            </w:pPr>
          </w:p>
          <w:p w:rsidR="00324610" w:rsidRPr="00324610" w:rsidRDefault="00324610" w:rsidP="00324610">
            <w:pPr>
              <w:rPr>
                <w:rFonts w:ascii="Garamond" w:hAnsi="Garamond"/>
                <w:sz w:val="20"/>
                <w:szCs w:val="20"/>
                <w:shd w:val="clear" w:color="auto" w:fill="FFFFFF"/>
                <w:lang w:val="sv-SE"/>
              </w:rPr>
            </w:pPr>
            <w:r w:rsidRPr="00F1293F">
              <w:rPr>
                <w:rFonts w:ascii="Garamond" w:hAnsi="Garamond"/>
                <w:sz w:val="20"/>
                <w:szCs w:val="20"/>
                <w:shd w:val="clear" w:color="auto" w:fill="FFFFFF"/>
              </w:rPr>
              <w:t>selalu menghadapi musuh yang sama jahatnya</w:t>
            </w:r>
          </w:p>
          <w:p w:rsidR="00324610" w:rsidRPr="00324610" w:rsidRDefault="00657F72" w:rsidP="00324610">
            <w:pPr>
              <w:rPr>
                <w:rFonts w:ascii="Garamond" w:hAnsi="Garamond"/>
                <w:sz w:val="20"/>
                <w:szCs w:val="20"/>
                <w:shd w:val="clear" w:color="auto" w:fill="FFFFFF"/>
                <w:lang w:val="sv-SE"/>
              </w:rPr>
            </w:pPr>
            <w:r>
              <w:rPr>
                <w:rFonts w:ascii="Garamond" w:hAnsi="Garamond"/>
                <w:sz w:val="20"/>
                <w:szCs w:val="20"/>
                <w:shd w:val="clear" w:color="auto" w:fill="FFFFFF"/>
                <w:lang w:val="sv-SE"/>
              </w:rPr>
              <w:t>selaluber</w:t>
            </w:r>
            <w:r w:rsidR="00324610" w:rsidRPr="00F1293F">
              <w:rPr>
                <w:rFonts w:ascii="Garamond" w:hAnsi="Garamond"/>
                <w:sz w:val="20"/>
                <w:szCs w:val="20"/>
                <w:shd w:val="clear" w:color="auto" w:fill="FFFFFF"/>
                <w:lang w:val="sv-SE"/>
              </w:rPr>
              <w:t>bicara, t</w:t>
            </w:r>
            <w:r>
              <w:rPr>
                <w:rFonts w:ascii="Garamond" w:hAnsi="Garamond"/>
                <w:sz w:val="20"/>
                <w:szCs w:val="20"/>
                <w:shd w:val="clear" w:color="auto" w:fill="FFFFFF"/>
                <w:lang w:val="sv-SE"/>
              </w:rPr>
              <w:t>et</w:t>
            </w:r>
            <w:r w:rsidR="00324610" w:rsidRPr="00F1293F">
              <w:rPr>
                <w:rFonts w:ascii="Garamond" w:hAnsi="Garamond"/>
                <w:sz w:val="20"/>
                <w:szCs w:val="20"/>
                <w:shd w:val="clear" w:color="auto" w:fill="FFFFFF"/>
                <w:lang w:val="sv-SE"/>
              </w:rPr>
              <w:t>api t</w:t>
            </w:r>
            <w:r>
              <w:rPr>
                <w:rFonts w:ascii="Garamond" w:hAnsi="Garamond"/>
                <w:sz w:val="20"/>
                <w:szCs w:val="20"/>
                <w:shd w:val="clear" w:color="auto" w:fill="FFFFFF"/>
                <w:lang w:val="sv-SE"/>
              </w:rPr>
              <w:t>id</w:t>
            </w:r>
            <w:r w:rsidR="00324610" w:rsidRPr="00F1293F">
              <w:rPr>
                <w:rFonts w:ascii="Garamond" w:hAnsi="Garamond"/>
                <w:sz w:val="20"/>
                <w:szCs w:val="20"/>
                <w:shd w:val="clear" w:color="auto" w:fill="FFFFFF"/>
                <w:lang w:val="sv-SE"/>
              </w:rPr>
              <w:t xml:space="preserve">ak </w:t>
            </w:r>
            <w:r>
              <w:rPr>
                <w:rFonts w:ascii="Garamond" w:hAnsi="Garamond"/>
                <w:sz w:val="20"/>
                <w:szCs w:val="20"/>
                <w:shd w:val="clear" w:color="auto" w:fill="FFFFFF"/>
                <w:lang w:val="sv-SE"/>
              </w:rPr>
              <w:t>bermakna</w:t>
            </w:r>
          </w:p>
          <w:p w:rsidR="00324610" w:rsidRPr="00324610" w:rsidRDefault="00324610" w:rsidP="00324610">
            <w:pPr>
              <w:rPr>
                <w:rFonts w:ascii="Garamond" w:hAnsi="Garamond"/>
                <w:sz w:val="20"/>
                <w:szCs w:val="20"/>
                <w:shd w:val="clear" w:color="auto" w:fill="FFFFFF"/>
                <w:lang w:val="sv-SE"/>
              </w:rPr>
            </w:pPr>
            <w:r>
              <w:rPr>
                <w:rFonts w:ascii="Garamond" w:hAnsi="Garamond"/>
                <w:sz w:val="20"/>
                <w:szCs w:val="20"/>
                <w:shd w:val="clear" w:color="auto" w:fill="FFFFFF"/>
                <w:lang w:val="sv-SE"/>
              </w:rPr>
              <w:t>k</w:t>
            </w:r>
            <w:r w:rsidRPr="00F1293F">
              <w:rPr>
                <w:rFonts w:ascii="Garamond" w:hAnsi="Garamond"/>
                <w:sz w:val="20"/>
                <w:szCs w:val="20"/>
                <w:shd w:val="clear" w:color="auto" w:fill="FFFFFF"/>
                <w:lang w:val="sv-SE"/>
              </w:rPr>
              <w:t xml:space="preserve">ebiasaan </w:t>
            </w:r>
            <w:r w:rsidR="00657F72">
              <w:rPr>
                <w:rFonts w:ascii="Garamond" w:hAnsi="Garamond"/>
                <w:sz w:val="20"/>
                <w:szCs w:val="20"/>
                <w:shd w:val="clear" w:color="auto" w:fill="FFFFFF"/>
                <w:lang w:val="sv-SE"/>
              </w:rPr>
              <w:t>seseo</w:t>
            </w:r>
            <w:r w:rsidRPr="00F1293F">
              <w:rPr>
                <w:rFonts w:ascii="Garamond" w:hAnsi="Garamond"/>
                <w:sz w:val="20"/>
                <w:szCs w:val="20"/>
                <w:shd w:val="clear" w:color="auto" w:fill="FFFFFF"/>
                <w:lang w:val="sv-SE"/>
              </w:rPr>
              <w:t xml:space="preserve">rang yang tidak </w:t>
            </w:r>
            <w:r w:rsidRPr="00F1293F">
              <w:rPr>
                <w:rFonts w:ascii="Garamond" w:hAnsi="Garamond"/>
                <w:sz w:val="20"/>
                <w:szCs w:val="20"/>
                <w:shd w:val="clear" w:color="auto" w:fill="FFFFFF"/>
                <w:lang w:val="sv-SE"/>
              </w:rPr>
              <w:lastRenderedPageBreak/>
              <w:t xml:space="preserve">layak dikerjakan </w:t>
            </w:r>
            <w:r w:rsidR="00657F72">
              <w:rPr>
                <w:rFonts w:ascii="Garamond" w:hAnsi="Garamond"/>
                <w:sz w:val="20"/>
                <w:szCs w:val="20"/>
                <w:shd w:val="clear" w:color="auto" w:fill="FFFFFF"/>
                <w:lang w:val="sv-SE"/>
              </w:rPr>
              <w:t xml:space="preserve">oleh </w:t>
            </w:r>
            <w:r w:rsidRPr="00F1293F">
              <w:rPr>
                <w:rFonts w:ascii="Garamond" w:hAnsi="Garamond"/>
                <w:sz w:val="20"/>
                <w:szCs w:val="20"/>
                <w:shd w:val="clear" w:color="auto" w:fill="FFFFFF"/>
                <w:lang w:val="sv-SE"/>
              </w:rPr>
              <w:t>orang lain</w:t>
            </w:r>
          </w:p>
          <w:p w:rsidR="00657F72" w:rsidRDefault="00324610" w:rsidP="00324610">
            <w:pPr>
              <w:rPr>
                <w:rFonts w:ascii="Garamond" w:hAnsi="Garamond"/>
                <w:sz w:val="20"/>
                <w:szCs w:val="20"/>
                <w:shd w:val="clear" w:color="auto" w:fill="FFFFFF"/>
                <w:lang w:val="sv-SE"/>
              </w:rPr>
            </w:pPr>
            <w:r w:rsidRPr="00F1293F">
              <w:rPr>
                <w:rFonts w:ascii="Garamond" w:eastAsia="Times New Roman" w:hAnsi="Garamond" w:cs="Times New Roman"/>
                <w:sz w:val="20"/>
                <w:szCs w:val="20"/>
                <w:lang w:val="sv-SE"/>
              </w:rPr>
              <w:t xml:space="preserve">suka </w:t>
            </w:r>
            <w:r w:rsidR="00657F72">
              <w:rPr>
                <w:rFonts w:ascii="Garamond" w:eastAsia="Times New Roman" w:hAnsi="Garamond" w:cs="Times New Roman"/>
                <w:sz w:val="20"/>
                <w:szCs w:val="20"/>
                <w:lang w:val="sv-SE"/>
              </w:rPr>
              <w:t>ber</w:t>
            </w:r>
            <w:r w:rsidRPr="00F1293F">
              <w:rPr>
                <w:rFonts w:ascii="Garamond" w:eastAsia="Times New Roman" w:hAnsi="Garamond" w:cs="Times New Roman"/>
                <w:sz w:val="20"/>
                <w:szCs w:val="20"/>
                <w:lang w:val="sv-SE"/>
              </w:rPr>
              <w:t xml:space="preserve">bicara </w:t>
            </w:r>
            <w:r w:rsidR="00657F72">
              <w:rPr>
                <w:rFonts w:ascii="Garamond" w:eastAsia="Times New Roman" w:hAnsi="Garamond" w:cs="Times New Roman"/>
                <w:sz w:val="20"/>
                <w:szCs w:val="20"/>
                <w:lang w:val="sv-SE"/>
              </w:rPr>
              <w:t xml:space="preserve">asal-asalan </w:t>
            </w:r>
          </w:p>
          <w:p w:rsidR="00324610" w:rsidRDefault="00324610" w:rsidP="00324610">
            <w:pPr>
              <w:rPr>
                <w:rFonts w:ascii="Garamond" w:hAnsi="Garamond"/>
                <w:sz w:val="20"/>
                <w:szCs w:val="20"/>
                <w:shd w:val="clear" w:color="auto" w:fill="FFFFFF"/>
                <w:lang w:val="sv-SE"/>
              </w:rPr>
            </w:pPr>
            <w:r>
              <w:rPr>
                <w:rFonts w:ascii="Garamond" w:hAnsi="Garamond"/>
                <w:sz w:val="20"/>
                <w:szCs w:val="20"/>
                <w:shd w:val="clear" w:color="auto" w:fill="FFFFFF"/>
                <w:lang w:val="sv-SE"/>
              </w:rPr>
              <w:t xml:space="preserve">tidak </w:t>
            </w:r>
            <w:r w:rsidR="00FB1EF4">
              <w:rPr>
                <w:rFonts w:ascii="Garamond" w:hAnsi="Garamond"/>
                <w:sz w:val="20"/>
                <w:szCs w:val="20"/>
                <w:shd w:val="clear" w:color="auto" w:fill="FFFFFF"/>
                <w:lang w:val="sv-SE"/>
              </w:rPr>
              <w:t>memiliki</w:t>
            </w:r>
            <w:r w:rsidRPr="00F1293F">
              <w:rPr>
                <w:rFonts w:ascii="Garamond" w:hAnsi="Garamond"/>
                <w:sz w:val="20"/>
                <w:szCs w:val="20"/>
                <w:shd w:val="clear" w:color="auto" w:fill="FFFFFF"/>
                <w:lang w:val="sv-SE"/>
              </w:rPr>
              <w:t>gambaran bagaimana memecahkan suatu masalah</w:t>
            </w:r>
          </w:p>
          <w:p w:rsidR="00324610" w:rsidRDefault="00657F72" w:rsidP="00324610">
            <w:pPr>
              <w:rPr>
                <w:rFonts w:ascii="Garamond" w:eastAsia="Times New Roman" w:hAnsi="Garamond" w:cs="Times New Roman"/>
                <w:sz w:val="20"/>
                <w:szCs w:val="20"/>
                <w:lang w:val="sv-SE"/>
              </w:rPr>
            </w:pPr>
            <w:r>
              <w:rPr>
                <w:rFonts w:ascii="Garamond" w:eastAsia="Times New Roman" w:hAnsi="Garamond" w:cs="Times New Roman"/>
                <w:sz w:val="20"/>
                <w:szCs w:val="20"/>
                <w:lang w:val="sv-SE"/>
              </w:rPr>
              <w:t>ber</w:t>
            </w:r>
            <w:r w:rsidR="00324610" w:rsidRPr="00F1293F">
              <w:rPr>
                <w:rFonts w:ascii="Garamond" w:eastAsia="Times New Roman" w:hAnsi="Garamond" w:cs="Times New Roman"/>
                <w:sz w:val="20"/>
                <w:szCs w:val="20"/>
                <w:lang w:val="sv-SE"/>
              </w:rPr>
              <w:t xml:space="preserve">bicara yang tidak </w:t>
            </w:r>
            <w:r w:rsidR="00324610">
              <w:rPr>
                <w:rFonts w:ascii="Garamond" w:eastAsia="Times New Roman" w:hAnsi="Garamond" w:cs="Times New Roman"/>
                <w:sz w:val="20"/>
                <w:szCs w:val="20"/>
                <w:lang w:val="sv-SE"/>
              </w:rPr>
              <w:t>ada artinya</w:t>
            </w:r>
          </w:p>
          <w:p w:rsidR="00324610" w:rsidRDefault="00324610" w:rsidP="00324610">
            <w:pPr>
              <w:rPr>
                <w:rFonts w:ascii="Garamond" w:hAnsi="Garamond"/>
                <w:sz w:val="20"/>
                <w:szCs w:val="20"/>
                <w:shd w:val="clear" w:color="auto" w:fill="FFFFFF"/>
                <w:lang w:val="sv-SE"/>
              </w:rPr>
            </w:pPr>
            <w:r w:rsidRPr="00F1293F">
              <w:rPr>
                <w:rFonts w:ascii="Garamond" w:hAnsi="Garamond"/>
                <w:sz w:val="20"/>
                <w:szCs w:val="20"/>
                <w:shd w:val="clear" w:color="auto" w:fill="FFFFFF"/>
                <w:lang w:val="sv-SE"/>
              </w:rPr>
              <w:t>selalu berpindah-pindah tempat tinggalnya</w:t>
            </w:r>
          </w:p>
          <w:p w:rsidR="00FC2612"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 xml:space="preserve">tidak berani berterus </w:t>
            </w:r>
            <w:r>
              <w:rPr>
                <w:rFonts w:ascii="Garamond" w:eastAsia="Times New Roman" w:hAnsi="Garamond" w:cs="Times New Roman"/>
                <w:sz w:val="20"/>
                <w:szCs w:val="20"/>
                <w:lang w:val="sv-SE"/>
              </w:rPr>
              <w:t>terang, tidak berani berhadapan</w:t>
            </w:r>
            <w:r w:rsidR="00FB3DC4">
              <w:rPr>
                <w:rFonts w:ascii="Garamond" w:eastAsia="Times New Roman" w:hAnsi="Garamond" w:cs="Times New Roman"/>
                <w:sz w:val="20"/>
                <w:szCs w:val="20"/>
                <w:lang w:val="sv-SE"/>
              </w:rPr>
              <w:t>langsung</w:t>
            </w:r>
          </w:p>
          <w:p w:rsidR="00324610" w:rsidRPr="00FC2612" w:rsidRDefault="00324610" w:rsidP="00324610">
            <w:pPr>
              <w:rPr>
                <w:rFonts w:ascii="Garamond" w:eastAsia="Times New Roman" w:hAnsi="Garamond" w:cs="Times New Roman"/>
                <w:sz w:val="20"/>
                <w:szCs w:val="20"/>
                <w:lang w:val="sv-SE"/>
              </w:rPr>
            </w:pPr>
            <w:r w:rsidRPr="00F1293F">
              <w:rPr>
                <w:rFonts w:ascii="Garamond" w:hAnsi="Garamond"/>
                <w:sz w:val="20"/>
                <w:szCs w:val="20"/>
                <w:shd w:val="clear" w:color="auto" w:fill="FFFFFF"/>
                <w:lang w:val="sv-SE"/>
              </w:rPr>
              <w:t>t</w:t>
            </w:r>
            <w:r w:rsidR="00FC2612">
              <w:rPr>
                <w:rFonts w:ascii="Garamond" w:hAnsi="Garamond"/>
                <w:sz w:val="20"/>
                <w:szCs w:val="20"/>
                <w:shd w:val="clear" w:color="auto" w:fill="FFFFFF"/>
                <w:lang w:val="sv-SE"/>
              </w:rPr>
              <w:t>id</w:t>
            </w:r>
            <w:r w:rsidRPr="00F1293F">
              <w:rPr>
                <w:rFonts w:ascii="Garamond" w:hAnsi="Garamond"/>
                <w:sz w:val="20"/>
                <w:szCs w:val="20"/>
                <w:shd w:val="clear" w:color="auto" w:fill="FFFFFF"/>
                <w:lang w:val="sv-SE"/>
              </w:rPr>
              <w:t xml:space="preserve">ak </w:t>
            </w:r>
            <w:r>
              <w:rPr>
                <w:rFonts w:ascii="Garamond" w:hAnsi="Garamond"/>
                <w:sz w:val="20"/>
                <w:szCs w:val="20"/>
                <w:shd w:val="clear" w:color="auto" w:fill="FFFFFF"/>
                <w:lang w:val="sv-SE"/>
              </w:rPr>
              <w:t>mem</w:t>
            </w:r>
            <w:r w:rsidRPr="00F1293F">
              <w:rPr>
                <w:rFonts w:ascii="Garamond" w:hAnsi="Garamond"/>
                <w:sz w:val="20"/>
                <w:szCs w:val="20"/>
                <w:shd w:val="clear" w:color="auto" w:fill="FFFFFF"/>
                <w:lang w:val="sv-SE"/>
              </w:rPr>
              <w:t>punya</w:t>
            </w:r>
            <w:r>
              <w:rPr>
                <w:rFonts w:ascii="Garamond" w:hAnsi="Garamond"/>
                <w:sz w:val="20"/>
                <w:szCs w:val="20"/>
                <w:shd w:val="clear" w:color="auto" w:fill="FFFFFF"/>
                <w:lang w:val="sv-SE"/>
              </w:rPr>
              <w:t xml:space="preserve">ibanyak </w:t>
            </w:r>
            <w:r w:rsidRPr="00F1293F">
              <w:rPr>
                <w:rFonts w:ascii="Garamond" w:hAnsi="Garamond"/>
                <w:sz w:val="20"/>
                <w:szCs w:val="20"/>
                <w:shd w:val="clear" w:color="auto" w:fill="FFFFFF"/>
                <w:lang w:val="sv-SE"/>
              </w:rPr>
              <w:t xml:space="preserve">pengalaman karena yang diketahui hanya </w:t>
            </w:r>
            <w:r>
              <w:rPr>
                <w:rFonts w:ascii="Garamond" w:hAnsi="Garamond"/>
                <w:sz w:val="20"/>
                <w:szCs w:val="20"/>
                <w:shd w:val="clear" w:color="auto" w:fill="FFFFFF"/>
                <w:lang w:val="sv-SE"/>
              </w:rPr>
              <w:t>apa yang dilihat</w:t>
            </w:r>
          </w:p>
          <w:p w:rsidR="00324610" w:rsidRDefault="00324610" w:rsidP="00324610">
            <w:pPr>
              <w:rPr>
                <w:rFonts w:ascii="Garamond" w:hAnsi="Garamond"/>
                <w:sz w:val="20"/>
                <w:szCs w:val="20"/>
                <w:shd w:val="clear" w:color="auto" w:fill="FFFFFF"/>
                <w:lang w:val="sv-SE"/>
              </w:rPr>
            </w:pPr>
            <w:r>
              <w:rPr>
                <w:rFonts w:ascii="Garamond" w:hAnsi="Garamond"/>
                <w:sz w:val="20"/>
                <w:szCs w:val="20"/>
                <w:shd w:val="clear" w:color="auto" w:fill="FFFFFF"/>
                <w:lang w:val="sv-SE"/>
              </w:rPr>
              <w:t xml:space="preserve">curiga dan </w:t>
            </w:r>
            <w:r w:rsidRPr="00F1293F">
              <w:rPr>
                <w:rFonts w:ascii="Garamond" w:hAnsi="Garamond"/>
                <w:sz w:val="20"/>
                <w:szCs w:val="20"/>
                <w:shd w:val="clear" w:color="auto" w:fill="FFFFFF"/>
                <w:lang w:val="sv-SE"/>
              </w:rPr>
              <w:t>berselisih dalam satu keluarga</w:t>
            </w:r>
            <w:r>
              <w:rPr>
                <w:rFonts w:ascii="Garamond" w:hAnsi="Garamond"/>
                <w:sz w:val="20"/>
                <w:szCs w:val="20"/>
                <w:shd w:val="clear" w:color="auto" w:fill="FFFFFF"/>
                <w:lang w:val="sv-SE"/>
              </w:rPr>
              <w:t xml:space="preserve"> sehingga </w:t>
            </w:r>
            <w:r w:rsidRPr="00F1293F">
              <w:rPr>
                <w:rFonts w:ascii="Garamond" w:hAnsi="Garamond"/>
                <w:sz w:val="20"/>
                <w:szCs w:val="20"/>
                <w:shd w:val="clear" w:color="auto" w:fill="FFFFFF"/>
                <w:lang w:val="sv-SE"/>
              </w:rPr>
              <w:t>merusak kerukunan keluarga tersebut</w:t>
            </w:r>
          </w:p>
          <w:p w:rsidR="00324610" w:rsidRDefault="00324610" w:rsidP="00324610">
            <w:pPr>
              <w:rPr>
                <w:rFonts w:ascii="Garamond" w:hAnsi="Garamond"/>
                <w:sz w:val="20"/>
                <w:szCs w:val="20"/>
                <w:shd w:val="clear" w:color="auto" w:fill="FFFFFF"/>
                <w:lang w:val="sv-SE"/>
              </w:rPr>
            </w:pPr>
            <w:r>
              <w:rPr>
                <w:rFonts w:ascii="Garamond" w:hAnsi="Garamond"/>
                <w:sz w:val="20"/>
                <w:szCs w:val="20"/>
                <w:shd w:val="clear" w:color="auto" w:fill="FFFFFF"/>
                <w:lang w:val="sv-SE"/>
              </w:rPr>
              <w:t xml:space="preserve">merebut sesuatu yang </w:t>
            </w:r>
            <w:r w:rsidRPr="00F1293F">
              <w:rPr>
                <w:rFonts w:ascii="Garamond" w:hAnsi="Garamond"/>
                <w:sz w:val="20"/>
                <w:szCs w:val="20"/>
                <w:shd w:val="clear" w:color="auto" w:fill="FFFFFF"/>
                <w:lang w:val="sv-SE"/>
              </w:rPr>
              <w:t xml:space="preserve">menguntungkan dirinya </w:t>
            </w:r>
          </w:p>
          <w:p w:rsidR="00324610" w:rsidRDefault="00FB1EF4" w:rsidP="00324610">
            <w:pPr>
              <w:rPr>
                <w:rFonts w:ascii="Garamond" w:eastAsia="Times New Roman" w:hAnsi="Garamond" w:cs="Times New Roman"/>
                <w:sz w:val="20"/>
                <w:szCs w:val="20"/>
                <w:lang w:val="sv-SE"/>
              </w:rPr>
            </w:pPr>
            <w:r>
              <w:rPr>
                <w:rFonts w:ascii="Garamond" w:eastAsia="Times New Roman" w:hAnsi="Garamond" w:cs="Times New Roman"/>
                <w:sz w:val="20"/>
                <w:szCs w:val="20"/>
                <w:lang w:val="sv-SE"/>
              </w:rPr>
              <w:t>ber</w:t>
            </w:r>
            <w:r w:rsidR="00324610" w:rsidRPr="00F1293F">
              <w:rPr>
                <w:rFonts w:ascii="Garamond" w:eastAsia="Times New Roman" w:hAnsi="Garamond" w:cs="Times New Roman"/>
                <w:sz w:val="20"/>
                <w:szCs w:val="20"/>
                <w:lang w:val="sv-SE"/>
              </w:rPr>
              <w:t>pura-pura bodoh</w:t>
            </w:r>
          </w:p>
          <w:p w:rsidR="00324610" w:rsidRDefault="00324610" w:rsidP="00324610">
            <w:pPr>
              <w:rPr>
                <w:rFonts w:ascii="Garamond" w:eastAsia="Times New Roman" w:hAnsi="Garamond" w:cs="Times New Roman"/>
                <w:sz w:val="20"/>
                <w:szCs w:val="20"/>
                <w:lang w:val="sv-SE"/>
              </w:rPr>
            </w:pPr>
          </w:p>
          <w:p w:rsidR="00324610" w:rsidRDefault="00324610" w:rsidP="00324610">
            <w:pPr>
              <w:rPr>
                <w:rFonts w:ascii="Garamond" w:hAnsi="Garamond"/>
                <w:sz w:val="20"/>
                <w:szCs w:val="20"/>
                <w:lang w:val="en-US"/>
              </w:rPr>
            </w:pPr>
            <w:r>
              <w:rPr>
                <w:rFonts w:ascii="Garamond" w:hAnsi="Garamond"/>
                <w:sz w:val="20"/>
                <w:szCs w:val="20"/>
                <w:lang w:val="en-US"/>
              </w:rPr>
              <w:t>tidak tinggal menetap</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tercengang melihat keadaan yang t</w:t>
            </w:r>
            <w:r>
              <w:rPr>
                <w:rFonts w:ascii="Garamond" w:eastAsia="Times New Roman" w:hAnsi="Garamond" w:cs="Times New Roman"/>
                <w:sz w:val="20"/>
                <w:szCs w:val="20"/>
                <w:lang w:val="sv-SE"/>
              </w:rPr>
              <w:t>id</w:t>
            </w:r>
            <w:r w:rsidRPr="00F1293F">
              <w:rPr>
                <w:rFonts w:ascii="Garamond" w:eastAsia="Times New Roman" w:hAnsi="Garamond" w:cs="Times New Roman"/>
                <w:sz w:val="20"/>
                <w:szCs w:val="20"/>
                <w:lang w:val="sv-SE"/>
              </w:rPr>
              <w:t>ak pernah dilihatnya.</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t</w:t>
            </w:r>
            <w:r>
              <w:rPr>
                <w:rFonts w:ascii="Garamond" w:eastAsia="Times New Roman" w:hAnsi="Garamond" w:cs="Times New Roman"/>
                <w:sz w:val="20"/>
                <w:szCs w:val="20"/>
                <w:lang w:val="sv-SE"/>
              </w:rPr>
              <w:t>id</w:t>
            </w:r>
            <w:r w:rsidRPr="00F1293F">
              <w:rPr>
                <w:rFonts w:ascii="Garamond" w:eastAsia="Times New Roman" w:hAnsi="Garamond" w:cs="Times New Roman"/>
                <w:sz w:val="20"/>
                <w:szCs w:val="20"/>
                <w:lang w:val="sv-SE"/>
              </w:rPr>
              <w:t xml:space="preserve">ak bisa bergerak </w:t>
            </w:r>
            <w:r>
              <w:rPr>
                <w:rFonts w:ascii="Garamond" w:eastAsia="Times New Roman" w:hAnsi="Garamond" w:cs="Times New Roman"/>
                <w:sz w:val="20"/>
                <w:szCs w:val="20"/>
                <w:lang w:val="sv-SE"/>
              </w:rPr>
              <w:t>dengan</w:t>
            </w:r>
            <w:r w:rsidRPr="00F1293F">
              <w:rPr>
                <w:rFonts w:ascii="Garamond" w:eastAsia="Times New Roman" w:hAnsi="Garamond" w:cs="Times New Roman"/>
                <w:sz w:val="20"/>
                <w:szCs w:val="20"/>
                <w:lang w:val="sv-SE"/>
              </w:rPr>
              <w:t xml:space="preserve"> gesit, t</w:t>
            </w:r>
            <w:r>
              <w:rPr>
                <w:rFonts w:ascii="Garamond" w:eastAsia="Times New Roman" w:hAnsi="Garamond" w:cs="Times New Roman"/>
                <w:sz w:val="20"/>
                <w:szCs w:val="20"/>
                <w:lang w:val="sv-SE"/>
              </w:rPr>
              <w:t>id</w:t>
            </w:r>
            <w:r w:rsidRPr="00F1293F">
              <w:rPr>
                <w:rFonts w:ascii="Garamond" w:eastAsia="Times New Roman" w:hAnsi="Garamond" w:cs="Times New Roman"/>
                <w:sz w:val="20"/>
                <w:szCs w:val="20"/>
                <w:lang w:val="sv-SE"/>
              </w:rPr>
              <w:t>ak bisa berjalan cepat</w:t>
            </w:r>
          </w:p>
          <w:p w:rsidR="00324610" w:rsidRDefault="00324610" w:rsidP="00324610">
            <w:pPr>
              <w:rPr>
                <w:rFonts w:ascii="Garamond" w:eastAsia="Times New Roman" w:hAnsi="Garamond" w:cs="Times New Roman"/>
                <w:sz w:val="20"/>
                <w:szCs w:val="20"/>
                <w:lang w:val="sv-SE"/>
              </w:rPr>
            </w:pPr>
            <w:r>
              <w:rPr>
                <w:rFonts w:ascii="Garamond" w:eastAsia="Times New Roman" w:hAnsi="Garamond" w:cs="Times New Roman"/>
                <w:sz w:val="20"/>
                <w:szCs w:val="20"/>
                <w:lang w:val="sv-SE"/>
              </w:rPr>
              <w:t>pasrah/</w:t>
            </w:r>
            <w:r w:rsidRPr="00F1293F">
              <w:rPr>
                <w:rFonts w:ascii="Garamond" w:eastAsia="Times New Roman" w:hAnsi="Garamond" w:cs="Times New Roman"/>
                <w:sz w:val="20"/>
                <w:szCs w:val="20"/>
                <w:lang w:val="sv-SE"/>
              </w:rPr>
              <w:t>t</w:t>
            </w:r>
            <w:r>
              <w:rPr>
                <w:rFonts w:ascii="Garamond" w:eastAsia="Times New Roman" w:hAnsi="Garamond" w:cs="Times New Roman"/>
                <w:sz w:val="20"/>
                <w:szCs w:val="20"/>
                <w:lang w:val="sv-SE"/>
              </w:rPr>
              <w:t>id</w:t>
            </w:r>
            <w:r w:rsidRPr="00F1293F">
              <w:rPr>
                <w:rFonts w:ascii="Garamond" w:eastAsia="Times New Roman" w:hAnsi="Garamond" w:cs="Times New Roman"/>
                <w:sz w:val="20"/>
                <w:szCs w:val="20"/>
                <w:lang w:val="sv-SE"/>
              </w:rPr>
              <w:t>ak berdaya untuk melawan</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menunggu datangnya hukuman atas kesalahannya</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t</w:t>
            </w:r>
            <w:r>
              <w:rPr>
                <w:rFonts w:ascii="Garamond" w:eastAsia="Times New Roman" w:hAnsi="Garamond" w:cs="Times New Roman"/>
                <w:sz w:val="20"/>
                <w:szCs w:val="20"/>
                <w:lang w:val="sv-SE"/>
              </w:rPr>
              <w:t>id</w:t>
            </w:r>
            <w:r w:rsidRPr="00F1293F">
              <w:rPr>
                <w:rFonts w:ascii="Garamond" w:eastAsia="Times New Roman" w:hAnsi="Garamond" w:cs="Times New Roman"/>
                <w:sz w:val="20"/>
                <w:szCs w:val="20"/>
                <w:lang w:val="sv-SE"/>
              </w:rPr>
              <w:t xml:space="preserve">ak </w:t>
            </w:r>
            <w:r>
              <w:rPr>
                <w:rFonts w:ascii="Garamond" w:eastAsia="Times New Roman" w:hAnsi="Garamond" w:cs="Times New Roman"/>
                <w:sz w:val="20"/>
                <w:szCs w:val="20"/>
                <w:lang w:val="sv-SE"/>
              </w:rPr>
              <w:t>mem</w:t>
            </w:r>
            <w:r w:rsidRPr="00F1293F">
              <w:rPr>
                <w:rFonts w:ascii="Garamond" w:eastAsia="Times New Roman" w:hAnsi="Garamond" w:cs="Times New Roman"/>
                <w:sz w:val="20"/>
                <w:szCs w:val="20"/>
                <w:lang w:val="sv-SE"/>
              </w:rPr>
              <w:t>punya</w:t>
            </w:r>
            <w:r>
              <w:rPr>
                <w:rFonts w:ascii="Garamond" w:eastAsia="Times New Roman" w:hAnsi="Garamond" w:cs="Times New Roman"/>
                <w:sz w:val="20"/>
                <w:szCs w:val="20"/>
                <w:lang w:val="sv-SE"/>
              </w:rPr>
              <w:t>i</w:t>
            </w:r>
            <w:r w:rsidRPr="00F1293F">
              <w:rPr>
                <w:rFonts w:ascii="Garamond" w:eastAsia="Times New Roman" w:hAnsi="Garamond" w:cs="Times New Roman"/>
                <w:sz w:val="20"/>
                <w:szCs w:val="20"/>
                <w:lang w:val="sv-SE"/>
              </w:rPr>
              <w:t xml:space="preserve"> gairah untuk </w:t>
            </w:r>
            <w:r>
              <w:rPr>
                <w:rFonts w:ascii="Garamond" w:eastAsia="Times New Roman" w:hAnsi="Garamond" w:cs="Times New Roman"/>
                <w:sz w:val="20"/>
                <w:szCs w:val="20"/>
                <w:lang w:val="sv-SE"/>
              </w:rPr>
              <w:t xml:space="preserve">bekerja </w:t>
            </w:r>
            <w:r w:rsidRPr="00F1293F">
              <w:rPr>
                <w:rFonts w:ascii="Garamond" w:eastAsia="Times New Roman" w:hAnsi="Garamond" w:cs="Times New Roman"/>
                <w:sz w:val="20"/>
                <w:szCs w:val="20"/>
                <w:lang w:val="sv-SE"/>
              </w:rPr>
              <w:t>kerja</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dalam situasi yang kritis</w:t>
            </w:r>
          </w:p>
          <w:p w:rsidR="00324610" w:rsidRDefault="00324610" w:rsidP="00324610">
            <w:pPr>
              <w:rPr>
                <w:rFonts w:ascii="Garamond" w:hAnsi="Garamond"/>
                <w:sz w:val="20"/>
                <w:szCs w:val="20"/>
                <w:shd w:val="clear" w:color="auto" w:fill="FFFFFF"/>
                <w:lang w:val="sv-SE"/>
              </w:rPr>
            </w:pPr>
            <w:r w:rsidRPr="00F1293F">
              <w:rPr>
                <w:rFonts w:ascii="Garamond" w:hAnsi="Garamond"/>
                <w:sz w:val="20"/>
                <w:szCs w:val="20"/>
                <w:shd w:val="clear" w:color="auto" w:fill="FFFFFF"/>
                <w:lang w:val="sv-SE"/>
              </w:rPr>
              <w:t xml:space="preserve">musuh </w:t>
            </w:r>
            <w:r>
              <w:rPr>
                <w:rFonts w:ascii="Garamond" w:hAnsi="Garamond"/>
                <w:sz w:val="20"/>
                <w:szCs w:val="20"/>
                <w:shd w:val="clear" w:color="auto" w:fill="FFFFFF"/>
                <w:lang w:val="sv-SE"/>
              </w:rPr>
              <w:t xml:space="preserve">dari </w:t>
            </w:r>
            <w:r w:rsidR="00FC2612">
              <w:rPr>
                <w:rFonts w:ascii="Garamond" w:hAnsi="Garamond"/>
                <w:sz w:val="20"/>
                <w:szCs w:val="20"/>
                <w:shd w:val="clear" w:color="auto" w:fill="FFFFFF"/>
                <w:lang w:val="sv-SE"/>
              </w:rPr>
              <w:t>kalangan sendiri/</w:t>
            </w:r>
            <w:r w:rsidRPr="00F1293F">
              <w:rPr>
                <w:rFonts w:ascii="Garamond" w:hAnsi="Garamond"/>
                <w:sz w:val="20"/>
                <w:szCs w:val="20"/>
                <w:shd w:val="clear" w:color="auto" w:fill="FFFFFF"/>
                <w:lang w:val="sv-SE"/>
              </w:rPr>
              <w:t xml:space="preserve"> musuh dalam selimut</w:t>
            </w:r>
          </w:p>
          <w:p w:rsidR="00324610" w:rsidRDefault="00324610" w:rsidP="00324610">
            <w:pPr>
              <w:rPr>
                <w:rFonts w:ascii="Garamond" w:eastAsia="Times New Roman" w:hAnsi="Garamond" w:cs="Times New Roman"/>
                <w:sz w:val="20"/>
                <w:szCs w:val="20"/>
                <w:lang w:val="sv-SE"/>
              </w:rPr>
            </w:pPr>
            <w:r>
              <w:rPr>
                <w:rFonts w:ascii="Garamond" w:eastAsia="Times New Roman" w:hAnsi="Garamond" w:cs="Times New Roman"/>
                <w:sz w:val="20"/>
                <w:szCs w:val="20"/>
                <w:lang w:val="sv-SE"/>
              </w:rPr>
              <w:t>tidak boleh memandang rendah orang</w:t>
            </w:r>
            <w:r w:rsidRPr="00F1293F">
              <w:rPr>
                <w:rFonts w:ascii="Garamond" w:eastAsia="Times New Roman" w:hAnsi="Garamond" w:cs="Times New Roman"/>
                <w:sz w:val="20"/>
                <w:szCs w:val="20"/>
                <w:lang w:val="sv-SE"/>
              </w:rPr>
              <w:t xml:space="preserve"> yang </w:t>
            </w:r>
            <w:r>
              <w:rPr>
                <w:rFonts w:ascii="Garamond" w:eastAsia="Times New Roman" w:hAnsi="Garamond" w:cs="Times New Roman"/>
                <w:sz w:val="20"/>
                <w:szCs w:val="20"/>
                <w:lang w:val="sv-SE"/>
              </w:rPr>
              <w:t xml:space="preserve">terlihat </w:t>
            </w:r>
            <w:r w:rsidR="00FC2612">
              <w:rPr>
                <w:rFonts w:ascii="Garamond" w:eastAsia="Times New Roman" w:hAnsi="Garamond" w:cs="Times New Roman"/>
                <w:sz w:val="20"/>
                <w:szCs w:val="20"/>
                <w:lang w:val="sv-SE"/>
              </w:rPr>
              <w:t>lemah</w:t>
            </w:r>
          </w:p>
          <w:p w:rsidR="00324610" w:rsidRDefault="00324610" w:rsidP="00324610">
            <w:pPr>
              <w:rPr>
                <w:rFonts w:ascii="Garamond" w:hAnsi="Garamond"/>
                <w:sz w:val="20"/>
                <w:szCs w:val="20"/>
                <w:shd w:val="clear" w:color="auto" w:fill="FFFFFF"/>
                <w:lang w:val="sv-SE"/>
              </w:rPr>
            </w:pPr>
            <w:r>
              <w:rPr>
                <w:rFonts w:ascii="Garamond" w:hAnsi="Garamond"/>
                <w:sz w:val="20"/>
                <w:szCs w:val="20"/>
                <w:shd w:val="clear" w:color="auto" w:fill="FFFFFF"/>
                <w:lang w:val="sv-SE"/>
              </w:rPr>
              <w:t>mahluk hidup itu mati k</w:t>
            </w:r>
            <w:r w:rsidRPr="00F1293F">
              <w:rPr>
                <w:rFonts w:ascii="Garamond" w:hAnsi="Garamond"/>
                <w:sz w:val="20"/>
                <w:szCs w:val="20"/>
                <w:shd w:val="clear" w:color="auto" w:fill="FFFFFF"/>
                <w:lang w:val="sv-SE"/>
              </w:rPr>
              <w:t>aren</w:t>
            </w:r>
            <w:r>
              <w:rPr>
                <w:rFonts w:ascii="Garamond" w:hAnsi="Garamond"/>
                <w:sz w:val="20"/>
                <w:szCs w:val="20"/>
                <w:shd w:val="clear" w:color="auto" w:fill="FFFFFF"/>
                <w:lang w:val="sv-SE"/>
              </w:rPr>
              <w:t>a</w:t>
            </w:r>
            <w:r w:rsidRPr="00F1293F">
              <w:rPr>
                <w:rFonts w:ascii="Garamond" w:hAnsi="Garamond"/>
                <w:sz w:val="20"/>
                <w:szCs w:val="20"/>
                <w:shd w:val="clear" w:color="auto" w:fill="FFFFFF"/>
                <w:lang w:val="sv-SE"/>
              </w:rPr>
              <w:t xml:space="preserve"> batas ajalnya</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baik buruknya manusi</w:t>
            </w:r>
            <w:r>
              <w:rPr>
                <w:rFonts w:ascii="Garamond" w:eastAsia="Times New Roman" w:hAnsi="Garamond" w:cs="Times New Roman"/>
                <w:sz w:val="20"/>
                <w:szCs w:val="20"/>
                <w:lang w:val="sv-SE"/>
              </w:rPr>
              <w:t>a ditentukan oleh perkataannya</w:t>
            </w:r>
          </w:p>
          <w:p w:rsidR="00324610" w:rsidRDefault="00324610" w:rsidP="00324610">
            <w:pPr>
              <w:rPr>
                <w:rFonts w:ascii="Garamond" w:hAnsi="Garamond"/>
                <w:sz w:val="20"/>
                <w:szCs w:val="20"/>
                <w:shd w:val="clear" w:color="auto" w:fill="FFFFFF"/>
                <w:lang w:val="sv-SE"/>
              </w:rPr>
            </w:pPr>
            <w:r w:rsidRPr="00F1293F">
              <w:rPr>
                <w:rFonts w:ascii="Garamond" w:hAnsi="Garamond"/>
                <w:sz w:val="20"/>
                <w:szCs w:val="20"/>
                <w:shd w:val="clear" w:color="auto" w:fill="FFFFFF"/>
                <w:lang w:val="sv-SE"/>
              </w:rPr>
              <w:t>orang yang t</w:t>
            </w:r>
            <w:r>
              <w:rPr>
                <w:rFonts w:ascii="Garamond" w:hAnsi="Garamond"/>
                <w:sz w:val="20"/>
                <w:szCs w:val="20"/>
                <w:shd w:val="clear" w:color="auto" w:fill="FFFFFF"/>
                <w:lang w:val="sv-SE"/>
              </w:rPr>
              <w:t>id</w:t>
            </w:r>
            <w:r w:rsidRPr="00F1293F">
              <w:rPr>
                <w:rFonts w:ascii="Garamond" w:hAnsi="Garamond"/>
                <w:sz w:val="20"/>
                <w:szCs w:val="20"/>
                <w:shd w:val="clear" w:color="auto" w:fill="FFFFFF"/>
                <w:lang w:val="sv-SE"/>
              </w:rPr>
              <w:t>ak bisa membalas budi baik</w:t>
            </w:r>
          </w:p>
          <w:p w:rsidR="00324610" w:rsidRDefault="00324610" w:rsidP="00324610">
            <w:pPr>
              <w:rPr>
                <w:rFonts w:ascii="Garamond" w:eastAsia="Times New Roman" w:hAnsi="Garamond" w:cs="Times New Roman"/>
                <w:sz w:val="20"/>
                <w:szCs w:val="20"/>
              </w:rPr>
            </w:pPr>
            <w:r w:rsidRPr="00F1293F">
              <w:rPr>
                <w:rFonts w:ascii="Garamond" w:eastAsia="Times New Roman" w:hAnsi="Garamond" w:cs="Times New Roman"/>
                <w:sz w:val="20"/>
                <w:szCs w:val="20"/>
              </w:rPr>
              <w:t xml:space="preserve">menyerahkan </w:t>
            </w:r>
            <w:r>
              <w:rPr>
                <w:rFonts w:ascii="Garamond" w:eastAsia="Times New Roman" w:hAnsi="Garamond" w:cs="Times New Roman"/>
                <w:sz w:val="20"/>
                <w:szCs w:val="20"/>
                <w:lang w:val="en-US"/>
              </w:rPr>
              <w:t xml:space="preserve">seluruh </w:t>
            </w:r>
            <w:r w:rsidRPr="00F1293F">
              <w:rPr>
                <w:rFonts w:ascii="Garamond" w:eastAsia="Times New Roman" w:hAnsi="Garamond" w:cs="Times New Roman"/>
                <w:sz w:val="20"/>
                <w:szCs w:val="20"/>
              </w:rPr>
              <w:t>tanggungjawab/kewajiban kepada orang lain</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rasa setia kawan/persatuan yang tinggi</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terlalu khawatir</w:t>
            </w:r>
          </w:p>
          <w:p w:rsid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sulit menghadapi musuh yang tak tampak</w:t>
            </w:r>
          </w:p>
          <w:p w:rsidR="00324610" w:rsidRPr="00324610" w:rsidRDefault="00324610" w:rsidP="00324610">
            <w:pPr>
              <w:rPr>
                <w:rFonts w:ascii="Garamond" w:eastAsia="Times New Roman" w:hAnsi="Garamond" w:cs="Times New Roman"/>
                <w:sz w:val="20"/>
                <w:szCs w:val="20"/>
                <w:lang w:val="sv-SE"/>
              </w:rPr>
            </w:pPr>
            <w:r w:rsidRPr="00F1293F">
              <w:rPr>
                <w:rFonts w:ascii="Garamond" w:eastAsia="Times New Roman" w:hAnsi="Garamond" w:cs="Times New Roman"/>
                <w:sz w:val="20"/>
                <w:szCs w:val="20"/>
                <w:lang w:val="sv-SE"/>
              </w:rPr>
              <w:t xml:space="preserve">mengungkit </w:t>
            </w:r>
            <w:r>
              <w:rPr>
                <w:rFonts w:ascii="Garamond" w:eastAsia="Times New Roman" w:hAnsi="Garamond" w:cs="Times New Roman"/>
                <w:sz w:val="20"/>
                <w:szCs w:val="20"/>
                <w:lang w:val="sv-SE"/>
              </w:rPr>
              <w:t xml:space="preserve">kembali </w:t>
            </w:r>
            <w:r w:rsidRPr="00F1293F">
              <w:rPr>
                <w:rFonts w:ascii="Garamond" w:eastAsia="Times New Roman" w:hAnsi="Garamond" w:cs="Times New Roman"/>
                <w:sz w:val="20"/>
                <w:szCs w:val="20"/>
                <w:lang w:val="sv-SE"/>
              </w:rPr>
              <w:t>pe</w:t>
            </w:r>
            <w:r>
              <w:rPr>
                <w:rFonts w:ascii="Garamond" w:eastAsia="Times New Roman" w:hAnsi="Garamond" w:cs="Times New Roman"/>
                <w:sz w:val="20"/>
                <w:szCs w:val="20"/>
                <w:lang w:val="sv-SE"/>
              </w:rPr>
              <w:t>rsoalan lama yang sudah selesai</w:t>
            </w:r>
          </w:p>
        </w:tc>
      </w:tr>
    </w:tbl>
    <w:p w:rsidR="009F5B7C" w:rsidRDefault="009F5B7C" w:rsidP="009F5B7C">
      <w:pPr>
        <w:autoSpaceDE w:val="0"/>
        <w:autoSpaceDN w:val="0"/>
        <w:adjustRightInd w:val="0"/>
        <w:jc w:val="both"/>
        <w:rPr>
          <w:rFonts w:ascii="Times New Roman" w:hAnsi="Times New Roman"/>
          <w:color w:val="000000"/>
          <w:sz w:val="24"/>
          <w:szCs w:val="24"/>
        </w:rPr>
      </w:pPr>
    </w:p>
    <w:p w:rsidR="00F20488" w:rsidRDefault="00F20488" w:rsidP="00CC00E3">
      <w:pPr>
        <w:tabs>
          <w:tab w:val="left" w:pos="709"/>
        </w:tabs>
        <w:autoSpaceDE w:val="0"/>
        <w:autoSpaceDN w:val="0"/>
        <w:adjustRightInd w:val="0"/>
        <w:jc w:val="both"/>
        <w:rPr>
          <w:rFonts w:ascii="Garamond" w:eastAsia="Times New Roman" w:hAnsi="Garamond" w:cs="Tahoma"/>
          <w:b/>
          <w:sz w:val="24"/>
          <w:szCs w:val="24"/>
        </w:rPr>
      </w:pPr>
    </w:p>
    <w:p w:rsidR="00F20488" w:rsidRDefault="00F20488" w:rsidP="00CC00E3">
      <w:pPr>
        <w:tabs>
          <w:tab w:val="left" w:pos="709"/>
        </w:tabs>
        <w:autoSpaceDE w:val="0"/>
        <w:autoSpaceDN w:val="0"/>
        <w:adjustRightInd w:val="0"/>
        <w:jc w:val="both"/>
        <w:rPr>
          <w:rFonts w:ascii="Garamond" w:eastAsia="Times New Roman" w:hAnsi="Garamond" w:cs="Tahoma"/>
          <w:b/>
          <w:sz w:val="24"/>
          <w:szCs w:val="24"/>
        </w:rPr>
      </w:pPr>
    </w:p>
    <w:p w:rsidR="000D01C9" w:rsidRDefault="000D01C9" w:rsidP="00CC00E3">
      <w:pPr>
        <w:tabs>
          <w:tab w:val="left" w:pos="709"/>
        </w:tabs>
        <w:autoSpaceDE w:val="0"/>
        <w:autoSpaceDN w:val="0"/>
        <w:adjustRightInd w:val="0"/>
        <w:jc w:val="both"/>
        <w:rPr>
          <w:rFonts w:ascii="Garamond" w:eastAsia="Times New Roman" w:hAnsi="Garamond" w:cs="Tahoma"/>
          <w:b/>
          <w:sz w:val="24"/>
          <w:szCs w:val="24"/>
        </w:rPr>
      </w:pPr>
    </w:p>
    <w:p w:rsidR="00F20488" w:rsidRDefault="00F20488" w:rsidP="00CC00E3">
      <w:pPr>
        <w:tabs>
          <w:tab w:val="left" w:pos="709"/>
        </w:tabs>
        <w:autoSpaceDE w:val="0"/>
        <w:autoSpaceDN w:val="0"/>
        <w:adjustRightInd w:val="0"/>
        <w:jc w:val="both"/>
        <w:rPr>
          <w:rFonts w:ascii="Garamond" w:eastAsia="Times New Roman" w:hAnsi="Garamond" w:cs="Tahoma"/>
          <w:b/>
          <w:sz w:val="24"/>
          <w:szCs w:val="24"/>
        </w:rPr>
      </w:pPr>
    </w:p>
    <w:p w:rsidR="00CC00E3" w:rsidRPr="00430FAD" w:rsidRDefault="00FD054B" w:rsidP="00CC00E3">
      <w:pPr>
        <w:tabs>
          <w:tab w:val="left" w:pos="709"/>
        </w:tabs>
        <w:autoSpaceDE w:val="0"/>
        <w:autoSpaceDN w:val="0"/>
        <w:adjustRightInd w:val="0"/>
        <w:jc w:val="both"/>
        <w:rPr>
          <w:rFonts w:ascii="Garamond" w:hAnsi="Garamond" w:cs="Tahoma"/>
          <w:b/>
          <w:color w:val="000000" w:themeColor="text1"/>
          <w:szCs w:val="24"/>
          <w:lang w:val="en-US"/>
        </w:rPr>
      </w:pPr>
      <w:r w:rsidRPr="00430FAD">
        <w:rPr>
          <w:rFonts w:ascii="Garamond" w:eastAsia="Times New Roman" w:hAnsi="Garamond" w:cs="Tahoma"/>
          <w:b/>
          <w:sz w:val="24"/>
          <w:szCs w:val="24"/>
        </w:rPr>
        <w:t>PEMBAHASAN</w:t>
      </w:r>
    </w:p>
    <w:p w:rsidR="00013308" w:rsidRDefault="00250E17" w:rsidP="00A775F2">
      <w:pPr>
        <w:spacing w:before="240" w:line="360" w:lineRule="auto"/>
        <w:ind w:firstLine="567"/>
        <w:jc w:val="both"/>
        <w:rPr>
          <w:rFonts w:ascii="Garamond" w:hAnsi="Garamond" w:cs="Tahoma"/>
          <w:sz w:val="24"/>
          <w:szCs w:val="24"/>
          <w:lang w:val="en-US"/>
        </w:rPr>
      </w:pPr>
      <w:r>
        <w:rPr>
          <w:rFonts w:ascii="Garamond" w:hAnsi="Garamond" w:cs="Tahoma"/>
          <w:sz w:val="24"/>
          <w:szCs w:val="24"/>
          <w:lang w:val="en-US"/>
        </w:rPr>
        <w:t>Berdasarkan data p</w:t>
      </w:r>
      <w:r w:rsidR="00CC00E3" w:rsidRPr="00430FAD">
        <w:rPr>
          <w:rFonts w:ascii="Garamond" w:hAnsi="Garamond" w:cs="Tahoma"/>
          <w:sz w:val="24"/>
          <w:szCs w:val="24"/>
          <w:lang w:val="en-US"/>
        </w:rPr>
        <w:t xml:space="preserve">ada </w:t>
      </w:r>
      <w:r>
        <w:rPr>
          <w:rFonts w:ascii="Garamond" w:hAnsi="Garamond" w:cs="Tahoma"/>
          <w:sz w:val="24"/>
          <w:szCs w:val="24"/>
          <w:lang w:val="en-US"/>
        </w:rPr>
        <w:t xml:space="preserve">hasil penelitian ditemukan bahwa </w:t>
      </w:r>
      <w:r>
        <w:rPr>
          <w:rFonts w:ascii="Garamond" w:hAnsi="Garamond" w:cs="Tahoma"/>
          <w:i/>
          <w:sz w:val="24"/>
          <w:szCs w:val="24"/>
          <w:lang w:val="en-US"/>
        </w:rPr>
        <w:t xml:space="preserve">sesenggaq </w:t>
      </w:r>
      <w:r>
        <w:rPr>
          <w:rFonts w:ascii="Garamond" w:hAnsi="Garamond" w:cs="Tahoma"/>
          <w:sz w:val="24"/>
          <w:szCs w:val="24"/>
          <w:lang w:val="en-US"/>
        </w:rPr>
        <w:t xml:space="preserve">Sasak yang menggunakan nama binatang </w:t>
      </w:r>
      <w:r w:rsidR="00816246">
        <w:rPr>
          <w:rFonts w:ascii="Garamond" w:hAnsi="Garamond" w:cs="Tahoma"/>
          <w:sz w:val="24"/>
          <w:szCs w:val="24"/>
          <w:lang w:val="en-US"/>
        </w:rPr>
        <w:t>dari perspektif etnolinguistik terbagi menjadi 3 (tiga) kriteria berdasarkan</w:t>
      </w:r>
      <w:r>
        <w:rPr>
          <w:rFonts w:ascii="Garamond" w:hAnsi="Garamond" w:cs="Tahoma"/>
          <w:sz w:val="24"/>
          <w:szCs w:val="24"/>
          <w:lang w:val="en-US"/>
        </w:rPr>
        <w:t xml:space="preserve">; </w:t>
      </w:r>
      <w:r w:rsidR="00013308" w:rsidRPr="00013308">
        <w:rPr>
          <w:rFonts w:ascii="Garamond" w:hAnsi="Garamond" w:cs="Tahoma"/>
          <w:sz w:val="24"/>
          <w:szCs w:val="24"/>
        </w:rPr>
        <w:t xml:space="preserve">bentuk </w:t>
      </w:r>
      <w:r w:rsidR="00013308" w:rsidRPr="00013308">
        <w:rPr>
          <w:rFonts w:ascii="Garamond" w:hAnsi="Garamond" w:cs="Tahoma"/>
          <w:i/>
          <w:sz w:val="24"/>
          <w:szCs w:val="24"/>
        </w:rPr>
        <w:t>sesenggaq</w:t>
      </w:r>
      <w:r w:rsidR="00013308">
        <w:rPr>
          <w:rFonts w:ascii="Garamond" w:hAnsi="Garamond" w:cs="Tahoma"/>
          <w:sz w:val="24"/>
          <w:szCs w:val="24"/>
          <w:lang w:val="en-US"/>
        </w:rPr>
        <w:t xml:space="preserve">yang terdiri dari berapa </w:t>
      </w:r>
      <w:r w:rsidRPr="00013308">
        <w:rPr>
          <w:rFonts w:ascii="Garamond" w:hAnsi="Garamond" w:cs="Tahoma"/>
          <w:sz w:val="24"/>
          <w:szCs w:val="24"/>
        </w:rPr>
        <w:t xml:space="preserve">jumlah binatang </w:t>
      </w:r>
      <w:r w:rsidR="00816246" w:rsidRPr="00013308">
        <w:rPr>
          <w:rFonts w:ascii="Garamond" w:hAnsi="Garamond" w:cs="Tahoma"/>
          <w:sz w:val="24"/>
          <w:szCs w:val="24"/>
        </w:rPr>
        <w:t xml:space="preserve">yang disebutkan </w:t>
      </w:r>
      <w:r w:rsidRPr="00013308">
        <w:rPr>
          <w:rFonts w:ascii="Garamond" w:hAnsi="Garamond" w:cs="Tahoma"/>
          <w:sz w:val="24"/>
          <w:szCs w:val="24"/>
        </w:rPr>
        <w:t xml:space="preserve">dalam </w:t>
      </w:r>
      <w:r w:rsidRPr="00013308">
        <w:rPr>
          <w:rFonts w:ascii="Garamond" w:hAnsi="Garamond" w:cs="Tahoma"/>
          <w:i/>
          <w:sz w:val="24"/>
          <w:szCs w:val="24"/>
        </w:rPr>
        <w:t>sesenggaq</w:t>
      </w:r>
      <w:r w:rsidR="00013308" w:rsidRPr="00013308">
        <w:rPr>
          <w:rFonts w:ascii="Garamond" w:hAnsi="Garamond" w:cs="Tahoma"/>
          <w:sz w:val="24"/>
          <w:szCs w:val="24"/>
          <w:lang w:val="en-US"/>
        </w:rPr>
        <w:t>itu</w:t>
      </w:r>
      <w:r w:rsidR="00816246" w:rsidRPr="00013308">
        <w:rPr>
          <w:rFonts w:ascii="Garamond" w:hAnsi="Garamond" w:cs="Tahoma"/>
          <w:i/>
          <w:sz w:val="24"/>
          <w:szCs w:val="24"/>
        </w:rPr>
        <w:t>,</w:t>
      </w:r>
      <w:r w:rsidR="00013308">
        <w:rPr>
          <w:rFonts w:ascii="Garamond" w:hAnsi="Garamond" w:cs="Tahoma"/>
          <w:sz w:val="24"/>
          <w:szCs w:val="24"/>
          <w:lang w:val="en-US"/>
        </w:rPr>
        <w:t>fungsi, dan makna</w:t>
      </w:r>
      <w:r w:rsidR="00645C5D">
        <w:rPr>
          <w:rFonts w:ascii="Garamond" w:hAnsi="Garamond" w:cs="Tahoma"/>
          <w:sz w:val="24"/>
          <w:szCs w:val="24"/>
          <w:lang w:val="en-US"/>
        </w:rPr>
        <w:t>nya</w:t>
      </w:r>
      <w:r w:rsidR="00013308">
        <w:rPr>
          <w:rFonts w:ascii="Garamond" w:hAnsi="Garamond" w:cs="Tahoma"/>
          <w:sz w:val="24"/>
          <w:szCs w:val="24"/>
          <w:lang w:val="en-US"/>
        </w:rPr>
        <w:t>.</w:t>
      </w:r>
    </w:p>
    <w:p w:rsidR="003246C2" w:rsidRPr="003246C2" w:rsidRDefault="000D01C9" w:rsidP="003246C2">
      <w:pPr>
        <w:pStyle w:val="ListParagraph"/>
        <w:numPr>
          <w:ilvl w:val="0"/>
          <w:numId w:val="6"/>
        </w:numPr>
        <w:spacing w:before="240" w:line="360" w:lineRule="auto"/>
        <w:jc w:val="both"/>
        <w:rPr>
          <w:rFonts w:ascii="Garamond" w:hAnsi="Garamond" w:cs="Tahoma"/>
          <w:sz w:val="24"/>
          <w:szCs w:val="24"/>
        </w:rPr>
      </w:pPr>
      <w:r>
        <w:rPr>
          <w:rFonts w:ascii="Garamond" w:hAnsi="Garamond" w:cs="Tahoma"/>
          <w:i/>
          <w:sz w:val="24"/>
          <w:szCs w:val="24"/>
        </w:rPr>
        <w:t>S</w:t>
      </w:r>
      <w:r w:rsidR="003246C2" w:rsidRPr="007E4BAA">
        <w:rPr>
          <w:rFonts w:ascii="Garamond" w:hAnsi="Garamond" w:cs="Tahoma"/>
          <w:i/>
          <w:sz w:val="24"/>
          <w:szCs w:val="24"/>
        </w:rPr>
        <w:t>esengaq</w:t>
      </w:r>
      <w:r>
        <w:rPr>
          <w:rFonts w:ascii="Garamond" w:hAnsi="Garamond" w:cs="Tahoma"/>
          <w:sz w:val="24"/>
          <w:szCs w:val="24"/>
        </w:rPr>
        <w:t xml:space="preserve"> Sasak </w:t>
      </w:r>
      <w:r w:rsidR="003246C2">
        <w:rPr>
          <w:rFonts w:ascii="Garamond" w:hAnsi="Garamond" w:cs="Tahoma"/>
          <w:sz w:val="24"/>
          <w:szCs w:val="24"/>
        </w:rPr>
        <w:t>menggunakan satu nama binatang</w:t>
      </w:r>
    </w:p>
    <w:p w:rsidR="00B1006C" w:rsidRDefault="00013308" w:rsidP="00B1006C">
      <w:pPr>
        <w:spacing w:before="240" w:line="360" w:lineRule="auto"/>
        <w:ind w:firstLine="567"/>
        <w:jc w:val="both"/>
        <w:rPr>
          <w:rFonts w:ascii="Garamond" w:hAnsi="Garamond" w:cs="Tahoma"/>
          <w:sz w:val="24"/>
          <w:szCs w:val="24"/>
        </w:rPr>
      </w:pPr>
      <w:r w:rsidRPr="00A775F2">
        <w:rPr>
          <w:rFonts w:ascii="Garamond" w:hAnsi="Garamond" w:cs="Tahoma"/>
          <w:sz w:val="24"/>
          <w:szCs w:val="24"/>
        </w:rPr>
        <w:t xml:space="preserve">Bentuk </w:t>
      </w:r>
      <w:r w:rsidRPr="00A775F2">
        <w:rPr>
          <w:rFonts w:ascii="Garamond" w:hAnsi="Garamond" w:cs="Tahoma"/>
          <w:i/>
          <w:sz w:val="24"/>
          <w:szCs w:val="24"/>
        </w:rPr>
        <w:t>sesenggaq</w:t>
      </w:r>
      <w:r w:rsidRPr="00A775F2">
        <w:rPr>
          <w:rFonts w:ascii="Garamond" w:hAnsi="Garamond" w:cs="Tahoma"/>
          <w:sz w:val="24"/>
          <w:szCs w:val="24"/>
        </w:rPr>
        <w:t xml:space="preserve"> dilihat b</w:t>
      </w:r>
      <w:r w:rsidR="00816246" w:rsidRPr="00A775F2">
        <w:rPr>
          <w:rFonts w:ascii="Garamond" w:hAnsi="Garamond" w:cs="Tahoma"/>
          <w:sz w:val="24"/>
          <w:szCs w:val="24"/>
        </w:rPr>
        <w:t xml:space="preserve">erdasarkan jumlah binatang yang disebutkan dalam </w:t>
      </w:r>
      <w:r w:rsidR="00816246" w:rsidRPr="00A775F2">
        <w:rPr>
          <w:rFonts w:ascii="Garamond" w:hAnsi="Garamond" w:cs="Tahoma"/>
          <w:i/>
          <w:sz w:val="24"/>
          <w:szCs w:val="24"/>
        </w:rPr>
        <w:t>sesenggaq</w:t>
      </w:r>
      <w:r w:rsidRPr="00A775F2">
        <w:rPr>
          <w:rFonts w:ascii="Garamond" w:hAnsi="Garamond" w:cs="Tahoma"/>
          <w:sz w:val="24"/>
          <w:szCs w:val="24"/>
        </w:rPr>
        <w:t>. D</w:t>
      </w:r>
      <w:r w:rsidR="00816246" w:rsidRPr="00A775F2">
        <w:rPr>
          <w:rFonts w:ascii="Garamond" w:hAnsi="Garamond" w:cs="Tahoma"/>
          <w:sz w:val="24"/>
          <w:szCs w:val="24"/>
        </w:rPr>
        <w:t xml:space="preserve">itemukan dua kemungkinan yaitu </w:t>
      </w:r>
      <w:r w:rsidR="00816246" w:rsidRPr="00A775F2">
        <w:rPr>
          <w:rFonts w:ascii="Garamond" w:hAnsi="Garamond" w:cs="Tahoma"/>
          <w:i/>
          <w:sz w:val="24"/>
          <w:szCs w:val="24"/>
        </w:rPr>
        <w:t>sesenggaq</w:t>
      </w:r>
      <w:r w:rsidR="00816246" w:rsidRPr="00A775F2">
        <w:rPr>
          <w:rFonts w:ascii="Garamond" w:hAnsi="Garamond" w:cs="Tahoma"/>
          <w:sz w:val="24"/>
          <w:szCs w:val="24"/>
        </w:rPr>
        <w:t xml:space="preserve"> yang hanya terdiri dari satu </w:t>
      </w:r>
      <w:r w:rsidR="008A5D61" w:rsidRPr="00A775F2">
        <w:rPr>
          <w:rFonts w:ascii="Garamond" w:hAnsi="Garamond" w:cs="Tahoma"/>
          <w:sz w:val="24"/>
          <w:szCs w:val="24"/>
        </w:rPr>
        <w:t xml:space="preserve">nama </w:t>
      </w:r>
      <w:r w:rsidR="00816246" w:rsidRPr="00A775F2">
        <w:rPr>
          <w:rFonts w:ascii="Garamond" w:hAnsi="Garamond" w:cs="Tahoma"/>
          <w:sz w:val="24"/>
          <w:szCs w:val="24"/>
        </w:rPr>
        <w:t xml:space="preserve">binatang, dan </w:t>
      </w:r>
      <w:r w:rsidR="00816246" w:rsidRPr="00A775F2">
        <w:rPr>
          <w:rFonts w:ascii="Garamond" w:hAnsi="Garamond" w:cs="Tahoma"/>
          <w:i/>
          <w:sz w:val="24"/>
          <w:szCs w:val="24"/>
        </w:rPr>
        <w:t>sesenggaq</w:t>
      </w:r>
      <w:r w:rsidR="00816246" w:rsidRPr="00A775F2">
        <w:rPr>
          <w:rFonts w:ascii="Garamond" w:hAnsi="Garamond" w:cs="Tahoma"/>
          <w:sz w:val="24"/>
          <w:szCs w:val="24"/>
        </w:rPr>
        <w:t xml:space="preserve"> yang mengandung dua nama binatang. </w:t>
      </w:r>
      <w:r w:rsidR="00C322C1" w:rsidRPr="00A775F2">
        <w:rPr>
          <w:rFonts w:ascii="Garamond" w:hAnsi="Garamond" w:cs="Tahoma"/>
          <w:sz w:val="24"/>
          <w:szCs w:val="24"/>
        </w:rPr>
        <w:t>Jika dilihat dari jumlah</w:t>
      </w:r>
      <w:r w:rsidR="008A5D61" w:rsidRPr="00A775F2">
        <w:rPr>
          <w:rFonts w:ascii="Garamond" w:hAnsi="Garamond" w:cs="Tahoma"/>
          <w:sz w:val="24"/>
          <w:szCs w:val="24"/>
        </w:rPr>
        <w:t>nya banyak sekali ditemukan</w:t>
      </w:r>
      <w:r w:rsidR="00C322C1" w:rsidRPr="00A775F2">
        <w:rPr>
          <w:rFonts w:ascii="Garamond" w:hAnsi="Garamond" w:cs="Tahoma"/>
          <w:i/>
          <w:sz w:val="24"/>
          <w:szCs w:val="24"/>
        </w:rPr>
        <w:t>sesenggaq</w:t>
      </w:r>
      <w:r w:rsidR="00C322C1" w:rsidRPr="00A775F2">
        <w:rPr>
          <w:rFonts w:ascii="Garamond" w:hAnsi="Garamond" w:cs="Tahoma"/>
          <w:sz w:val="24"/>
          <w:szCs w:val="24"/>
        </w:rPr>
        <w:t xml:space="preserve"> yang hanya terdiri dari satu nama binatang seperti contoh-contoh berikut;</w:t>
      </w:r>
    </w:p>
    <w:p w:rsidR="00B1006C" w:rsidRPr="009B5A57" w:rsidRDefault="00B1006C" w:rsidP="00B1006C">
      <w:pPr>
        <w:spacing w:before="240" w:line="360" w:lineRule="auto"/>
        <w:ind w:firstLine="567"/>
        <w:jc w:val="both"/>
        <w:rPr>
          <w:rFonts w:ascii="Garamond" w:hAnsi="Garamond"/>
          <w:color w:val="000000"/>
          <w:sz w:val="18"/>
          <w:szCs w:val="18"/>
        </w:rPr>
      </w:pPr>
      <w:r w:rsidRPr="009B5A57">
        <w:rPr>
          <w:rFonts w:ascii="Garamond" w:hAnsi="Garamond"/>
          <w:color w:val="000000"/>
          <w:sz w:val="18"/>
          <w:szCs w:val="18"/>
        </w:rPr>
        <w:t>TABE</w:t>
      </w:r>
      <w:r>
        <w:rPr>
          <w:rFonts w:ascii="Garamond" w:hAnsi="Garamond"/>
          <w:color w:val="000000"/>
          <w:sz w:val="18"/>
          <w:szCs w:val="18"/>
        </w:rPr>
        <w:t>L.2</w:t>
      </w:r>
      <w:r w:rsidRPr="0048087A">
        <w:rPr>
          <w:rFonts w:ascii="Garamond" w:hAnsi="Garamond"/>
          <w:i/>
          <w:color w:val="000000"/>
          <w:sz w:val="18"/>
          <w:szCs w:val="18"/>
        </w:rPr>
        <w:t xml:space="preserve">. </w:t>
      </w:r>
      <w:r w:rsidR="0048087A" w:rsidRPr="0048087A">
        <w:rPr>
          <w:rFonts w:ascii="Garamond" w:hAnsi="Garamond"/>
          <w:i/>
          <w:color w:val="000000"/>
          <w:sz w:val="18"/>
          <w:szCs w:val="18"/>
          <w:lang w:val="en-US"/>
        </w:rPr>
        <w:t>CONTOH</w:t>
      </w:r>
      <w:r>
        <w:rPr>
          <w:rFonts w:ascii="Garamond" w:hAnsi="Garamond"/>
          <w:i/>
          <w:color w:val="000000"/>
          <w:sz w:val="18"/>
          <w:szCs w:val="18"/>
          <w:lang w:val="en-US"/>
        </w:rPr>
        <w:t xml:space="preserve">SESENGGAQ </w:t>
      </w:r>
      <w:r>
        <w:rPr>
          <w:rFonts w:ascii="Garamond" w:hAnsi="Garamond"/>
          <w:color w:val="000000"/>
          <w:sz w:val="18"/>
          <w:szCs w:val="18"/>
          <w:lang w:val="en-US"/>
        </w:rPr>
        <w:t xml:space="preserve">SASAK YANG MENGANDUNG SATU NAMA BINATANG </w:t>
      </w:r>
    </w:p>
    <w:tbl>
      <w:tblPr>
        <w:tblW w:w="8730" w:type="dxa"/>
        <w:tblBorders>
          <w:top w:val="single" w:sz="4" w:space="0" w:color="auto"/>
          <w:bottom w:val="single" w:sz="4" w:space="0" w:color="auto"/>
        </w:tblBorders>
        <w:tblLook w:val="04A0"/>
      </w:tblPr>
      <w:tblGrid>
        <w:gridCol w:w="2790"/>
        <w:gridCol w:w="2970"/>
        <w:gridCol w:w="2970"/>
      </w:tblGrid>
      <w:tr w:rsidR="00696B7D" w:rsidRPr="009B5A57" w:rsidTr="00B2091E">
        <w:trPr>
          <w:trHeight w:val="261"/>
        </w:trPr>
        <w:tc>
          <w:tcPr>
            <w:tcW w:w="2790" w:type="dxa"/>
            <w:tcBorders>
              <w:top w:val="single" w:sz="4" w:space="0" w:color="auto"/>
              <w:bottom w:val="single" w:sz="4" w:space="0" w:color="auto"/>
            </w:tcBorders>
          </w:tcPr>
          <w:p w:rsidR="00696B7D" w:rsidRPr="009B5A57" w:rsidRDefault="00696B7D" w:rsidP="00B2091E">
            <w:pPr>
              <w:autoSpaceDE w:val="0"/>
              <w:autoSpaceDN w:val="0"/>
              <w:adjustRightInd w:val="0"/>
              <w:jc w:val="both"/>
              <w:rPr>
                <w:rFonts w:ascii="Garamond" w:hAnsi="Garamond"/>
                <w:color w:val="000000"/>
              </w:rPr>
            </w:pPr>
            <w:r>
              <w:rPr>
                <w:rFonts w:ascii="Garamond" w:hAnsi="Garamond"/>
                <w:b/>
                <w:i/>
                <w:color w:val="000000"/>
                <w:lang w:val="en-US"/>
              </w:rPr>
              <w:t>Sesenggaq</w:t>
            </w:r>
          </w:p>
        </w:tc>
        <w:tc>
          <w:tcPr>
            <w:tcW w:w="2970" w:type="dxa"/>
            <w:tcBorders>
              <w:top w:val="single" w:sz="4" w:space="0" w:color="auto"/>
              <w:bottom w:val="single" w:sz="4" w:space="0" w:color="auto"/>
            </w:tcBorders>
          </w:tcPr>
          <w:p w:rsidR="00696B7D" w:rsidRPr="009B5A57" w:rsidRDefault="00696B7D" w:rsidP="00B2091E">
            <w:pPr>
              <w:autoSpaceDE w:val="0"/>
              <w:autoSpaceDN w:val="0"/>
              <w:adjustRightInd w:val="0"/>
              <w:jc w:val="both"/>
              <w:rPr>
                <w:rFonts w:ascii="Garamond" w:hAnsi="Garamond"/>
                <w:color w:val="000000"/>
              </w:rPr>
            </w:pPr>
            <w:r>
              <w:rPr>
                <w:rFonts w:ascii="Garamond" w:hAnsi="Garamond"/>
                <w:b/>
                <w:color w:val="000000"/>
                <w:lang w:val="en-US"/>
              </w:rPr>
              <w:t>Makna Denotasi</w:t>
            </w:r>
          </w:p>
        </w:tc>
        <w:tc>
          <w:tcPr>
            <w:tcW w:w="2970" w:type="dxa"/>
            <w:tcBorders>
              <w:top w:val="single" w:sz="4" w:space="0" w:color="auto"/>
              <w:bottom w:val="single" w:sz="4" w:space="0" w:color="auto"/>
            </w:tcBorders>
          </w:tcPr>
          <w:p w:rsidR="00696B7D" w:rsidRPr="009B5A57" w:rsidRDefault="00696B7D" w:rsidP="00B2091E">
            <w:pPr>
              <w:autoSpaceDE w:val="0"/>
              <w:autoSpaceDN w:val="0"/>
              <w:adjustRightInd w:val="0"/>
              <w:jc w:val="both"/>
              <w:rPr>
                <w:rFonts w:ascii="Garamond" w:hAnsi="Garamond"/>
                <w:color w:val="000000"/>
              </w:rPr>
            </w:pPr>
            <w:r>
              <w:rPr>
                <w:rFonts w:ascii="Garamond" w:hAnsi="Garamond"/>
                <w:b/>
                <w:color w:val="000000"/>
                <w:lang w:val="en-US"/>
              </w:rPr>
              <w:t xml:space="preserve">Makna konotasi </w:t>
            </w:r>
          </w:p>
        </w:tc>
      </w:tr>
      <w:tr w:rsidR="00C322C1" w:rsidRPr="00324610" w:rsidTr="0081577B">
        <w:tc>
          <w:tcPr>
            <w:tcW w:w="2790" w:type="dxa"/>
            <w:tcBorders>
              <w:top w:val="single" w:sz="4" w:space="0" w:color="auto"/>
            </w:tcBorders>
          </w:tcPr>
          <w:p w:rsidR="00C322C1" w:rsidRPr="00324610" w:rsidRDefault="00C322C1" w:rsidP="0081577B">
            <w:pPr>
              <w:rPr>
                <w:rFonts w:ascii="Garamond" w:hAnsi="Garamond"/>
                <w:i/>
                <w:color w:val="000000"/>
                <w:sz w:val="20"/>
                <w:szCs w:val="20"/>
              </w:rPr>
            </w:pPr>
            <w:r w:rsidRPr="00324610">
              <w:rPr>
                <w:rFonts w:ascii="Garamond" w:hAnsi="Garamond"/>
                <w:i/>
                <w:sz w:val="20"/>
                <w:szCs w:val="20"/>
                <w:shd w:val="clear" w:color="auto" w:fill="FFFFFF"/>
              </w:rPr>
              <w:t xml:space="preserve">Alus-alus tain </w:t>
            </w:r>
            <w:r w:rsidRPr="00324610">
              <w:rPr>
                <w:rFonts w:ascii="Garamond" w:hAnsi="Garamond"/>
                <w:b/>
                <w:i/>
                <w:sz w:val="20"/>
                <w:szCs w:val="20"/>
                <w:shd w:val="clear" w:color="auto" w:fill="FFFFFF"/>
              </w:rPr>
              <w:t>jaran</w:t>
            </w:r>
          </w:p>
        </w:tc>
        <w:tc>
          <w:tcPr>
            <w:tcW w:w="2970" w:type="dxa"/>
            <w:tcBorders>
              <w:top w:val="single" w:sz="4" w:space="0" w:color="auto"/>
            </w:tcBorders>
          </w:tcPr>
          <w:p w:rsidR="00C322C1" w:rsidRPr="00324610" w:rsidRDefault="00C322C1" w:rsidP="0081577B">
            <w:pPr>
              <w:rPr>
                <w:rFonts w:ascii="Garamond" w:hAnsi="Garamond"/>
                <w:color w:val="000000"/>
                <w:sz w:val="20"/>
                <w:szCs w:val="20"/>
              </w:rPr>
            </w:pPr>
            <w:r w:rsidRPr="00324610">
              <w:rPr>
                <w:rFonts w:ascii="Garamond" w:hAnsi="Garamond"/>
                <w:sz w:val="20"/>
                <w:szCs w:val="20"/>
                <w:shd w:val="clear" w:color="auto" w:fill="FFFFFF"/>
              </w:rPr>
              <w:t>halus-halus bagian luar tai kuda</w:t>
            </w:r>
          </w:p>
        </w:tc>
        <w:tc>
          <w:tcPr>
            <w:tcW w:w="2970" w:type="dxa"/>
            <w:tcBorders>
              <w:top w:val="single" w:sz="4" w:space="0" w:color="auto"/>
            </w:tcBorders>
          </w:tcPr>
          <w:p w:rsidR="00C322C1" w:rsidRPr="00324610" w:rsidRDefault="00C322C1" w:rsidP="0081577B">
            <w:pPr>
              <w:rPr>
                <w:rFonts w:ascii="Garamond" w:hAnsi="Garamond"/>
                <w:color w:val="000000"/>
                <w:sz w:val="20"/>
                <w:szCs w:val="20"/>
              </w:rPr>
            </w:pPr>
            <w:r w:rsidRPr="00324610">
              <w:rPr>
                <w:rFonts w:ascii="Garamond" w:hAnsi="Garamond"/>
                <w:sz w:val="20"/>
                <w:szCs w:val="20"/>
                <w:shd w:val="clear" w:color="auto" w:fill="FFFFFF"/>
              </w:rPr>
              <w:t xml:space="preserve">Orang yang </w:t>
            </w:r>
            <w:r w:rsidRPr="00324610">
              <w:rPr>
                <w:rFonts w:ascii="Garamond" w:hAnsi="Garamond"/>
                <w:sz w:val="20"/>
                <w:szCs w:val="20"/>
                <w:shd w:val="clear" w:color="auto" w:fill="FFFFFF"/>
                <w:lang w:val="en-US"/>
              </w:rPr>
              <w:t>berbahasa halus, tetapi maknanya menyakitkan</w:t>
            </w:r>
          </w:p>
        </w:tc>
      </w:tr>
      <w:tr w:rsidR="00C322C1" w:rsidRPr="00324610" w:rsidTr="0081577B">
        <w:tc>
          <w:tcPr>
            <w:tcW w:w="2790" w:type="dxa"/>
          </w:tcPr>
          <w:p w:rsidR="00C322C1" w:rsidRPr="00324610" w:rsidRDefault="00C322C1" w:rsidP="0081577B">
            <w:pPr>
              <w:rPr>
                <w:rFonts w:ascii="Garamond" w:hAnsi="Garamond"/>
                <w:i/>
                <w:sz w:val="20"/>
                <w:szCs w:val="20"/>
              </w:rPr>
            </w:pPr>
            <w:r w:rsidRPr="00324610">
              <w:rPr>
                <w:rFonts w:ascii="Garamond" w:hAnsi="Garamond"/>
                <w:i/>
                <w:sz w:val="20"/>
                <w:szCs w:val="20"/>
                <w:shd w:val="clear" w:color="auto" w:fill="FFFFFF"/>
              </w:rPr>
              <w:t xml:space="preserve">Antih </w:t>
            </w:r>
            <w:r w:rsidRPr="00324610">
              <w:rPr>
                <w:rFonts w:ascii="Garamond" w:hAnsi="Garamond"/>
                <w:b/>
                <w:i/>
                <w:sz w:val="20"/>
                <w:szCs w:val="20"/>
                <w:shd w:val="clear" w:color="auto" w:fill="FFFFFF"/>
              </w:rPr>
              <w:t>mayung</w:t>
            </w:r>
            <w:r w:rsidRPr="00324610">
              <w:rPr>
                <w:rFonts w:ascii="Garamond" w:hAnsi="Garamond"/>
                <w:i/>
                <w:sz w:val="20"/>
                <w:szCs w:val="20"/>
                <w:shd w:val="clear" w:color="auto" w:fill="FFFFFF"/>
              </w:rPr>
              <w:t xml:space="preserve"> lelah</w:t>
            </w:r>
          </w:p>
        </w:tc>
        <w:tc>
          <w:tcPr>
            <w:tcW w:w="2970" w:type="dxa"/>
          </w:tcPr>
          <w:p w:rsidR="00C322C1" w:rsidRPr="00324610" w:rsidRDefault="00C322C1" w:rsidP="003246C2">
            <w:pPr>
              <w:rPr>
                <w:rFonts w:ascii="Garamond" w:hAnsi="Garamond"/>
                <w:sz w:val="20"/>
                <w:szCs w:val="20"/>
              </w:rPr>
            </w:pPr>
            <w:r w:rsidRPr="00324610">
              <w:rPr>
                <w:rFonts w:ascii="Garamond" w:hAnsi="Garamond"/>
                <w:sz w:val="20"/>
                <w:szCs w:val="20"/>
                <w:shd w:val="clear" w:color="auto" w:fill="FFFFFF"/>
              </w:rPr>
              <w:t xml:space="preserve">menunggu </w:t>
            </w:r>
            <w:r w:rsidR="003246C2">
              <w:rPr>
                <w:rFonts w:ascii="Garamond" w:hAnsi="Garamond"/>
                <w:sz w:val="20"/>
                <w:szCs w:val="20"/>
                <w:shd w:val="clear" w:color="auto" w:fill="FFFFFF"/>
                <w:lang w:val="en-US"/>
              </w:rPr>
              <w:t>rusa</w:t>
            </w:r>
            <w:r w:rsidRPr="00324610">
              <w:rPr>
                <w:rFonts w:ascii="Garamond" w:hAnsi="Garamond"/>
                <w:sz w:val="20"/>
                <w:szCs w:val="20"/>
                <w:shd w:val="clear" w:color="auto" w:fill="FFFFFF"/>
              </w:rPr>
              <w:t xml:space="preserve"> lelah</w:t>
            </w:r>
          </w:p>
        </w:tc>
        <w:tc>
          <w:tcPr>
            <w:tcW w:w="2970" w:type="dxa"/>
          </w:tcPr>
          <w:p w:rsidR="00C322C1" w:rsidRPr="00324610" w:rsidRDefault="00C322C1" w:rsidP="0081577B">
            <w:pPr>
              <w:rPr>
                <w:rFonts w:ascii="Garamond" w:hAnsi="Garamond"/>
                <w:sz w:val="20"/>
                <w:szCs w:val="20"/>
              </w:rPr>
            </w:pPr>
            <w:r w:rsidRPr="00324610">
              <w:rPr>
                <w:rFonts w:ascii="Garamond" w:hAnsi="Garamond"/>
                <w:sz w:val="20"/>
                <w:szCs w:val="20"/>
                <w:shd w:val="clear" w:color="auto" w:fill="FFFFFF"/>
              </w:rPr>
              <w:t xml:space="preserve">mendapatkan sesuatu dari orang yang kepepet, agar </w:t>
            </w:r>
            <w:r w:rsidRPr="00324610">
              <w:rPr>
                <w:rFonts w:ascii="Garamond" w:hAnsi="Garamond"/>
                <w:sz w:val="20"/>
                <w:szCs w:val="20"/>
                <w:shd w:val="clear" w:color="auto" w:fill="FFFFFF"/>
                <w:lang w:val="en-US"/>
              </w:rPr>
              <w:t>men</w:t>
            </w:r>
            <w:r w:rsidRPr="00324610">
              <w:rPr>
                <w:rFonts w:ascii="Garamond" w:hAnsi="Garamond"/>
                <w:sz w:val="20"/>
                <w:szCs w:val="20"/>
                <w:shd w:val="clear" w:color="auto" w:fill="FFFFFF"/>
              </w:rPr>
              <w:t>dapat harga yang murah</w:t>
            </w:r>
          </w:p>
        </w:tc>
      </w:tr>
      <w:tr w:rsidR="00C322C1" w:rsidRPr="00324610" w:rsidTr="0081577B">
        <w:tc>
          <w:tcPr>
            <w:tcW w:w="2790" w:type="dxa"/>
          </w:tcPr>
          <w:p w:rsidR="00C322C1" w:rsidRPr="00324610" w:rsidRDefault="00C322C1" w:rsidP="0081577B">
            <w:pPr>
              <w:rPr>
                <w:rFonts w:ascii="Garamond" w:hAnsi="Garamond"/>
                <w:i/>
                <w:color w:val="000000"/>
                <w:sz w:val="20"/>
                <w:szCs w:val="20"/>
              </w:rPr>
            </w:pPr>
            <w:r w:rsidRPr="00324610">
              <w:rPr>
                <w:rFonts w:ascii="Garamond" w:hAnsi="Garamond"/>
                <w:i/>
                <w:sz w:val="20"/>
                <w:szCs w:val="20"/>
                <w:shd w:val="clear" w:color="auto" w:fill="FFFFFF"/>
              </w:rPr>
              <w:t xml:space="preserve">Beli </w:t>
            </w:r>
            <w:r w:rsidRPr="00324610">
              <w:rPr>
                <w:rFonts w:ascii="Garamond" w:hAnsi="Garamond"/>
                <w:b/>
                <w:i/>
                <w:sz w:val="20"/>
                <w:szCs w:val="20"/>
                <w:shd w:val="clear" w:color="auto" w:fill="FFFFFF"/>
              </w:rPr>
              <w:t>meong</w:t>
            </w:r>
            <w:r w:rsidRPr="00324610">
              <w:rPr>
                <w:rFonts w:ascii="Garamond" w:hAnsi="Garamond"/>
                <w:i/>
                <w:sz w:val="20"/>
                <w:szCs w:val="20"/>
                <w:shd w:val="clear" w:color="auto" w:fill="FFFFFF"/>
              </w:rPr>
              <w:t xml:space="preserve"> dalem karung</w:t>
            </w:r>
          </w:p>
        </w:tc>
        <w:tc>
          <w:tcPr>
            <w:tcW w:w="2970" w:type="dxa"/>
          </w:tcPr>
          <w:p w:rsidR="00C322C1" w:rsidRPr="00324610" w:rsidRDefault="00C322C1" w:rsidP="0081577B">
            <w:pPr>
              <w:rPr>
                <w:rFonts w:ascii="Garamond" w:hAnsi="Garamond"/>
                <w:color w:val="000000"/>
                <w:sz w:val="20"/>
                <w:szCs w:val="20"/>
              </w:rPr>
            </w:pPr>
            <w:r w:rsidRPr="00324610">
              <w:rPr>
                <w:rFonts w:ascii="Garamond" w:hAnsi="Garamond"/>
                <w:sz w:val="20"/>
                <w:szCs w:val="20"/>
                <w:shd w:val="clear" w:color="auto" w:fill="FFFFFF"/>
                <w:lang w:val="en-US"/>
              </w:rPr>
              <w:t>mem</w:t>
            </w:r>
            <w:r w:rsidRPr="00324610">
              <w:rPr>
                <w:rFonts w:ascii="Garamond" w:hAnsi="Garamond"/>
                <w:sz w:val="20"/>
                <w:szCs w:val="20"/>
                <w:shd w:val="clear" w:color="auto" w:fill="FFFFFF"/>
              </w:rPr>
              <w:t>beli kucing dalam karung</w:t>
            </w:r>
          </w:p>
        </w:tc>
        <w:tc>
          <w:tcPr>
            <w:tcW w:w="2970" w:type="dxa"/>
          </w:tcPr>
          <w:p w:rsidR="00C322C1" w:rsidRPr="00324610" w:rsidRDefault="00C322C1" w:rsidP="0081577B">
            <w:pPr>
              <w:rPr>
                <w:rFonts w:ascii="Garamond" w:hAnsi="Garamond"/>
                <w:color w:val="000000"/>
                <w:sz w:val="20"/>
                <w:szCs w:val="20"/>
              </w:rPr>
            </w:pPr>
            <w:r w:rsidRPr="00324610">
              <w:rPr>
                <w:rFonts w:ascii="Garamond" w:hAnsi="Garamond"/>
                <w:sz w:val="20"/>
                <w:szCs w:val="20"/>
                <w:shd w:val="clear" w:color="auto" w:fill="FFFFFF"/>
              </w:rPr>
              <w:t>membeli/membayar barang yang belum pasti baik buruknya</w:t>
            </w:r>
          </w:p>
        </w:tc>
      </w:tr>
    </w:tbl>
    <w:p w:rsidR="008A5D61" w:rsidRDefault="008A5D61" w:rsidP="00B1006C">
      <w:pPr>
        <w:pStyle w:val="ListParagraph"/>
        <w:spacing w:before="240" w:line="360" w:lineRule="auto"/>
        <w:ind w:left="0" w:firstLine="360"/>
        <w:jc w:val="both"/>
        <w:rPr>
          <w:rFonts w:ascii="Garamond" w:hAnsi="Garamond" w:cs="Tahoma"/>
          <w:sz w:val="24"/>
          <w:szCs w:val="24"/>
        </w:rPr>
      </w:pPr>
      <w:r>
        <w:rPr>
          <w:rFonts w:ascii="Garamond" w:hAnsi="Garamond" w:cs="Tahoma"/>
          <w:sz w:val="24"/>
          <w:szCs w:val="24"/>
        </w:rPr>
        <w:t>C</w:t>
      </w:r>
      <w:r w:rsidR="00C322C1">
        <w:rPr>
          <w:rFonts w:ascii="Garamond" w:hAnsi="Garamond" w:cs="Tahoma"/>
          <w:sz w:val="24"/>
          <w:szCs w:val="24"/>
        </w:rPr>
        <w:t>ontoh pertama, kedua, dan ketiga hanya memiliki 1</w:t>
      </w:r>
      <w:r w:rsidR="00487054">
        <w:rPr>
          <w:rFonts w:ascii="Garamond" w:hAnsi="Garamond" w:cs="Tahoma"/>
          <w:sz w:val="24"/>
          <w:szCs w:val="24"/>
        </w:rPr>
        <w:t xml:space="preserve"> (satu)</w:t>
      </w:r>
      <w:r w:rsidR="00C322C1">
        <w:rPr>
          <w:rFonts w:ascii="Garamond" w:hAnsi="Garamond" w:cs="Tahoma"/>
          <w:sz w:val="24"/>
          <w:szCs w:val="24"/>
        </w:rPr>
        <w:t xml:space="preserve"> buah </w:t>
      </w:r>
      <w:r w:rsidR="00487054">
        <w:rPr>
          <w:rFonts w:ascii="Garamond" w:hAnsi="Garamond" w:cs="Tahoma"/>
          <w:sz w:val="24"/>
          <w:szCs w:val="24"/>
        </w:rPr>
        <w:t xml:space="preserve">nama binatang di dalamnya, dalam pandangan masyarakat Sasak penggunaan hanya satu nama binatang dalam sebuah </w:t>
      </w:r>
      <w:r w:rsidR="00487054" w:rsidRPr="00487054">
        <w:rPr>
          <w:rFonts w:ascii="Garamond" w:hAnsi="Garamond" w:cs="Tahoma"/>
          <w:i/>
          <w:sz w:val="24"/>
          <w:szCs w:val="24"/>
        </w:rPr>
        <w:t>sesenggaq</w:t>
      </w:r>
      <w:r w:rsidR="00487054">
        <w:rPr>
          <w:rFonts w:ascii="Garamond" w:hAnsi="Garamond" w:cs="Tahoma"/>
          <w:i/>
          <w:sz w:val="24"/>
          <w:szCs w:val="24"/>
        </w:rPr>
        <w:t xml:space="preserve">, </w:t>
      </w:r>
      <w:r w:rsidR="00487054">
        <w:rPr>
          <w:rFonts w:ascii="Garamond" w:hAnsi="Garamond" w:cs="Tahoma"/>
          <w:sz w:val="24"/>
          <w:szCs w:val="24"/>
        </w:rPr>
        <w:t xml:space="preserve">awalnya bertujuan untuk memudahkan mereka memahami makna yang terkandung dalam </w:t>
      </w:r>
      <w:r w:rsidR="00487054" w:rsidRPr="008A5D61">
        <w:rPr>
          <w:rFonts w:ascii="Garamond" w:hAnsi="Garamond" w:cs="Tahoma"/>
          <w:i/>
          <w:sz w:val="24"/>
          <w:szCs w:val="24"/>
        </w:rPr>
        <w:t>sesenggaq</w:t>
      </w:r>
      <w:r w:rsidR="00487054">
        <w:rPr>
          <w:rFonts w:ascii="Garamond" w:hAnsi="Garamond" w:cs="Tahoma"/>
          <w:sz w:val="24"/>
          <w:szCs w:val="24"/>
        </w:rPr>
        <w:t xml:space="preserve"> itu sendiri</w:t>
      </w:r>
      <w:r>
        <w:rPr>
          <w:rFonts w:ascii="Garamond" w:hAnsi="Garamond" w:cs="Tahoma"/>
          <w:sz w:val="24"/>
          <w:szCs w:val="24"/>
        </w:rPr>
        <w:t xml:space="preserve">. Ketika seseorang menggunakan </w:t>
      </w:r>
      <w:r w:rsidRPr="008A5D61">
        <w:rPr>
          <w:rFonts w:ascii="Garamond" w:hAnsi="Garamond" w:cs="Tahoma"/>
          <w:i/>
          <w:sz w:val="24"/>
          <w:szCs w:val="24"/>
        </w:rPr>
        <w:t>sesenggaq</w:t>
      </w:r>
      <w:r>
        <w:rPr>
          <w:rFonts w:ascii="Garamond" w:hAnsi="Garamond" w:cs="Tahoma"/>
          <w:sz w:val="24"/>
          <w:szCs w:val="24"/>
        </w:rPr>
        <w:t>yang mengandung nama binatang dalam sebuah pertuturan</w:t>
      </w:r>
      <w:r w:rsidR="004D6559">
        <w:rPr>
          <w:rFonts w:ascii="Garamond" w:hAnsi="Garamond" w:cs="Tahoma"/>
          <w:sz w:val="24"/>
          <w:szCs w:val="24"/>
        </w:rPr>
        <w:t>, hal</w:t>
      </w:r>
      <w:r>
        <w:rPr>
          <w:rFonts w:ascii="Garamond" w:hAnsi="Garamond" w:cs="Tahoma"/>
          <w:sz w:val="24"/>
          <w:szCs w:val="24"/>
        </w:rPr>
        <w:t xml:space="preserve"> yang pertama diperhatikan adalah binatang apa yang digunakan sebagai perumpamaannya, kedua kata-kata yang tersusun dalam </w:t>
      </w:r>
      <w:r w:rsidRPr="008A5D61">
        <w:rPr>
          <w:rFonts w:ascii="Garamond" w:hAnsi="Garamond" w:cs="Tahoma"/>
          <w:i/>
          <w:sz w:val="24"/>
          <w:szCs w:val="24"/>
        </w:rPr>
        <w:t>sesenggaq</w:t>
      </w:r>
      <w:r>
        <w:rPr>
          <w:rFonts w:ascii="Garamond" w:hAnsi="Garamond" w:cs="Tahoma"/>
          <w:sz w:val="24"/>
          <w:szCs w:val="24"/>
        </w:rPr>
        <w:t xml:space="preserve"> tersebut, dan ketiga adalah situasi ketika seseorang melontarkan sebuah </w:t>
      </w:r>
      <w:r w:rsidRPr="008A5D61">
        <w:rPr>
          <w:rFonts w:ascii="Garamond" w:hAnsi="Garamond" w:cs="Tahoma"/>
          <w:i/>
          <w:sz w:val="24"/>
          <w:szCs w:val="24"/>
        </w:rPr>
        <w:t>sesenggaq</w:t>
      </w:r>
      <w:r>
        <w:rPr>
          <w:rFonts w:ascii="Garamond" w:hAnsi="Garamond" w:cs="Tahoma"/>
          <w:sz w:val="24"/>
          <w:szCs w:val="24"/>
        </w:rPr>
        <w:t xml:space="preserve">. </w:t>
      </w:r>
    </w:p>
    <w:p w:rsidR="008A5D61" w:rsidRPr="00A775F2" w:rsidRDefault="004D6559" w:rsidP="00B1006C">
      <w:pPr>
        <w:pStyle w:val="ListParagraph"/>
        <w:spacing w:before="240" w:line="360" w:lineRule="auto"/>
        <w:ind w:left="0" w:firstLine="360"/>
        <w:jc w:val="both"/>
        <w:rPr>
          <w:rFonts w:ascii="Garamond" w:hAnsi="Garamond"/>
          <w:bCs/>
          <w:sz w:val="24"/>
          <w:szCs w:val="24"/>
          <w:shd w:val="clear" w:color="auto" w:fill="FFFFFF"/>
        </w:rPr>
      </w:pPr>
      <w:r w:rsidRPr="004D6559">
        <w:rPr>
          <w:rFonts w:ascii="Garamond" w:hAnsi="Garamond"/>
          <w:bCs/>
          <w:sz w:val="24"/>
          <w:szCs w:val="24"/>
          <w:shd w:val="clear" w:color="auto" w:fill="FFFFFF"/>
        </w:rPr>
        <w:lastRenderedPageBreak/>
        <w:t xml:space="preserve">Dalam contoh </w:t>
      </w:r>
      <w:r w:rsidRPr="004D6559">
        <w:rPr>
          <w:rFonts w:ascii="Garamond" w:hAnsi="Garamond"/>
          <w:bCs/>
          <w:i/>
          <w:sz w:val="24"/>
          <w:szCs w:val="24"/>
          <w:shd w:val="clear" w:color="auto" w:fill="FFFFFF"/>
        </w:rPr>
        <w:t>Alus-alus tain jaran</w:t>
      </w:r>
      <w:r>
        <w:rPr>
          <w:rFonts w:ascii="Garamond" w:hAnsi="Garamond"/>
          <w:bCs/>
          <w:i/>
          <w:sz w:val="24"/>
          <w:szCs w:val="24"/>
          <w:shd w:val="clear" w:color="auto" w:fill="FFFFFF"/>
        </w:rPr>
        <w:t>,</w:t>
      </w:r>
      <w:r w:rsidRPr="004D6559">
        <w:rPr>
          <w:rFonts w:ascii="Garamond" w:hAnsi="Garamond"/>
          <w:bCs/>
          <w:sz w:val="24"/>
          <w:szCs w:val="24"/>
          <w:shd w:val="clear" w:color="auto" w:fill="FFFFFF"/>
        </w:rPr>
        <w:t xml:space="preserve">nama binatang yang digunakan dalam </w:t>
      </w:r>
      <w:r w:rsidRPr="004D6559">
        <w:rPr>
          <w:rFonts w:ascii="Garamond" w:hAnsi="Garamond"/>
          <w:bCs/>
          <w:i/>
          <w:sz w:val="24"/>
          <w:szCs w:val="24"/>
          <w:shd w:val="clear" w:color="auto" w:fill="FFFFFF"/>
        </w:rPr>
        <w:t>sesenggaq</w:t>
      </w:r>
      <w:r w:rsidRPr="004D6559">
        <w:rPr>
          <w:rFonts w:ascii="Garamond" w:hAnsi="Garamond"/>
          <w:bCs/>
          <w:sz w:val="24"/>
          <w:szCs w:val="24"/>
          <w:shd w:val="clear" w:color="auto" w:fill="FFFFFF"/>
        </w:rPr>
        <w:t xml:space="preserve"> ini adalah </w:t>
      </w:r>
      <w:r w:rsidRPr="004D6559">
        <w:rPr>
          <w:rFonts w:ascii="Garamond" w:hAnsi="Garamond"/>
          <w:bCs/>
          <w:i/>
          <w:sz w:val="24"/>
          <w:szCs w:val="24"/>
          <w:shd w:val="clear" w:color="auto" w:fill="FFFFFF"/>
        </w:rPr>
        <w:t>jaran</w:t>
      </w:r>
      <w:r w:rsidRPr="004D6559">
        <w:rPr>
          <w:rFonts w:ascii="Garamond" w:hAnsi="Garamond"/>
          <w:bCs/>
          <w:sz w:val="24"/>
          <w:szCs w:val="24"/>
          <w:shd w:val="clear" w:color="auto" w:fill="FFFFFF"/>
        </w:rPr>
        <w:t xml:space="preserve"> (kuda), binatang mamalia yang sangat </w:t>
      </w:r>
      <w:r>
        <w:rPr>
          <w:rFonts w:ascii="Garamond" w:hAnsi="Garamond"/>
          <w:bCs/>
          <w:sz w:val="24"/>
          <w:szCs w:val="24"/>
          <w:shd w:val="clear" w:color="auto" w:fill="FFFFFF"/>
        </w:rPr>
        <w:t>sangat kuat sehingga untuk meny</w:t>
      </w:r>
      <w:r w:rsidR="00926AD2">
        <w:rPr>
          <w:rFonts w:ascii="Garamond" w:hAnsi="Garamond"/>
          <w:bCs/>
          <w:sz w:val="24"/>
          <w:szCs w:val="24"/>
          <w:shd w:val="clear" w:color="auto" w:fill="FFFFFF"/>
        </w:rPr>
        <w:t xml:space="preserve">atakan </w:t>
      </w:r>
      <w:r>
        <w:rPr>
          <w:rFonts w:ascii="Garamond" w:hAnsi="Garamond"/>
          <w:bCs/>
          <w:sz w:val="24"/>
          <w:szCs w:val="24"/>
          <w:shd w:val="clear" w:color="auto" w:fill="FFFFFF"/>
        </w:rPr>
        <w:t xml:space="preserve">kekuatan sebuah mesin disebut dengan tenaga kuda. Dalam pandangan suku Sasak kuda bukan hanya merupakan binatang ternak, kuda juga memiliki nilai prestisius bagi pemiliknya, memiliki nilai jual tinggi, dijadikan alat transportasi, dijadikan hewan peliharaan, dan banyak lagi manfaat dari seekor kuda. </w:t>
      </w:r>
      <w:r w:rsidR="00926AD2">
        <w:rPr>
          <w:rFonts w:ascii="Garamond" w:hAnsi="Garamond"/>
          <w:bCs/>
          <w:sz w:val="24"/>
          <w:szCs w:val="24"/>
          <w:shd w:val="clear" w:color="auto" w:fill="FFFFFF"/>
        </w:rPr>
        <w:t>K</w:t>
      </w:r>
      <w:r w:rsidRPr="004D6559">
        <w:rPr>
          <w:rFonts w:ascii="Garamond" w:hAnsi="Garamond"/>
          <w:bCs/>
          <w:sz w:val="24"/>
          <w:szCs w:val="24"/>
          <w:shd w:val="clear" w:color="auto" w:fill="FFFFFF"/>
        </w:rPr>
        <w:t xml:space="preserve">ata-kata yang tersusun adalah </w:t>
      </w:r>
      <w:r w:rsidRPr="00926AD2">
        <w:rPr>
          <w:rFonts w:ascii="Garamond" w:hAnsi="Garamond"/>
          <w:bCs/>
          <w:i/>
          <w:sz w:val="24"/>
          <w:szCs w:val="24"/>
          <w:shd w:val="clear" w:color="auto" w:fill="FFFFFF"/>
        </w:rPr>
        <w:t xml:space="preserve">alus-alus, tain, </w:t>
      </w:r>
      <w:r w:rsidRPr="00926AD2">
        <w:rPr>
          <w:rFonts w:ascii="Garamond" w:hAnsi="Garamond"/>
          <w:bCs/>
          <w:sz w:val="24"/>
          <w:szCs w:val="24"/>
          <w:shd w:val="clear" w:color="auto" w:fill="FFFFFF"/>
        </w:rPr>
        <w:t>dan</w:t>
      </w:r>
      <w:r w:rsidRPr="00926AD2">
        <w:rPr>
          <w:rFonts w:ascii="Garamond" w:hAnsi="Garamond"/>
          <w:bCs/>
          <w:i/>
          <w:sz w:val="24"/>
          <w:szCs w:val="24"/>
          <w:shd w:val="clear" w:color="auto" w:fill="FFFFFF"/>
        </w:rPr>
        <w:t xml:space="preserve"> jaran</w:t>
      </w:r>
      <w:r w:rsidR="00926AD2">
        <w:rPr>
          <w:rFonts w:ascii="Garamond" w:hAnsi="Garamond"/>
          <w:bCs/>
          <w:sz w:val="24"/>
          <w:szCs w:val="24"/>
          <w:shd w:val="clear" w:color="auto" w:fill="FFFFFF"/>
        </w:rPr>
        <w:t xml:space="preserve"> ketiga kata-kata itu mencerminkan keadaan seekor kuda, jika mendengar </w:t>
      </w:r>
      <w:r w:rsidR="00926AD2">
        <w:rPr>
          <w:rFonts w:ascii="Garamond" w:hAnsi="Garamond"/>
          <w:bCs/>
          <w:i/>
          <w:sz w:val="24"/>
          <w:szCs w:val="24"/>
          <w:shd w:val="clear" w:color="auto" w:fill="FFFFFF"/>
        </w:rPr>
        <w:t xml:space="preserve">sesenggaq </w:t>
      </w:r>
      <w:r w:rsidR="00926AD2">
        <w:rPr>
          <w:rFonts w:ascii="Garamond" w:hAnsi="Garamond"/>
          <w:bCs/>
          <w:sz w:val="24"/>
          <w:szCs w:val="24"/>
          <w:shd w:val="clear" w:color="auto" w:fill="FFFFFF"/>
        </w:rPr>
        <w:t>ini, seseorang akan berpikir tentang kotoran kuda, kotoran kuda terlihat halus diluarnya, tetapi didalamnya kasar,</w:t>
      </w:r>
      <w:r w:rsidR="004222D1">
        <w:rPr>
          <w:rFonts w:ascii="Garamond" w:hAnsi="Garamond"/>
          <w:bCs/>
          <w:sz w:val="24"/>
          <w:szCs w:val="24"/>
          <w:shd w:val="clear" w:color="auto" w:fill="FFFFFF"/>
        </w:rPr>
        <w:t xml:space="preserve"> kotoran kuda yang terlihat halus pada bagian luarnya dan kasar bagian dalamnya disebabkan oleh makanannya. Jika terdapat campuran dalam makanannya seperti rumput yang dicampur dedak basah </w:t>
      </w:r>
      <w:r w:rsidR="00D132E3">
        <w:rPr>
          <w:rFonts w:ascii="Garamond" w:hAnsi="Garamond"/>
          <w:bCs/>
          <w:sz w:val="24"/>
          <w:szCs w:val="24"/>
          <w:shd w:val="clear" w:color="auto" w:fill="FFFFFF"/>
        </w:rPr>
        <w:t xml:space="preserve">akan menghasilkan </w:t>
      </w:r>
      <w:r w:rsidR="004222D1">
        <w:rPr>
          <w:rFonts w:ascii="Garamond" w:hAnsi="Garamond"/>
          <w:bCs/>
          <w:sz w:val="24"/>
          <w:szCs w:val="24"/>
          <w:shd w:val="clear" w:color="auto" w:fill="FFFFFF"/>
        </w:rPr>
        <w:t xml:space="preserve">kotoran kuda </w:t>
      </w:r>
      <w:r w:rsidR="00D132E3">
        <w:rPr>
          <w:rFonts w:ascii="Garamond" w:hAnsi="Garamond"/>
          <w:bCs/>
          <w:sz w:val="24"/>
          <w:szCs w:val="24"/>
          <w:shd w:val="clear" w:color="auto" w:fill="FFFFFF"/>
        </w:rPr>
        <w:t xml:space="preserve">yang bertekstur </w:t>
      </w:r>
      <w:r w:rsidR="004222D1">
        <w:rPr>
          <w:rFonts w:ascii="Garamond" w:hAnsi="Garamond"/>
          <w:bCs/>
          <w:sz w:val="24"/>
          <w:szCs w:val="24"/>
          <w:shd w:val="clear" w:color="auto" w:fill="FFFFFF"/>
        </w:rPr>
        <w:t xml:space="preserve">lebih halus dibandingkan dengan kuda yang hanya merumput. Secara umum masyarakat suku Sasak menyaksikan kotoran kuda yang bertebaran di jalan-jalan atau di kandang kuda itu sendiri yang terlihat bertekstur kasar karena telah pecah. Orang dapat menyimpulkan bahwa kotoran kuda terlihat halus ketika belum berserakan, dan ternyata kasar setelah pecah. Hal ketiga yang harus diperhatikan saat mendengar seseorang mengucapkan sebuah </w:t>
      </w:r>
      <w:r w:rsidR="004222D1" w:rsidRPr="004222D1">
        <w:rPr>
          <w:rFonts w:ascii="Garamond" w:hAnsi="Garamond"/>
          <w:bCs/>
          <w:i/>
          <w:sz w:val="24"/>
          <w:szCs w:val="24"/>
          <w:shd w:val="clear" w:color="auto" w:fill="FFFFFF"/>
        </w:rPr>
        <w:t>sesenggaq</w:t>
      </w:r>
      <w:r w:rsidR="004222D1">
        <w:rPr>
          <w:rFonts w:ascii="Garamond" w:hAnsi="Garamond"/>
          <w:bCs/>
          <w:sz w:val="24"/>
          <w:szCs w:val="24"/>
          <w:shd w:val="clear" w:color="auto" w:fill="FFFFFF"/>
        </w:rPr>
        <w:t xml:space="preserve"> adalah situasinya, kemungkinan terbesar yang akan muncul adalah saat seseorang mengalami perasaan sakit hati mendengar tuturan dari orang lain</w:t>
      </w:r>
      <w:r w:rsidR="00D63B22">
        <w:rPr>
          <w:rFonts w:ascii="Garamond" w:hAnsi="Garamond"/>
          <w:bCs/>
          <w:sz w:val="24"/>
          <w:szCs w:val="24"/>
          <w:shd w:val="clear" w:color="auto" w:fill="FFFFFF"/>
        </w:rPr>
        <w:t>. Contoh dalam kalimat,”</w:t>
      </w:r>
      <w:r w:rsidR="00D63B22" w:rsidRPr="00D63B22">
        <w:rPr>
          <w:rFonts w:ascii="Garamond" w:hAnsi="Garamond"/>
          <w:bCs/>
          <w:i/>
          <w:sz w:val="24"/>
          <w:szCs w:val="24"/>
          <w:shd w:val="clear" w:color="auto" w:fill="FFFFFF"/>
        </w:rPr>
        <w:t>Bengak ke gitak le Atun, kedakak enges solah, mun muni alus-alus tain jaran</w:t>
      </w:r>
      <w:r w:rsidR="00D63B22">
        <w:rPr>
          <w:rFonts w:ascii="Garamond" w:hAnsi="Garamond"/>
          <w:bCs/>
          <w:sz w:val="24"/>
          <w:szCs w:val="24"/>
          <w:shd w:val="clear" w:color="auto" w:fill="FFFFFF"/>
        </w:rPr>
        <w:t>” (Aku heran melihat si Atun yang walaupun cantik, kalau berbicara halus-halus kotoran kuda), kalimat tersebut menjelaskan tentang kekesalan si penutur pada Atun yang memiliki paras halus dan cantik, tetapi pada saat berbicara, kalimat-kalimat yang dilontarkannya menyakiti hati mitra tuturnya.</w:t>
      </w:r>
      <w:r w:rsidR="00A775F2">
        <w:rPr>
          <w:rFonts w:ascii="Garamond" w:hAnsi="Garamond"/>
          <w:bCs/>
          <w:i/>
          <w:sz w:val="24"/>
          <w:szCs w:val="24"/>
          <w:shd w:val="clear" w:color="auto" w:fill="FFFFFF"/>
        </w:rPr>
        <w:t xml:space="preserve">Sesenggaq </w:t>
      </w:r>
      <w:r w:rsidR="00A775F2">
        <w:rPr>
          <w:rFonts w:ascii="Garamond" w:hAnsi="Garamond"/>
          <w:bCs/>
          <w:sz w:val="24"/>
          <w:szCs w:val="24"/>
          <w:shd w:val="clear" w:color="auto" w:fill="FFFFFF"/>
        </w:rPr>
        <w:t>ini berfungsi untuk menyindir orang yang sering berbicara dengan cara dan bahasa yang terdengar halus, tetapi menyakitkan bagi pendengarnya.</w:t>
      </w:r>
    </w:p>
    <w:p w:rsidR="00D63B22" w:rsidRDefault="00D63B22" w:rsidP="00B1006C">
      <w:pPr>
        <w:pStyle w:val="ListParagraph"/>
        <w:spacing w:before="240" w:line="360" w:lineRule="auto"/>
        <w:ind w:left="0" w:firstLine="360"/>
        <w:jc w:val="both"/>
        <w:rPr>
          <w:rFonts w:ascii="Garamond" w:hAnsi="Garamond"/>
          <w:sz w:val="24"/>
          <w:szCs w:val="24"/>
          <w:shd w:val="clear" w:color="auto" w:fill="FFFFFF"/>
        </w:rPr>
      </w:pPr>
      <w:r>
        <w:rPr>
          <w:rFonts w:ascii="Garamond" w:hAnsi="Garamond"/>
          <w:bCs/>
          <w:sz w:val="24"/>
          <w:szCs w:val="24"/>
          <w:shd w:val="clear" w:color="auto" w:fill="FFFFFF"/>
        </w:rPr>
        <w:t xml:space="preserve">Contoh kedua, </w:t>
      </w:r>
      <w:r w:rsidRPr="00D63B22">
        <w:rPr>
          <w:rFonts w:ascii="Garamond" w:hAnsi="Garamond"/>
          <w:bCs/>
          <w:i/>
          <w:sz w:val="24"/>
          <w:szCs w:val="24"/>
          <w:shd w:val="clear" w:color="auto" w:fill="FFFFFF"/>
        </w:rPr>
        <w:t>Antih mayung lelah</w:t>
      </w:r>
      <w:r>
        <w:rPr>
          <w:rFonts w:ascii="Garamond" w:hAnsi="Garamond"/>
          <w:bCs/>
          <w:sz w:val="24"/>
          <w:szCs w:val="24"/>
          <w:shd w:val="clear" w:color="auto" w:fill="FFFFFF"/>
        </w:rPr>
        <w:t xml:space="preserve">, </w:t>
      </w:r>
      <w:r w:rsidRPr="00D63B22">
        <w:rPr>
          <w:rFonts w:ascii="Garamond" w:hAnsi="Garamond"/>
          <w:bCs/>
          <w:i/>
          <w:sz w:val="24"/>
          <w:szCs w:val="24"/>
          <w:shd w:val="clear" w:color="auto" w:fill="FFFFFF"/>
        </w:rPr>
        <w:t>sesenggaq</w:t>
      </w:r>
      <w:r>
        <w:rPr>
          <w:rFonts w:ascii="Garamond" w:hAnsi="Garamond"/>
          <w:bCs/>
          <w:sz w:val="24"/>
          <w:szCs w:val="24"/>
          <w:shd w:val="clear" w:color="auto" w:fill="FFFFFF"/>
        </w:rPr>
        <w:t>ini mengandung na</w:t>
      </w:r>
      <w:r w:rsidR="00EB0C79">
        <w:rPr>
          <w:rFonts w:ascii="Garamond" w:hAnsi="Garamond"/>
          <w:bCs/>
          <w:sz w:val="24"/>
          <w:szCs w:val="24"/>
          <w:shd w:val="clear" w:color="auto" w:fill="FFFFFF"/>
        </w:rPr>
        <w:t xml:space="preserve">ma binatang </w:t>
      </w:r>
      <w:r w:rsidR="00EB0C79" w:rsidRPr="00EB0C79">
        <w:rPr>
          <w:rFonts w:ascii="Garamond" w:hAnsi="Garamond"/>
          <w:bCs/>
          <w:i/>
          <w:sz w:val="24"/>
          <w:szCs w:val="24"/>
          <w:shd w:val="clear" w:color="auto" w:fill="FFFFFF"/>
        </w:rPr>
        <w:t>mayung</w:t>
      </w:r>
      <w:r w:rsidR="00EB0C79">
        <w:rPr>
          <w:rFonts w:ascii="Garamond" w:hAnsi="Garamond"/>
          <w:bCs/>
          <w:sz w:val="24"/>
          <w:szCs w:val="24"/>
          <w:shd w:val="clear" w:color="auto" w:fill="FFFFFF"/>
        </w:rPr>
        <w:t xml:space="preserve"> (rusa). Rusa. Rusa adalah binatang langka yang dilindungi. Provinsi NTB merupakan salah satu habitat alam rusa timor. Masyarakat suku Sasak cukup terbiasa dengan binatang ini, karena masih sering terlihat berkeliaran di hutan lindung. Akan tetapi karena rusa memiliki manfaat yang tinggi secara ekonomi, seperti dijadikan binatang peliharaan maupun dikonsumsi dagingnya menyebabkan populasi binatang ini semakin berkurang. Tempo.co senin, 2 Januari 2017 20:28 WIB </w:t>
      </w:r>
      <w:r w:rsidR="00D132E3">
        <w:rPr>
          <w:rFonts w:ascii="Garamond" w:hAnsi="Garamond"/>
          <w:bCs/>
          <w:sz w:val="24"/>
          <w:szCs w:val="24"/>
          <w:shd w:val="clear" w:color="auto" w:fill="FFFFFF"/>
        </w:rPr>
        <w:t xml:space="preserve">menyitir Balai Konservasi Sumber Daya Alam NTB, menginformasikan </w:t>
      </w:r>
      <w:r w:rsidR="00EB0C79">
        <w:rPr>
          <w:rFonts w:ascii="Garamond" w:hAnsi="Garamond"/>
          <w:bCs/>
          <w:sz w:val="24"/>
          <w:szCs w:val="24"/>
          <w:shd w:val="clear" w:color="auto" w:fill="FFFFFF"/>
        </w:rPr>
        <w:t>bahwa saat itu populasi rusa timor d</w:t>
      </w:r>
      <w:r w:rsidR="00D132E3">
        <w:rPr>
          <w:rFonts w:ascii="Garamond" w:hAnsi="Garamond"/>
          <w:bCs/>
          <w:sz w:val="24"/>
          <w:szCs w:val="24"/>
          <w:shd w:val="clear" w:color="auto" w:fill="FFFFFF"/>
        </w:rPr>
        <w:t xml:space="preserve">i NTB yang masih </w:t>
      </w:r>
      <w:r w:rsidR="00D132E3">
        <w:rPr>
          <w:rFonts w:ascii="Garamond" w:hAnsi="Garamond"/>
          <w:bCs/>
          <w:sz w:val="24"/>
          <w:szCs w:val="24"/>
          <w:shd w:val="clear" w:color="auto" w:fill="FFFFFF"/>
        </w:rPr>
        <w:lastRenderedPageBreak/>
        <w:t xml:space="preserve">bertahan hidup di alam liar hanya </w:t>
      </w:r>
      <w:r w:rsidR="0044000A">
        <w:rPr>
          <w:rFonts w:ascii="Garamond" w:hAnsi="Garamond"/>
          <w:bCs/>
          <w:sz w:val="24"/>
          <w:szCs w:val="24"/>
          <w:shd w:val="clear" w:color="auto" w:fill="FFFFFF"/>
        </w:rPr>
        <w:t>tersisa</w:t>
      </w:r>
      <w:r w:rsidR="00D132E3">
        <w:rPr>
          <w:rFonts w:ascii="Garamond" w:hAnsi="Garamond"/>
          <w:bCs/>
          <w:sz w:val="24"/>
          <w:szCs w:val="24"/>
          <w:shd w:val="clear" w:color="auto" w:fill="FFFFFF"/>
        </w:rPr>
        <w:t xml:space="preserve"> 900 ekor. Rusa adalah binatang mamalia yang memiliki stamina kuat, dan dikenal sebagai binatang yang gesit dalam berlari sehingga sulit untuk ditangkap. Kata-kata penyusun </w:t>
      </w:r>
      <w:r w:rsidR="00D132E3" w:rsidRPr="00D132E3">
        <w:rPr>
          <w:rFonts w:ascii="Garamond" w:hAnsi="Garamond"/>
          <w:bCs/>
          <w:i/>
          <w:sz w:val="24"/>
          <w:szCs w:val="24"/>
          <w:shd w:val="clear" w:color="auto" w:fill="FFFFFF"/>
        </w:rPr>
        <w:t>sesenggaq</w:t>
      </w:r>
      <w:r w:rsidR="00D132E3">
        <w:rPr>
          <w:rFonts w:ascii="Garamond" w:hAnsi="Garamond"/>
          <w:bCs/>
          <w:sz w:val="24"/>
          <w:szCs w:val="24"/>
          <w:shd w:val="clear" w:color="auto" w:fill="FFFFFF"/>
        </w:rPr>
        <w:t xml:space="preserve"> ini adalah </w:t>
      </w:r>
      <w:r w:rsidR="00D132E3" w:rsidRPr="00D132E3">
        <w:rPr>
          <w:rFonts w:ascii="Garamond" w:hAnsi="Garamond"/>
          <w:bCs/>
          <w:i/>
          <w:sz w:val="24"/>
          <w:szCs w:val="24"/>
          <w:shd w:val="clear" w:color="auto" w:fill="FFFFFF"/>
        </w:rPr>
        <w:t>antih</w:t>
      </w:r>
      <w:r w:rsidR="00D132E3">
        <w:rPr>
          <w:rFonts w:ascii="Garamond" w:hAnsi="Garamond"/>
          <w:bCs/>
          <w:i/>
          <w:sz w:val="24"/>
          <w:szCs w:val="24"/>
          <w:shd w:val="clear" w:color="auto" w:fill="FFFFFF"/>
        </w:rPr>
        <w:t>,</w:t>
      </w:r>
      <w:r w:rsidR="00D132E3" w:rsidRPr="00D132E3">
        <w:rPr>
          <w:rFonts w:ascii="Garamond" w:hAnsi="Garamond"/>
          <w:bCs/>
          <w:i/>
          <w:sz w:val="24"/>
          <w:szCs w:val="24"/>
          <w:shd w:val="clear" w:color="auto" w:fill="FFFFFF"/>
        </w:rPr>
        <w:t xml:space="preserve"> mayung</w:t>
      </w:r>
      <w:r w:rsidR="00D132E3">
        <w:rPr>
          <w:rFonts w:ascii="Garamond" w:hAnsi="Garamond"/>
          <w:bCs/>
          <w:i/>
          <w:sz w:val="24"/>
          <w:szCs w:val="24"/>
          <w:shd w:val="clear" w:color="auto" w:fill="FFFFFF"/>
        </w:rPr>
        <w:t xml:space="preserve">, </w:t>
      </w:r>
      <w:r w:rsidR="00D132E3">
        <w:rPr>
          <w:rFonts w:ascii="Garamond" w:hAnsi="Garamond"/>
          <w:bCs/>
          <w:sz w:val="24"/>
          <w:szCs w:val="24"/>
          <w:shd w:val="clear" w:color="auto" w:fill="FFFFFF"/>
        </w:rPr>
        <w:t>dan</w:t>
      </w:r>
      <w:r w:rsidR="00D132E3" w:rsidRPr="00D132E3">
        <w:rPr>
          <w:rFonts w:ascii="Garamond" w:hAnsi="Garamond"/>
          <w:bCs/>
          <w:i/>
          <w:sz w:val="24"/>
          <w:szCs w:val="24"/>
          <w:shd w:val="clear" w:color="auto" w:fill="FFFFFF"/>
        </w:rPr>
        <w:t xml:space="preserve"> lelah</w:t>
      </w:r>
      <w:r w:rsidR="00D132E3">
        <w:rPr>
          <w:rFonts w:ascii="Garamond" w:hAnsi="Garamond"/>
          <w:bCs/>
          <w:i/>
          <w:sz w:val="24"/>
          <w:szCs w:val="24"/>
          <w:shd w:val="clear" w:color="auto" w:fill="FFFFFF"/>
        </w:rPr>
        <w:t xml:space="preserve">, </w:t>
      </w:r>
      <w:r w:rsidR="0044000A">
        <w:rPr>
          <w:rFonts w:ascii="Garamond" w:hAnsi="Garamond"/>
          <w:bCs/>
          <w:sz w:val="24"/>
          <w:szCs w:val="24"/>
          <w:shd w:val="clear" w:color="auto" w:fill="FFFFFF"/>
        </w:rPr>
        <w:t>yang mengindikasikan suatu keadaan</w:t>
      </w:r>
      <w:r w:rsidR="00E72922">
        <w:rPr>
          <w:rFonts w:ascii="Garamond" w:hAnsi="Garamond"/>
          <w:bCs/>
          <w:sz w:val="24"/>
          <w:szCs w:val="24"/>
          <w:shd w:val="clear" w:color="auto" w:fill="FFFFFF"/>
        </w:rPr>
        <w:t xml:space="preserve"> yang cukup sulit tetapi akan menguntungkan pada </w:t>
      </w:r>
      <w:r w:rsidR="00E72922" w:rsidRPr="00CB29A6">
        <w:rPr>
          <w:rFonts w:ascii="Garamond" w:hAnsi="Garamond"/>
          <w:bCs/>
          <w:sz w:val="24"/>
          <w:szCs w:val="24"/>
          <w:shd w:val="clear" w:color="auto" w:fill="FFFFFF"/>
        </w:rPr>
        <w:t>akhirnya</w:t>
      </w:r>
      <w:r w:rsidR="00CB29A6" w:rsidRPr="00CB29A6">
        <w:rPr>
          <w:rFonts w:ascii="Garamond" w:hAnsi="Garamond"/>
          <w:sz w:val="24"/>
          <w:szCs w:val="24"/>
          <w:shd w:val="clear" w:color="auto" w:fill="FFFFFF"/>
        </w:rPr>
        <w:t xml:space="preserve"> mendapatkan sesuatu dari orang yang </w:t>
      </w:r>
      <w:r w:rsidR="00A775F2">
        <w:rPr>
          <w:rFonts w:ascii="Garamond" w:hAnsi="Garamond"/>
          <w:sz w:val="24"/>
          <w:szCs w:val="24"/>
          <w:shd w:val="clear" w:color="auto" w:fill="FFFFFF"/>
        </w:rPr>
        <w:t>sangat membutuhkan</w:t>
      </w:r>
      <w:r w:rsidR="00CB29A6" w:rsidRPr="00CB29A6">
        <w:rPr>
          <w:rFonts w:ascii="Garamond" w:hAnsi="Garamond"/>
          <w:sz w:val="24"/>
          <w:szCs w:val="24"/>
          <w:shd w:val="clear" w:color="auto" w:fill="FFFFFF"/>
        </w:rPr>
        <w:t xml:space="preserve">, agar mendapat </w:t>
      </w:r>
      <w:r w:rsidR="00A775F2">
        <w:rPr>
          <w:rFonts w:ascii="Garamond" w:hAnsi="Garamond"/>
          <w:sz w:val="24"/>
          <w:szCs w:val="24"/>
          <w:shd w:val="clear" w:color="auto" w:fill="FFFFFF"/>
        </w:rPr>
        <w:t>sesuatu yang terbaik. Hal tersebut berkaitan dengan bidang perdaganagan. Contohnya ketika se</w:t>
      </w:r>
      <w:r w:rsidR="00BD271A">
        <w:rPr>
          <w:rFonts w:ascii="Garamond" w:hAnsi="Garamond"/>
          <w:sz w:val="24"/>
          <w:szCs w:val="24"/>
          <w:shd w:val="clear" w:color="auto" w:fill="FFFFFF"/>
        </w:rPr>
        <w:t>seorang ingin membeli sayuran ke pasar. Si pembeli menawar dengan harga rendah, tetapi si penjual bertahan pada harga yang sudah ditetapkannya. Si p</w:t>
      </w:r>
      <w:r w:rsidR="006E4A95">
        <w:rPr>
          <w:rFonts w:ascii="Garamond" w:hAnsi="Garamond"/>
          <w:sz w:val="24"/>
          <w:szCs w:val="24"/>
          <w:shd w:val="clear" w:color="auto" w:fill="FFFFFF"/>
        </w:rPr>
        <w:t>enjual</w:t>
      </w:r>
      <w:r w:rsidR="00BD271A">
        <w:rPr>
          <w:rFonts w:ascii="Garamond" w:hAnsi="Garamond"/>
          <w:sz w:val="24"/>
          <w:szCs w:val="24"/>
          <w:shd w:val="clear" w:color="auto" w:fill="FFFFFF"/>
        </w:rPr>
        <w:t xml:space="preserve"> mengatakan, “</w:t>
      </w:r>
      <w:r w:rsidR="00BD271A">
        <w:rPr>
          <w:rFonts w:ascii="Garamond" w:hAnsi="Garamond"/>
          <w:i/>
          <w:sz w:val="24"/>
          <w:szCs w:val="24"/>
          <w:shd w:val="clear" w:color="auto" w:fill="FFFFFF"/>
        </w:rPr>
        <w:t>antih bae mayung lelah”</w:t>
      </w:r>
      <w:r w:rsidR="00BD271A">
        <w:rPr>
          <w:rFonts w:ascii="Garamond" w:hAnsi="Garamond"/>
          <w:sz w:val="24"/>
          <w:szCs w:val="24"/>
          <w:shd w:val="clear" w:color="auto" w:fill="FFFFFF"/>
        </w:rPr>
        <w:t xml:space="preserve"> (</w:t>
      </w:r>
      <w:r w:rsidR="006E4A95">
        <w:rPr>
          <w:rFonts w:ascii="Garamond" w:hAnsi="Garamond"/>
          <w:sz w:val="24"/>
          <w:szCs w:val="24"/>
          <w:shd w:val="clear" w:color="auto" w:fill="FFFFFF"/>
        </w:rPr>
        <w:t>t</w:t>
      </w:r>
      <w:r w:rsidR="00BD271A">
        <w:rPr>
          <w:rFonts w:ascii="Garamond" w:hAnsi="Garamond"/>
          <w:sz w:val="24"/>
          <w:szCs w:val="24"/>
          <w:shd w:val="clear" w:color="auto" w:fill="FFFFFF"/>
        </w:rPr>
        <w:t xml:space="preserve">unggu rusa lelah saja). </w:t>
      </w:r>
      <w:r w:rsidR="00BD271A">
        <w:rPr>
          <w:rFonts w:ascii="Garamond" w:hAnsi="Garamond"/>
          <w:i/>
          <w:sz w:val="24"/>
          <w:szCs w:val="24"/>
          <w:shd w:val="clear" w:color="auto" w:fill="FFFFFF"/>
        </w:rPr>
        <w:t xml:space="preserve">Sesenggaq </w:t>
      </w:r>
      <w:r w:rsidR="00BD271A">
        <w:rPr>
          <w:rFonts w:ascii="Garamond" w:hAnsi="Garamond"/>
          <w:sz w:val="24"/>
          <w:szCs w:val="24"/>
          <w:shd w:val="clear" w:color="auto" w:fill="FFFFFF"/>
        </w:rPr>
        <w:t xml:space="preserve">itu bermakna bahwa si pembeli </w:t>
      </w:r>
      <w:r w:rsidR="006E4A95">
        <w:rPr>
          <w:rFonts w:ascii="Garamond" w:hAnsi="Garamond"/>
          <w:sz w:val="24"/>
          <w:szCs w:val="24"/>
          <w:shd w:val="clear" w:color="auto" w:fill="FFFFFF"/>
        </w:rPr>
        <w:t xml:space="preserve">menunggu </w:t>
      </w:r>
      <w:r w:rsidR="00BD271A">
        <w:rPr>
          <w:rFonts w:ascii="Garamond" w:hAnsi="Garamond"/>
          <w:sz w:val="24"/>
          <w:szCs w:val="24"/>
          <w:shd w:val="clear" w:color="auto" w:fill="FFFFFF"/>
        </w:rPr>
        <w:t xml:space="preserve">si pedagang, sudah tidak bisa lagi menjual sayurnya karena semakin hari beranjak siang, sayur akan menjadi kurang segar sehingga menyebabkan nilainya akan berkurang, jika tidak terjual akan layu dan harus dibuang. Untuk menghindari hal tersebut, maka si penjual akan menjualnya dengan harga yang sangat murah, sebelum dia pulang ke rumah. Makna </w:t>
      </w:r>
      <w:r w:rsidR="00BD271A" w:rsidRPr="00645C5D">
        <w:rPr>
          <w:rFonts w:ascii="Garamond" w:hAnsi="Garamond"/>
          <w:i/>
          <w:sz w:val="24"/>
          <w:szCs w:val="24"/>
          <w:shd w:val="clear" w:color="auto" w:fill="FFFFFF"/>
        </w:rPr>
        <w:t>sesenggaq</w:t>
      </w:r>
      <w:r w:rsidR="00BD271A">
        <w:rPr>
          <w:rFonts w:ascii="Garamond" w:hAnsi="Garamond"/>
          <w:sz w:val="24"/>
          <w:szCs w:val="24"/>
          <w:shd w:val="clear" w:color="auto" w:fill="FFFFFF"/>
        </w:rPr>
        <w:t xml:space="preserve"> itu adalah menanti saat dimana situasi mengakibatkan seseorang yang dalam keadaan kepepet/terpaksa, akan melakukan sesuatu hal yang sulit. Dala</w:t>
      </w:r>
      <w:r w:rsidR="006E4A95">
        <w:rPr>
          <w:rFonts w:ascii="Garamond" w:hAnsi="Garamond"/>
          <w:sz w:val="24"/>
          <w:szCs w:val="24"/>
          <w:shd w:val="clear" w:color="auto" w:fill="FFFFFF"/>
        </w:rPr>
        <w:t>m makna yang sebenarnya seekor r</w:t>
      </w:r>
      <w:r w:rsidR="00BD271A">
        <w:rPr>
          <w:rFonts w:ascii="Garamond" w:hAnsi="Garamond"/>
          <w:sz w:val="24"/>
          <w:szCs w:val="24"/>
          <w:shd w:val="clear" w:color="auto" w:fill="FFFFFF"/>
        </w:rPr>
        <w:t>usa “</w:t>
      </w:r>
      <w:r w:rsidR="00BD271A">
        <w:rPr>
          <w:rFonts w:ascii="Garamond" w:hAnsi="Garamond"/>
          <w:i/>
          <w:sz w:val="24"/>
          <w:szCs w:val="24"/>
          <w:shd w:val="clear" w:color="auto" w:fill="FFFFFF"/>
        </w:rPr>
        <w:t xml:space="preserve">mayung” </w:t>
      </w:r>
      <w:r w:rsidR="00BD271A">
        <w:rPr>
          <w:rFonts w:ascii="Garamond" w:hAnsi="Garamond"/>
          <w:sz w:val="24"/>
          <w:szCs w:val="24"/>
          <w:shd w:val="clear" w:color="auto" w:fill="FFFFFF"/>
        </w:rPr>
        <w:t xml:space="preserve">adalah </w:t>
      </w:r>
      <w:r w:rsidR="006E4A95">
        <w:rPr>
          <w:rFonts w:ascii="Garamond" w:hAnsi="Garamond"/>
          <w:sz w:val="24"/>
          <w:szCs w:val="24"/>
          <w:shd w:val="clear" w:color="auto" w:fill="FFFFFF"/>
        </w:rPr>
        <w:t xml:space="preserve">seekor binatang yang memiliki stamina yang luar biasa dan kecepatan berlari yang sangat kuat, sehingga menunggu seekor rusa lelah adalah suatu hal yang sulit sehingga “lelah” bagi rusa sulit bisa dideteksi. Itu sebabnya menanti seekor rusa lelah itu dimaknakan situasi yang memaksa sehingga seseorang terpaksa menyerah dalam hal ini si pedagang akan menjual sayurannya dengan harga murah karena terpaksa, daripada sama sekali terbuang, ketika situasi sudah tidak memungkinkan untuk bertahan. Fungsi </w:t>
      </w:r>
      <w:r w:rsidR="006E4A95">
        <w:rPr>
          <w:rFonts w:ascii="Garamond" w:hAnsi="Garamond"/>
          <w:i/>
          <w:sz w:val="24"/>
          <w:szCs w:val="24"/>
          <w:shd w:val="clear" w:color="auto" w:fill="FFFFFF"/>
        </w:rPr>
        <w:t xml:space="preserve">sesenggaq </w:t>
      </w:r>
      <w:r w:rsidR="006E4A95">
        <w:rPr>
          <w:rFonts w:ascii="Garamond" w:hAnsi="Garamond"/>
          <w:sz w:val="24"/>
          <w:szCs w:val="24"/>
          <w:shd w:val="clear" w:color="auto" w:fill="FFFFFF"/>
        </w:rPr>
        <w:t>ini adalah sindiran bagi si pembeli yang bertahan menunggu situasi si</w:t>
      </w:r>
      <w:r w:rsidR="003246C2">
        <w:rPr>
          <w:rFonts w:ascii="Garamond" w:hAnsi="Garamond"/>
          <w:sz w:val="24"/>
          <w:szCs w:val="24"/>
          <w:shd w:val="clear" w:color="auto" w:fill="FFFFFF"/>
        </w:rPr>
        <w:t xml:space="preserve"> pedagang kepepet agar si pembeli mendapat keuntungan dari situasi tersebut.</w:t>
      </w:r>
    </w:p>
    <w:p w:rsidR="000D01C9" w:rsidRDefault="000D01C9" w:rsidP="00B1006C">
      <w:pPr>
        <w:pStyle w:val="ListParagraph"/>
        <w:spacing w:before="240" w:line="360" w:lineRule="auto"/>
        <w:ind w:left="0" w:firstLine="360"/>
        <w:jc w:val="both"/>
        <w:rPr>
          <w:rFonts w:ascii="Garamond" w:hAnsi="Garamond"/>
          <w:sz w:val="24"/>
          <w:szCs w:val="24"/>
          <w:shd w:val="clear" w:color="auto" w:fill="FFFFFF"/>
        </w:rPr>
      </w:pPr>
    </w:p>
    <w:p w:rsidR="000D01C9" w:rsidRPr="000D01C9" w:rsidRDefault="000D01C9" w:rsidP="000D01C9">
      <w:pPr>
        <w:pStyle w:val="ListParagraph"/>
        <w:numPr>
          <w:ilvl w:val="0"/>
          <w:numId w:val="6"/>
        </w:numPr>
        <w:spacing w:before="240" w:line="360" w:lineRule="auto"/>
        <w:jc w:val="both"/>
        <w:rPr>
          <w:rFonts w:ascii="Garamond" w:hAnsi="Garamond" w:cs="Tahoma"/>
          <w:sz w:val="24"/>
          <w:szCs w:val="24"/>
        </w:rPr>
      </w:pPr>
      <w:r w:rsidRPr="000D01C9">
        <w:rPr>
          <w:rFonts w:ascii="Garamond" w:hAnsi="Garamond" w:cs="Tahoma"/>
          <w:i/>
          <w:sz w:val="24"/>
          <w:szCs w:val="24"/>
        </w:rPr>
        <w:t>Sesengaq</w:t>
      </w:r>
      <w:r w:rsidRPr="000D01C9">
        <w:rPr>
          <w:rFonts w:ascii="Garamond" w:hAnsi="Garamond" w:cs="Tahoma"/>
          <w:sz w:val="24"/>
          <w:szCs w:val="24"/>
        </w:rPr>
        <w:t xml:space="preserve">  Sasak menggunakan</w:t>
      </w:r>
      <w:r>
        <w:rPr>
          <w:rFonts w:ascii="Garamond" w:hAnsi="Garamond" w:cs="Tahoma"/>
          <w:sz w:val="24"/>
          <w:szCs w:val="24"/>
        </w:rPr>
        <w:t xml:space="preserve"> dua</w:t>
      </w:r>
      <w:r w:rsidRPr="000D01C9">
        <w:rPr>
          <w:rFonts w:ascii="Garamond" w:hAnsi="Garamond" w:cs="Tahoma"/>
          <w:sz w:val="24"/>
          <w:szCs w:val="24"/>
        </w:rPr>
        <w:t xml:space="preserve"> nama binatang</w:t>
      </w:r>
    </w:p>
    <w:p w:rsidR="003246C2" w:rsidRDefault="000D01C9" w:rsidP="00645C5D">
      <w:pPr>
        <w:pStyle w:val="ListParagraph"/>
        <w:spacing w:before="240" w:line="360" w:lineRule="auto"/>
        <w:ind w:left="90" w:firstLine="360"/>
        <w:jc w:val="both"/>
        <w:rPr>
          <w:rFonts w:ascii="Garamond" w:hAnsi="Garamond"/>
          <w:sz w:val="24"/>
          <w:szCs w:val="24"/>
          <w:shd w:val="clear" w:color="auto" w:fill="FFFFFF"/>
        </w:rPr>
      </w:pPr>
      <w:r>
        <w:rPr>
          <w:rFonts w:ascii="Garamond" w:hAnsi="Garamond"/>
          <w:sz w:val="24"/>
          <w:szCs w:val="24"/>
          <w:shd w:val="clear" w:color="auto" w:fill="FFFFFF"/>
        </w:rPr>
        <w:t xml:space="preserve">Selain menggunakan satu nama binatang, </w:t>
      </w:r>
      <w:r>
        <w:rPr>
          <w:rFonts w:ascii="Garamond" w:hAnsi="Garamond"/>
          <w:i/>
          <w:sz w:val="24"/>
          <w:szCs w:val="24"/>
          <w:shd w:val="clear" w:color="auto" w:fill="FFFFFF"/>
        </w:rPr>
        <w:t>sesengga</w:t>
      </w:r>
      <w:r w:rsidR="00645C5D">
        <w:rPr>
          <w:rFonts w:ascii="Garamond" w:hAnsi="Garamond"/>
          <w:i/>
          <w:sz w:val="24"/>
          <w:szCs w:val="24"/>
          <w:shd w:val="clear" w:color="auto" w:fill="FFFFFF"/>
        </w:rPr>
        <w:t>q</w:t>
      </w:r>
      <w:r>
        <w:rPr>
          <w:rFonts w:ascii="Garamond" w:hAnsi="Garamond"/>
          <w:sz w:val="24"/>
          <w:szCs w:val="24"/>
          <w:shd w:val="clear" w:color="auto" w:fill="FFFFFF"/>
        </w:rPr>
        <w:t xml:space="preserve"> juga ada yang menggunakan dua nama binatang di dalamnya yang biasanya mengandung makna perbandingan atau persamaan dan berfungsi sebagai nasihat atau mengingatkan.</w:t>
      </w:r>
    </w:p>
    <w:p w:rsidR="000D01C9" w:rsidRPr="000D01C9" w:rsidRDefault="000D01C9" w:rsidP="004D6559">
      <w:pPr>
        <w:pStyle w:val="ListParagraph"/>
        <w:spacing w:before="240" w:line="360" w:lineRule="auto"/>
        <w:ind w:left="360" w:firstLine="360"/>
        <w:jc w:val="both"/>
        <w:rPr>
          <w:rFonts w:ascii="Garamond" w:hAnsi="Garamond"/>
          <w:sz w:val="24"/>
          <w:szCs w:val="24"/>
          <w:shd w:val="clear" w:color="auto" w:fill="FFFFFF"/>
        </w:rPr>
      </w:pPr>
    </w:p>
    <w:p w:rsidR="00696B7D" w:rsidRPr="00696B7D" w:rsidRDefault="00696B7D" w:rsidP="000D01C9">
      <w:pPr>
        <w:pStyle w:val="ListParagraph"/>
        <w:spacing w:before="240" w:line="360" w:lineRule="auto"/>
        <w:ind w:left="630"/>
        <w:jc w:val="both"/>
        <w:rPr>
          <w:rFonts w:ascii="Garamond" w:hAnsi="Garamond"/>
          <w:color w:val="000000"/>
          <w:sz w:val="18"/>
          <w:szCs w:val="18"/>
        </w:rPr>
      </w:pPr>
      <w:r w:rsidRPr="00696B7D">
        <w:rPr>
          <w:rFonts w:ascii="Garamond" w:hAnsi="Garamond"/>
          <w:color w:val="000000"/>
          <w:sz w:val="18"/>
          <w:szCs w:val="18"/>
        </w:rPr>
        <w:t>TABE</w:t>
      </w:r>
      <w:r>
        <w:rPr>
          <w:rFonts w:ascii="Garamond" w:hAnsi="Garamond"/>
          <w:color w:val="000000"/>
          <w:sz w:val="18"/>
          <w:szCs w:val="18"/>
        </w:rPr>
        <w:t>L.3</w:t>
      </w:r>
      <w:r w:rsidRPr="00696B7D">
        <w:rPr>
          <w:rFonts w:ascii="Garamond" w:hAnsi="Garamond"/>
          <w:color w:val="000000"/>
          <w:sz w:val="18"/>
          <w:szCs w:val="18"/>
        </w:rPr>
        <w:t>.</w:t>
      </w:r>
      <w:r w:rsidR="00561938" w:rsidRPr="00561938">
        <w:rPr>
          <w:rFonts w:ascii="Garamond" w:hAnsi="Garamond"/>
          <w:i/>
          <w:color w:val="000000"/>
          <w:sz w:val="18"/>
          <w:szCs w:val="18"/>
        </w:rPr>
        <w:t xml:space="preserve">CONTOH </w:t>
      </w:r>
      <w:r w:rsidRPr="00696B7D">
        <w:rPr>
          <w:rFonts w:ascii="Garamond" w:hAnsi="Garamond"/>
          <w:i/>
          <w:color w:val="000000"/>
          <w:sz w:val="18"/>
          <w:szCs w:val="18"/>
        </w:rPr>
        <w:t xml:space="preserve">SESENGGAQ </w:t>
      </w:r>
      <w:r w:rsidRPr="00696B7D">
        <w:rPr>
          <w:rFonts w:ascii="Garamond" w:hAnsi="Garamond"/>
          <w:color w:val="000000"/>
          <w:sz w:val="18"/>
          <w:szCs w:val="18"/>
        </w:rPr>
        <w:t xml:space="preserve">SASAK YANG MENGANDUNG </w:t>
      </w:r>
      <w:r>
        <w:rPr>
          <w:rFonts w:ascii="Garamond" w:hAnsi="Garamond"/>
          <w:color w:val="000000"/>
          <w:sz w:val="18"/>
          <w:szCs w:val="18"/>
        </w:rPr>
        <w:t xml:space="preserve">DUA </w:t>
      </w:r>
      <w:r w:rsidRPr="00696B7D">
        <w:rPr>
          <w:rFonts w:ascii="Garamond" w:hAnsi="Garamond"/>
          <w:color w:val="000000"/>
          <w:sz w:val="18"/>
          <w:szCs w:val="18"/>
        </w:rPr>
        <w:t xml:space="preserve">NAMA BINATANG </w:t>
      </w:r>
    </w:p>
    <w:tbl>
      <w:tblPr>
        <w:tblW w:w="8730" w:type="dxa"/>
        <w:tblBorders>
          <w:top w:val="single" w:sz="4" w:space="0" w:color="auto"/>
          <w:bottom w:val="single" w:sz="4" w:space="0" w:color="auto"/>
        </w:tblBorders>
        <w:tblLook w:val="04A0"/>
      </w:tblPr>
      <w:tblGrid>
        <w:gridCol w:w="2790"/>
        <w:gridCol w:w="2970"/>
        <w:gridCol w:w="2970"/>
      </w:tblGrid>
      <w:tr w:rsidR="00696B7D" w:rsidRPr="009B5A57" w:rsidTr="00B2091E">
        <w:trPr>
          <w:trHeight w:val="261"/>
        </w:trPr>
        <w:tc>
          <w:tcPr>
            <w:tcW w:w="2790" w:type="dxa"/>
            <w:tcBorders>
              <w:top w:val="single" w:sz="4" w:space="0" w:color="auto"/>
              <w:bottom w:val="single" w:sz="4" w:space="0" w:color="auto"/>
            </w:tcBorders>
          </w:tcPr>
          <w:p w:rsidR="00696B7D" w:rsidRPr="009B5A57" w:rsidRDefault="00696B7D" w:rsidP="00B2091E">
            <w:pPr>
              <w:autoSpaceDE w:val="0"/>
              <w:autoSpaceDN w:val="0"/>
              <w:adjustRightInd w:val="0"/>
              <w:jc w:val="both"/>
              <w:rPr>
                <w:rFonts w:ascii="Garamond" w:hAnsi="Garamond"/>
                <w:color w:val="000000"/>
              </w:rPr>
            </w:pPr>
            <w:r>
              <w:rPr>
                <w:rFonts w:ascii="Garamond" w:hAnsi="Garamond"/>
                <w:b/>
                <w:i/>
                <w:color w:val="000000"/>
                <w:lang w:val="en-US"/>
              </w:rPr>
              <w:t>Sesenggaq</w:t>
            </w:r>
          </w:p>
        </w:tc>
        <w:tc>
          <w:tcPr>
            <w:tcW w:w="2970" w:type="dxa"/>
            <w:tcBorders>
              <w:top w:val="single" w:sz="4" w:space="0" w:color="auto"/>
              <w:bottom w:val="single" w:sz="4" w:space="0" w:color="auto"/>
            </w:tcBorders>
          </w:tcPr>
          <w:p w:rsidR="00696B7D" w:rsidRPr="009B5A57" w:rsidRDefault="00696B7D" w:rsidP="00B2091E">
            <w:pPr>
              <w:autoSpaceDE w:val="0"/>
              <w:autoSpaceDN w:val="0"/>
              <w:adjustRightInd w:val="0"/>
              <w:jc w:val="both"/>
              <w:rPr>
                <w:rFonts w:ascii="Garamond" w:hAnsi="Garamond"/>
                <w:color w:val="000000"/>
              </w:rPr>
            </w:pPr>
            <w:r>
              <w:rPr>
                <w:rFonts w:ascii="Garamond" w:hAnsi="Garamond"/>
                <w:b/>
                <w:color w:val="000000"/>
                <w:lang w:val="en-US"/>
              </w:rPr>
              <w:t>Makna Denotasi</w:t>
            </w:r>
          </w:p>
        </w:tc>
        <w:tc>
          <w:tcPr>
            <w:tcW w:w="2970" w:type="dxa"/>
            <w:tcBorders>
              <w:top w:val="single" w:sz="4" w:space="0" w:color="auto"/>
              <w:bottom w:val="single" w:sz="4" w:space="0" w:color="auto"/>
            </w:tcBorders>
          </w:tcPr>
          <w:p w:rsidR="00696B7D" w:rsidRPr="009B5A57" w:rsidRDefault="00696B7D" w:rsidP="00B2091E">
            <w:pPr>
              <w:autoSpaceDE w:val="0"/>
              <w:autoSpaceDN w:val="0"/>
              <w:adjustRightInd w:val="0"/>
              <w:jc w:val="both"/>
              <w:rPr>
                <w:rFonts w:ascii="Garamond" w:hAnsi="Garamond"/>
                <w:color w:val="000000"/>
              </w:rPr>
            </w:pPr>
            <w:r>
              <w:rPr>
                <w:rFonts w:ascii="Garamond" w:hAnsi="Garamond"/>
                <w:b/>
                <w:color w:val="000000"/>
                <w:lang w:val="en-US"/>
              </w:rPr>
              <w:t xml:space="preserve">Makna konotasi </w:t>
            </w:r>
          </w:p>
        </w:tc>
      </w:tr>
      <w:tr w:rsidR="003246C2" w:rsidRPr="00324610" w:rsidTr="00B2091E">
        <w:tc>
          <w:tcPr>
            <w:tcW w:w="2790" w:type="dxa"/>
            <w:tcBorders>
              <w:top w:val="single" w:sz="4" w:space="0" w:color="auto"/>
            </w:tcBorders>
          </w:tcPr>
          <w:p w:rsidR="00CF5E74" w:rsidRPr="00CF5E74" w:rsidRDefault="00CF5E74" w:rsidP="00CF5E74">
            <w:pPr>
              <w:rPr>
                <w:rFonts w:ascii="Garamond" w:hAnsi="Garamond"/>
                <w:i/>
                <w:color w:val="000000"/>
                <w:sz w:val="20"/>
                <w:szCs w:val="20"/>
              </w:rPr>
            </w:pPr>
            <w:r w:rsidRPr="00324610">
              <w:rPr>
                <w:rFonts w:ascii="Garamond" w:hAnsi="Garamond"/>
                <w:bCs/>
                <w:i/>
                <w:sz w:val="20"/>
                <w:szCs w:val="20"/>
                <w:shd w:val="clear" w:color="auto" w:fill="FFFFFF"/>
              </w:rPr>
              <w:t xml:space="preserve">Lalo </w:t>
            </w:r>
            <w:r w:rsidRPr="00324610">
              <w:rPr>
                <w:rFonts w:ascii="Garamond" w:hAnsi="Garamond"/>
                <w:b/>
                <w:bCs/>
                <w:i/>
                <w:sz w:val="20"/>
                <w:szCs w:val="20"/>
                <w:shd w:val="clear" w:color="auto" w:fill="FFFFFF"/>
              </w:rPr>
              <w:t>bawi</w:t>
            </w:r>
            <w:r w:rsidRPr="00324610">
              <w:rPr>
                <w:rFonts w:ascii="Garamond" w:hAnsi="Garamond"/>
                <w:bCs/>
                <w:i/>
                <w:sz w:val="20"/>
                <w:szCs w:val="20"/>
                <w:shd w:val="clear" w:color="auto" w:fill="FFFFFF"/>
              </w:rPr>
              <w:t xml:space="preserve"> dateng </w:t>
            </w:r>
            <w:r w:rsidRPr="00324610">
              <w:rPr>
                <w:rFonts w:ascii="Garamond" w:hAnsi="Garamond"/>
                <w:b/>
                <w:bCs/>
                <w:i/>
                <w:sz w:val="20"/>
                <w:szCs w:val="20"/>
                <w:shd w:val="clear" w:color="auto" w:fill="FFFFFF"/>
              </w:rPr>
              <w:t>acong</w:t>
            </w:r>
          </w:p>
          <w:p w:rsidR="00CF5E74" w:rsidRPr="00CF5E74" w:rsidRDefault="00CF5E74" w:rsidP="00CF5E74">
            <w:pPr>
              <w:rPr>
                <w:rFonts w:ascii="Garamond" w:hAnsi="Garamond"/>
                <w:i/>
                <w:color w:val="000000"/>
                <w:sz w:val="20"/>
                <w:szCs w:val="20"/>
              </w:rPr>
            </w:pPr>
          </w:p>
        </w:tc>
        <w:tc>
          <w:tcPr>
            <w:tcW w:w="2970" w:type="dxa"/>
            <w:tcBorders>
              <w:top w:val="single" w:sz="4" w:space="0" w:color="auto"/>
            </w:tcBorders>
          </w:tcPr>
          <w:p w:rsidR="00CF5E74" w:rsidRDefault="00CF5E74" w:rsidP="00CF5E74">
            <w:pPr>
              <w:rPr>
                <w:rFonts w:ascii="Garamond" w:hAnsi="Garamond"/>
                <w:sz w:val="20"/>
                <w:szCs w:val="20"/>
                <w:shd w:val="clear" w:color="auto" w:fill="FFFFFF"/>
                <w:lang w:val="sv-SE"/>
              </w:rPr>
            </w:pPr>
            <w:r w:rsidRPr="00F1293F">
              <w:rPr>
                <w:rFonts w:ascii="Garamond" w:hAnsi="Garamond"/>
                <w:sz w:val="20"/>
                <w:szCs w:val="20"/>
                <w:shd w:val="clear" w:color="auto" w:fill="FFFFFF"/>
              </w:rPr>
              <w:lastRenderedPageBreak/>
              <w:t>pergi babi datang pula anjing</w:t>
            </w:r>
          </w:p>
          <w:p w:rsidR="00CF5E74" w:rsidRPr="00324610" w:rsidRDefault="00CF5E74" w:rsidP="00B2091E">
            <w:pPr>
              <w:rPr>
                <w:rFonts w:ascii="Garamond" w:hAnsi="Garamond"/>
                <w:color w:val="000000"/>
                <w:sz w:val="20"/>
                <w:szCs w:val="20"/>
              </w:rPr>
            </w:pPr>
          </w:p>
        </w:tc>
        <w:tc>
          <w:tcPr>
            <w:tcW w:w="2970" w:type="dxa"/>
            <w:tcBorders>
              <w:top w:val="single" w:sz="4" w:space="0" w:color="auto"/>
            </w:tcBorders>
          </w:tcPr>
          <w:p w:rsidR="003246C2" w:rsidRPr="00760176" w:rsidRDefault="00CF5E74" w:rsidP="00B2091E">
            <w:pPr>
              <w:rPr>
                <w:rFonts w:ascii="Garamond" w:hAnsi="Garamond"/>
                <w:sz w:val="20"/>
                <w:szCs w:val="20"/>
                <w:shd w:val="clear" w:color="auto" w:fill="FFFFFF"/>
                <w:lang w:val="sv-SE"/>
              </w:rPr>
            </w:pPr>
            <w:r w:rsidRPr="00F1293F">
              <w:rPr>
                <w:rFonts w:ascii="Garamond" w:hAnsi="Garamond"/>
                <w:sz w:val="20"/>
                <w:szCs w:val="20"/>
                <w:shd w:val="clear" w:color="auto" w:fill="FFFFFF"/>
              </w:rPr>
              <w:lastRenderedPageBreak/>
              <w:t xml:space="preserve">selalu menghadapi musuh yang </w:t>
            </w:r>
            <w:r w:rsidRPr="00F1293F">
              <w:rPr>
                <w:rFonts w:ascii="Garamond" w:hAnsi="Garamond"/>
                <w:sz w:val="20"/>
                <w:szCs w:val="20"/>
                <w:shd w:val="clear" w:color="auto" w:fill="FFFFFF"/>
              </w:rPr>
              <w:lastRenderedPageBreak/>
              <w:t>sama jahatnya</w:t>
            </w:r>
          </w:p>
        </w:tc>
      </w:tr>
      <w:tr w:rsidR="003246C2" w:rsidRPr="00324610" w:rsidTr="00B2091E">
        <w:tc>
          <w:tcPr>
            <w:tcW w:w="2790" w:type="dxa"/>
          </w:tcPr>
          <w:p w:rsidR="003246C2" w:rsidRPr="00324610" w:rsidRDefault="00CF5E74" w:rsidP="00760176">
            <w:pPr>
              <w:rPr>
                <w:rFonts w:ascii="Garamond" w:hAnsi="Garamond"/>
                <w:i/>
                <w:sz w:val="20"/>
                <w:szCs w:val="20"/>
              </w:rPr>
            </w:pPr>
            <w:r w:rsidRPr="00FC2612">
              <w:rPr>
                <w:rFonts w:ascii="Garamond" w:hAnsi="Garamond" w:cstheme="majorBidi"/>
                <w:i/>
                <w:color w:val="000000" w:themeColor="text1"/>
                <w:sz w:val="20"/>
                <w:szCs w:val="20"/>
              </w:rPr>
              <w:lastRenderedPageBreak/>
              <w:t xml:space="preserve">Dendeq mate marak </w:t>
            </w:r>
            <w:r w:rsidRPr="00C322C1">
              <w:rPr>
                <w:rFonts w:ascii="Garamond" w:hAnsi="Garamond" w:cstheme="majorBidi"/>
                <w:b/>
                <w:i/>
                <w:color w:val="000000" w:themeColor="text1"/>
                <w:sz w:val="20"/>
                <w:szCs w:val="20"/>
              </w:rPr>
              <w:t>sisok</w:t>
            </w:r>
            <w:r w:rsidRPr="00FC2612">
              <w:rPr>
                <w:rFonts w:ascii="Garamond" w:hAnsi="Garamond" w:cstheme="majorBidi"/>
                <w:i/>
                <w:color w:val="000000" w:themeColor="text1"/>
                <w:sz w:val="20"/>
                <w:szCs w:val="20"/>
              </w:rPr>
              <w:t xml:space="preserve">, anden mate maraq </w:t>
            </w:r>
            <w:r w:rsidRPr="00C322C1">
              <w:rPr>
                <w:rFonts w:ascii="Garamond" w:hAnsi="Garamond" w:cstheme="majorBidi"/>
                <w:b/>
                <w:i/>
                <w:color w:val="000000" w:themeColor="text1"/>
                <w:sz w:val="20"/>
                <w:szCs w:val="20"/>
              </w:rPr>
              <w:t>lindung</w:t>
            </w:r>
          </w:p>
        </w:tc>
        <w:tc>
          <w:tcPr>
            <w:tcW w:w="2970" w:type="dxa"/>
          </w:tcPr>
          <w:p w:rsidR="003246C2" w:rsidRPr="00324610" w:rsidRDefault="00CF5E74" w:rsidP="00760176">
            <w:pPr>
              <w:rPr>
                <w:rFonts w:ascii="Garamond" w:hAnsi="Garamond"/>
                <w:sz w:val="20"/>
                <w:szCs w:val="20"/>
              </w:rPr>
            </w:pPr>
            <w:r>
              <w:rPr>
                <w:rFonts w:ascii="Garamond" w:hAnsi="Garamond"/>
                <w:sz w:val="20"/>
                <w:szCs w:val="20"/>
                <w:shd w:val="clear" w:color="auto" w:fill="FFFFFF"/>
                <w:lang w:val="sv-SE"/>
              </w:rPr>
              <w:t>jangan mati seperti siput, matilah seperti belut</w:t>
            </w:r>
          </w:p>
        </w:tc>
        <w:tc>
          <w:tcPr>
            <w:tcW w:w="2970" w:type="dxa"/>
          </w:tcPr>
          <w:p w:rsidR="003246C2" w:rsidRPr="00324610" w:rsidRDefault="00760176" w:rsidP="00760176">
            <w:pPr>
              <w:rPr>
                <w:rFonts w:ascii="Garamond" w:hAnsi="Garamond"/>
                <w:sz w:val="20"/>
                <w:szCs w:val="20"/>
              </w:rPr>
            </w:pPr>
            <w:r w:rsidRPr="00FB1EF4">
              <w:rPr>
                <w:rFonts w:ascii="Garamond" w:hAnsi="Garamond" w:cstheme="majorBidi"/>
                <w:color w:val="000000" w:themeColor="text1"/>
                <w:sz w:val="20"/>
                <w:szCs w:val="20"/>
              </w:rPr>
              <w:t>kalau melakukan sesuatu, kerjakanlah dengan sekuat tenaga dan usaha maksimal</w:t>
            </w:r>
          </w:p>
        </w:tc>
      </w:tr>
      <w:tr w:rsidR="003246C2" w:rsidRPr="00324610" w:rsidTr="00760176">
        <w:trPr>
          <w:trHeight w:val="80"/>
        </w:trPr>
        <w:tc>
          <w:tcPr>
            <w:tcW w:w="2790" w:type="dxa"/>
          </w:tcPr>
          <w:p w:rsidR="003246C2" w:rsidRPr="00324610" w:rsidRDefault="003246C2" w:rsidP="00B2091E">
            <w:pPr>
              <w:rPr>
                <w:rFonts w:ascii="Garamond" w:hAnsi="Garamond"/>
                <w:i/>
                <w:color w:val="000000"/>
                <w:sz w:val="20"/>
                <w:szCs w:val="20"/>
              </w:rPr>
            </w:pPr>
          </w:p>
        </w:tc>
        <w:tc>
          <w:tcPr>
            <w:tcW w:w="2970" w:type="dxa"/>
          </w:tcPr>
          <w:p w:rsidR="003246C2" w:rsidRPr="00324610" w:rsidRDefault="003246C2" w:rsidP="00B2091E">
            <w:pPr>
              <w:rPr>
                <w:rFonts w:ascii="Garamond" w:hAnsi="Garamond"/>
                <w:color w:val="000000"/>
                <w:sz w:val="20"/>
                <w:szCs w:val="20"/>
              </w:rPr>
            </w:pPr>
          </w:p>
        </w:tc>
        <w:tc>
          <w:tcPr>
            <w:tcW w:w="2970" w:type="dxa"/>
          </w:tcPr>
          <w:p w:rsidR="003246C2" w:rsidRPr="00324610" w:rsidRDefault="003246C2" w:rsidP="00B2091E">
            <w:pPr>
              <w:rPr>
                <w:rFonts w:ascii="Garamond" w:hAnsi="Garamond"/>
                <w:color w:val="000000"/>
                <w:sz w:val="20"/>
                <w:szCs w:val="20"/>
              </w:rPr>
            </w:pPr>
          </w:p>
        </w:tc>
      </w:tr>
    </w:tbl>
    <w:p w:rsidR="00D30636" w:rsidRDefault="00D30636" w:rsidP="00D30636">
      <w:pPr>
        <w:ind w:firstLine="360"/>
        <w:rPr>
          <w:rFonts w:ascii="Garamond" w:hAnsi="Garamond"/>
          <w:sz w:val="24"/>
          <w:szCs w:val="24"/>
          <w:shd w:val="clear" w:color="auto" w:fill="FFFFFF"/>
        </w:rPr>
      </w:pPr>
    </w:p>
    <w:p w:rsidR="00D30636" w:rsidRDefault="00760176" w:rsidP="00D30636">
      <w:pPr>
        <w:spacing w:line="360" w:lineRule="auto"/>
        <w:ind w:firstLine="360"/>
        <w:jc w:val="both"/>
        <w:rPr>
          <w:rFonts w:ascii="Garamond" w:hAnsi="Garamond"/>
          <w:bCs/>
          <w:sz w:val="24"/>
          <w:szCs w:val="24"/>
          <w:shd w:val="clear" w:color="auto" w:fill="FFFFFF"/>
          <w:lang w:val="en-US"/>
        </w:rPr>
      </w:pPr>
      <w:r w:rsidRPr="00760176">
        <w:rPr>
          <w:rFonts w:ascii="Garamond" w:hAnsi="Garamond"/>
          <w:sz w:val="24"/>
          <w:szCs w:val="24"/>
          <w:shd w:val="clear" w:color="auto" w:fill="FFFFFF"/>
        </w:rPr>
        <w:t xml:space="preserve">Bentuk </w:t>
      </w:r>
      <w:r w:rsidRPr="00760176">
        <w:rPr>
          <w:rFonts w:ascii="Garamond" w:hAnsi="Garamond"/>
          <w:i/>
          <w:sz w:val="24"/>
          <w:szCs w:val="24"/>
          <w:shd w:val="clear" w:color="auto" w:fill="FFFFFF"/>
        </w:rPr>
        <w:t xml:space="preserve">sesenggaq </w:t>
      </w:r>
      <w:r w:rsidRPr="00760176">
        <w:rPr>
          <w:rFonts w:ascii="Garamond" w:hAnsi="Garamond"/>
          <w:sz w:val="24"/>
          <w:szCs w:val="24"/>
          <w:shd w:val="clear" w:color="auto" w:fill="FFFFFF"/>
        </w:rPr>
        <w:t xml:space="preserve"> yang menggunakan dua nama binatang seperti contoh-contoh di atas dapat</w:t>
      </w:r>
      <w:r>
        <w:rPr>
          <w:rFonts w:ascii="Garamond" w:hAnsi="Garamond"/>
          <w:sz w:val="24"/>
          <w:szCs w:val="24"/>
          <w:shd w:val="clear" w:color="auto" w:fill="FFFFFF"/>
          <w:lang w:val="en-US"/>
        </w:rPr>
        <w:t xml:space="preserve"> memiliki makna pertentangan maupun persamaan. Pada contoh pertama </w:t>
      </w:r>
      <w:r w:rsidR="00D30636" w:rsidRPr="00D30636">
        <w:rPr>
          <w:rFonts w:ascii="Garamond" w:hAnsi="Garamond"/>
          <w:i/>
          <w:sz w:val="24"/>
          <w:szCs w:val="24"/>
          <w:shd w:val="clear" w:color="auto" w:fill="FFFFFF"/>
          <w:lang w:val="en-US"/>
        </w:rPr>
        <w:t>l</w:t>
      </w:r>
      <w:r w:rsidR="00D30636" w:rsidRPr="00D30636">
        <w:rPr>
          <w:rFonts w:ascii="Garamond" w:hAnsi="Garamond"/>
          <w:bCs/>
          <w:i/>
          <w:sz w:val="24"/>
          <w:szCs w:val="24"/>
          <w:shd w:val="clear" w:color="auto" w:fill="FFFFFF"/>
        </w:rPr>
        <w:t xml:space="preserve">alo </w:t>
      </w:r>
      <w:r w:rsidR="00D30636" w:rsidRPr="00D30636">
        <w:rPr>
          <w:rFonts w:ascii="Garamond" w:hAnsi="Garamond"/>
          <w:b/>
          <w:bCs/>
          <w:i/>
          <w:sz w:val="24"/>
          <w:szCs w:val="24"/>
          <w:shd w:val="clear" w:color="auto" w:fill="FFFFFF"/>
        </w:rPr>
        <w:t>bawi</w:t>
      </w:r>
      <w:r w:rsidR="00D30636" w:rsidRPr="00D30636">
        <w:rPr>
          <w:rFonts w:ascii="Garamond" w:hAnsi="Garamond"/>
          <w:bCs/>
          <w:i/>
          <w:sz w:val="24"/>
          <w:szCs w:val="24"/>
          <w:shd w:val="clear" w:color="auto" w:fill="FFFFFF"/>
        </w:rPr>
        <w:t xml:space="preserve"> dateng </w:t>
      </w:r>
      <w:r w:rsidR="00D30636" w:rsidRPr="00D30636">
        <w:rPr>
          <w:rFonts w:ascii="Garamond" w:hAnsi="Garamond"/>
          <w:b/>
          <w:bCs/>
          <w:i/>
          <w:sz w:val="24"/>
          <w:szCs w:val="24"/>
          <w:shd w:val="clear" w:color="auto" w:fill="FFFFFF"/>
        </w:rPr>
        <w:t>acong</w:t>
      </w:r>
      <w:r w:rsidR="00D30636">
        <w:rPr>
          <w:rFonts w:ascii="Garamond" w:hAnsi="Garamond"/>
          <w:bCs/>
          <w:sz w:val="24"/>
          <w:szCs w:val="24"/>
          <w:shd w:val="clear" w:color="auto" w:fill="FFFFFF"/>
          <w:lang w:val="en-US"/>
        </w:rPr>
        <w:t xml:space="preserve">bermakna persamaan karena dalam pandangan masyarakat suku Sasak yang mayoritas muslim, binatang </w:t>
      </w:r>
      <w:r w:rsidR="00D30636" w:rsidRPr="00D30636">
        <w:rPr>
          <w:rFonts w:ascii="Garamond" w:hAnsi="Garamond"/>
          <w:bCs/>
          <w:i/>
          <w:sz w:val="24"/>
          <w:szCs w:val="24"/>
          <w:shd w:val="clear" w:color="auto" w:fill="FFFFFF"/>
          <w:lang w:val="en-US"/>
        </w:rPr>
        <w:t>bawi</w:t>
      </w:r>
      <w:r w:rsidR="00D30636">
        <w:rPr>
          <w:rFonts w:ascii="Garamond" w:hAnsi="Garamond"/>
          <w:bCs/>
          <w:sz w:val="24"/>
          <w:szCs w:val="24"/>
          <w:shd w:val="clear" w:color="auto" w:fill="FFFFFF"/>
          <w:lang w:val="en-US"/>
        </w:rPr>
        <w:t xml:space="preserve"> dan </w:t>
      </w:r>
      <w:r w:rsidR="00D30636" w:rsidRPr="00D30636">
        <w:rPr>
          <w:rFonts w:ascii="Garamond" w:hAnsi="Garamond"/>
          <w:bCs/>
          <w:i/>
          <w:sz w:val="24"/>
          <w:szCs w:val="24"/>
          <w:shd w:val="clear" w:color="auto" w:fill="FFFFFF"/>
          <w:lang w:val="en-US"/>
        </w:rPr>
        <w:t>acong</w:t>
      </w:r>
      <w:r w:rsidR="000D01C9">
        <w:rPr>
          <w:rFonts w:ascii="Garamond" w:hAnsi="Garamond"/>
          <w:bCs/>
          <w:sz w:val="24"/>
          <w:szCs w:val="24"/>
          <w:shd w:val="clear" w:color="auto" w:fill="FFFFFF"/>
          <w:lang w:val="en-US"/>
        </w:rPr>
        <w:t>(</w:t>
      </w:r>
      <w:r w:rsidR="00D30636">
        <w:rPr>
          <w:rFonts w:ascii="Garamond" w:hAnsi="Garamond"/>
          <w:bCs/>
          <w:sz w:val="24"/>
          <w:szCs w:val="24"/>
          <w:shd w:val="clear" w:color="auto" w:fill="FFFFFF"/>
          <w:lang w:val="en-US"/>
        </w:rPr>
        <w:t>babi dan anjing) merupakan dua ekor binatang yang memiliki kriteria sama, sama yaitu binatang yang haram untuk dikonsumsi ataupun dipelihara. Terdapat pengecualian bagi anjing yang digunakan u</w:t>
      </w:r>
      <w:r w:rsidR="004F3324">
        <w:rPr>
          <w:rFonts w:ascii="Garamond" w:hAnsi="Garamond"/>
          <w:bCs/>
          <w:sz w:val="24"/>
          <w:szCs w:val="24"/>
          <w:shd w:val="clear" w:color="auto" w:fill="FFFFFF"/>
          <w:lang w:val="en-US"/>
        </w:rPr>
        <w:t xml:space="preserve">ntuk membantu berburu binatang. </w:t>
      </w:r>
      <w:r w:rsidR="004F3324">
        <w:rPr>
          <w:rFonts w:ascii="Garamond" w:hAnsi="Garamond"/>
          <w:bCs/>
          <w:i/>
          <w:sz w:val="24"/>
          <w:szCs w:val="24"/>
          <w:shd w:val="clear" w:color="auto" w:fill="FFFFFF"/>
          <w:lang w:val="en-US"/>
        </w:rPr>
        <w:t xml:space="preserve">Sesenggaq </w:t>
      </w:r>
      <w:r w:rsidR="004F3324">
        <w:rPr>
          <w:rFonts w:ascii="Garamond" w:hAnsi="Garamond"/>
          <w:bCs/>
          <w:sz w:val="24"/>
          <w:szCs w:val="24"/>
          <w:shd w:val="clear" w:color="auto" w:fill="FFFFFF"/>
          <w:lang w:val="en-US"/>
        </w:rPr>
        <w:t xml:space="preserve">ini bermakna konotasi seseorang yang menghadapi musuh yang sama jahatnya atau menghadapi situasi yang sama-sama sulit. Misalnya seseorang yang meminjam uang pada rentenir dengan bunga yang tinggi, kemudian untuk melunasi hutang tersebut, dia meminjam uang pada lembaga yang memberi pinjaman uang yang juga memberikan bunga, walaupun kemungkinan bunga pinjaman pada lembaga keuangan tersebut lebih sedikit, namun tetap saja situasi yang dihadapi oleh si peminjam tetap akan sulit, sehingga seringkali orang Sasak menyebutkan keadaan tersebut </w:t>
      </w:r>
      <w:r w:rsidR="00645C5D">
        <w:rPr>
          <w:rFonts w:ascii="Garamond" w:hAnsi="Garamond"/>
          <w:bCs/>
          <w:sz w:val="24"/>
          <w:szCs w:val="24"/>
          <w:shd w:val="clear" w:color="auto" w:fill="FFFFFF"/>
          <w:lang w:val="en-US"/>
        </w:rPr>
        <w:t xml:space="preserve">sebagai </w:t>
      </w:r>
      <w:r w:rsidR="004F3324" w:rsidRPr="00D30636">
        <w:rPr>
          <w:rFonts w:ascii="Garamond" w:hAnsi="Garamond"/>
          <w:i/>
          <w:sz w:val="24"/>
          <w:szCs w:val="24"/>
          <w:shd w:val="clear" w:color="auto" w:fill="FFFFFF"/>
          <w:lang w:val="en-US"/>
        </w:rPr>
        <w:t>l</w:t>
      </w:r>
      <w:r w:rsidR="004F3324" w:rsidRPr="00D30636">
        <w:rPr>
          <w:rFonts w:ascii="Garamond" w:hAnsi="Garamond"/>
          <w:bCs/>
          <w:i/>
          <w:sz w:val="24"/>
          <w:szCs w:val="24"/>
          <w:shd w:val="clear" w:color="auto" w:fill="FFFFFF"/>
        </w:rPr>
        <w:t xml:space="preserve">alo </w:t>
      </w:r>
      <w:r w:rsidR="004F3324" w:rsidRPr="00D30636">
        <w:rPr>
          <w:rFonts w:ascii="Garamond" w:hAnsi="Garamond"/>
          <w:b/>
          <w:bCs/>
          <w:i/>
          <w:sz w:val="24"/>
          <w:szCs w:val="24"/>
          <w:shd w:val="clear" w:color="auto" w:fill="FFFFFF"/>
        </w:rPr>
        <w:t>bawi</w:t>
      </w:r>
      <w:r w:rsidR="004F3324" w:rsidRPr="00D30636">
        <w:rPr>
          <w:rFonts w:ascii="Garamond" w:hAnsi="Garamond"/>
          <w:bCs/>
          <w:i/>
          <w:sz w:val="24"/>
          <w:szCs w:val="24"/>
          <w:shd w:val="clear" w:color="auto" w:fill="FFFFFF"/>
        </w:rPr>
        <w:t xml:space="preserve"> dateng </w:t>
      </w:r>
      <w:r w:rsidR="004F3324" w:rsidRPr="00D30636">
        <w:rPr>
          <w:rFonts w:ascii="Garamond" w:hAnsi="Garamond"/>
          <w:b/>
          <w:bCs/>
          <w:i/>
          <w:sz w:val="24"/>
          <w:szCs w:val="24"/>
          <w:shd w:val="clear" w:color="auto" w:fill="FFFFFF"/>
        </w:rPr>
        <w:t>acong</w:t>
      </w:r>
      <w:r w:rsidR="004F3324">
        <w:rPr>
          <w:rFonts w:ascii="Garamond" w:hAnsi="Garamond"/>
          <w:bCs/>
          <w:sz w:val="24"/>
          <w:szCs w:val="24"/>
          <w:shd w:val="clear" w:color="auto" w:fill="FFFFFF"/>
          <w:lang w:val="en-US"/>
        </w:rPr>
        <w:t xml:space="preserve">(babi pergi datang anjing). Fungsi </w:t>
      </w:r>
      <w:r w:rsidR="004F3324" w:rsidRPr="004F3324">
        <w:rPr>
          <w:rFonts w:ascii="Garamond" w:hAnsi="Garamond"/>
          <w:bCs/>
          <w:i/>
          <w:sz w:val="24"/>
          <w:szCs w:val="24"/>
          <w:shd w:val="clear" w:color="auto" w:fill="FFFFFF"/>
          <w:lang w:val="en-US"/>
        </w:rPr>
        <w:t>sesenggaq</w:t>
      </w:r>
      <w:r w:rsidR="00645C5D" w:rsidRPr="00645C5D">
        <w:rPr>
          <w:rFonts w:ascii="Garamond" w:hAnsi="Garamond"/>
          <w:bCs/>
          <w:sz w:val="24"/>
          <w:szCs w:val="24"/>
          <w:shd w:val="clear" w:color="auto" w:fill="FFFFFF"/>
          <w:lang w:val="en-US"/>
        </w:rPr>
        <w:t xml:space="preserve">ini </w:t>
      </w:r>
      <w:r w:rsidR="007E4BAA">
        <w:rPr>
          <w:rFonts w:ascii="Garamond" w:hAnsi="Garamond"/>
          <w:bCs/>
          <w:sz w:val="24"/>
          <w:szCs w:val="24"/>
          <w:shd w:val="clear" w:color="auto" w:fill="FFFFFF"/>
          <w:lang w:val="en-US"/>
        </w:rPr>
        <w:t>adalah sindiran kepada seseorang, tetapi bisa juga berfungsi mengingatkan misalnya jika seseorang bercerita tentang keinginannya untuk meminjam uang kepada lembaga keuangan untuk membayar hutangnya kepada rentenir.</w:t>
      </w:r>
    </w:p>
    <w:p w:rsidR="007E4BAA" w:rsidRPr="00F33683" w:rsidRDefault="007E4BAA" w:rsidP="00D30636">
      <w:pPr>
        <w:spacing w:line="360" w:lineRule="auto"/>
        <w:ind w:firstLine="360"/>
        <w:jc w:val="both"/>
        <w:rPr>
          <w:rFonts w:ascii="Garamond" w:hAnsi="Garamond"/>
          <w:bCs/>
          <w:sz w:val="24"/>
          <w:szCs w:val="24"/>
          <w:shd w:val="clear" w:color="auto" w:fill="FFFFFF"/>
          <w:lang w:val="en-US"/>
        </w:rPr>
      </w:pPr>
      <w:r>
        <w:rPr>
          <w:rFonts w:ascii="Garamond" w:hAnsi="Garamond" w:cstheme="majorBidi"/>
          <w:color w:val="000000" w:themeColor="text1"/>
          <w:sz w:val="24"/>
          <w:szCs w:val="24"/>
          <w:lang w:val="en-US"/>
        </w:rPr>
        <w:t xml:space="preserve"> Pada contoh berikutnya </w:t>
      </w:r>
      <w:r>
        <w:rPr>
          <w:rFonts w:ascii="Garamond" w:hAnsi="Garamond" w:cstheme="majorBidi"/>
          <w:i/>
          <w:color w:val="000000" w:themeColor="text1"/>
          <w:sz w:val="24"/>
          <w:szCs w:val="24"/>
          <w:lang w:val="en-US"/>
        </w:rPr>
        <w:t xml:space="preserve">sesengaq </w:t>
      </w:r>
      <w:r>
        <w:rPr>
          <w:rFonts w:ascii="Garamond" w:hAnsi="Garamond" w:cstheme="majorBidi"/>
          <w:color w:val="000000" w:themeColor="text1"/>
          <w:sz w:val="24"/>
          <w:szCs w:val="24"/>
          <w:lang w:val="en-US"/>
        </w:rPr>
        <w:t xml:space="preserve">dengan dua nama binatang </w:t>
      </w:r>
      <w:r>
        <w:rPr>
          <w:rFonts w:ascii="Garamond" w:hAnsi="Garamond" w:cstheme="majorBidi"/>
          <w:i/>
          <w:color w:val="000000" w:themeColor="text1"/>
          <w:sz w:val="24"/>
          <w:szCs w:val="24"/>
        </w:rPr>
        <w:t>d</w:t>
      </w:r>
      <w:r w:rsidRPr="007E4BAA">
        <w:rPr>
          <w:rFonts w:ascii="Garamond" w:hAnsi="Garamond" w:cstheme="majorBidi"/>
          <w:i/>
          <w:color w:val="000000" w:themeColor="text1"/>
          <w:sz w:val="24"/>
          <w:szCs w:val="24"/>
        </w:rPr>
        <w:t xml:space="preserve">endeq mate marak </w:t>
      </w:r>
      <w:r w:rsidRPr="007E4BAA">
        <w:rPr>
          <w:rFonts w:ascii="Garamond" w:hAnsi="Garamond" w:cstheme="majorBidi"/>
          <w:b/>
          <w:i/>
          <w:color w:val="000000" w:themeColor="text1"/>
          <w:sz w:val="24"/>
          <w:szCs w:val="24"/>
        </w:rPr>
        <w:t>sisok</w:t>
      </w:r>
      <w:r w:rsidRPr="007E4BAA">
        <w:rPr>
          <w:rFonts w:ascii="Garamond" w:hAnsi="Garamond" w:cstheme="majorBidi"/>
          <w:i/>
          <w:color w:val="000000" w:themeColor="text1"/>
          <w:sz w:val="24"/>
          <w:szCs w:val="24"/>
        </w:rPr>
        <w:t xml:space="preserve">, anden mate maraq </w:t>
      </w:r>
      <w:r w:rsidRPr="007E4BAA">
        <w:rPr>
          <w:rFonts w:ascii="Garamond" w:hAnsi="Garamond" w:cstheme="majorBidi"/>
          <w:b/>
          <w:i/>
          <w:color w:val="000000" w:themeColor="text1"/>
          <w:sz w:val="24"/>
          <w:szCs w:val="24"/>
        </w:rPr>
        <w:t>lindung</w:t>
      </w:r>
      <w:r w:rsidR="005E365F">
        <w:rPr>
          <w:rFonts w:ascii="Garamond" w:hAnsi="Garamond" w:cstheme="majorBidi"/>
          <w:b/>
          <w:color w:val="000000" w:themeColor="text1"/>
          <w:sz w:val="24"/>
          <w:szCs w:val="24"/>
          <w:lang w:val="en-US"/>
        </w:rPr>
        <w:t xml:space="preserve">. </w:t>
      </w:r>
      <w:r w:rsidR="005E365F">
        <w:rPr>
          <w:rFonts w:ascii="Garamond" w:hAnsi="Garamond" w:cstheme="majorBidi"/>
          <w:color w:val="000000" w:themeColor="text1"/>
          <w:sz w:val="24"/>
          <w:szCs w:val="24"/>
          <w:lang w:val="en-US"/>
        </w:rPr>
        <w:t xml:space="preserve">Kedua nama binatang dalam </w:t>
      </w:r>
      <w:r w:rsidR="005E365F">
        <w:rPr>
          <w:rFonts w:ascii="Garamond" w:hAnsi="Garamond" w:cstheme="majorBidi"/>
          <w:i/>
          <w:color w:val="000000" w:themeColor="text1"/>
          <w:sz w:val="24"/>
          <w:szCs w:val="24"/>
          <w:lang w:val="en-US"/>
        </w:rPr>
        <w:t xml:space="preserve">sesenggaq </w:t>
      </w:r>
      <w:r w:rsidR="005E365F">
        <w:rPr>
          <w:rFonts w:ascii="Garamond" w:hAnsi="Garamond" w:cstheme="majorBidi"/>
          <w:color w:val="000000" w:themeColor="text1"/>
          <w:sz w:val="24"/>
          <w:szCs w:val="24"/>
          <w:lang w:val="en-US"/>
        </w:rPr>
        <w:t xml:space="preserve">tersebut </w:t>
      </w:r>
      <w:r w:rsidR="005E365F" w:rsidRPr="005E365F">
        <w:rPr>
          <w:rFonts w:ascii="Garamond" w:hAnsi="Garamond" w:cstheme="majorBidi"/>
          <w:i/>
          <w:color w:val="000000" w:themeColor="text1"/>
          <w:sz w:val="24"/>
          <w:szCs w:val="24"/>
          <w:lang w:val="en-US"/>
        </w:rPr>
        <w:t>sisok</w:t>
      </w:r>
      <w:r w:rsidR="005E365F">
        <w:rPr>
          <w:rFonts w:ascii="Garamond" w:hAnsi="Garamond" w:cstheme="majorBidi"/>
          <w:color w:val="000000" w:themeColor="text1"/>
          <w:sz w:val="24"/>
          <w:szCs w:val="24"/>
          <w:lang w:val="en-US"/>
        </w:rPr>
        <w:t xml:space="preserve"> dan </w:t>
      </w:r>
      <w:r w:rsidR="005E365F" w:rsidRPr="005E365F">
        <w:rPr>
          <w:rFonts w:ascii="Garamond" w:hAnsi="Garamond" w:cstheme="majorBidi"/>
          <w:i/>
          <w:color w:val="000000" w:themeColor="text1"/>
          <w:sz w:val="24"/>
          <w:szCs w:val="24"/>
          <w:lang w:val="en-US"/>
        </w:rPr>
        <w:t>lindung</w:t>
      </w:r>
      <w:r w:rsidR="005E365F">
        <w:rPr>
          <w:rFonts w:ascii="Garamond" w:hAnsi="Garamond" w:cstheme="majorBidi"/>
          <w:color w:val="000000" w:themeColor="text1"/>
          <w:sz w:val="24"/>
          <w:szCs w:val="24"/>
          <w:lang w:val="en-US"/>
        </w:rPr>
        <w:t xml:space="preserve">(siput dan belut) bagi masyarakat suku Sasak merupakan bahan makanan yang sangat digemari. Keduanya dapat dicari di sawah-sawah penduduk atau dapat juga dibeli di pasar. </w:t>
      </w:r>
      <w:r w:rsidR="00F33683">
        <w:rPr>
          <w:rFonts w:ascii="Garamond" w:hAnsi="Garamond" w:cstheme="majorBidi"/>
          <w:color w:val="000000" w:themeColor="text1"/>
          <w:sz w:val="24"/>
          <w:szCs w:val="24"/>
          <w:lang w:val="en-US"/>
        </w:rPr>
        <w:t xml:space="preserve">Kedua binatang ini dianggap memiliki karakteristik yang berbeda ketika akan diolah untuk dikonsumsi, karena siput sangat mudah untuk dimasak, setelah dibersihkan, langsung bisa dimasak, sedangkan belut sangat sulit untuk dimatikan, karena badannya sangat licin. </w:t>
      </w:r>
      <w:r w:rsidR="00F33683">
        <w:rPr>
          <w:rFonts w:ascii="Garamond" w:hAnsi="Garamond" w:cstheme="majorBidi"/>
          <w:i/>
          <w:color w:val="000000" w:themeColor="text1"/>
          <w:sz w:val="24"/>
          <w:szCs w:val="24"/>
          <w:lang w:val="en-US"/>
        </w:rPr>
        <w:t xml:space="preserve">Sesenggaq </w:t>
      </w:r>
      <w:r w:rsidR="00F33683">
        <w:rPr>
          <w:rFonts w:ascii="Garamond" w:hAnsi="Garamond" w:cstheme="majorBidi"/>
          <w:color w:val="000000" w:themeColor="text1"/>
          <w:sz w:val="24"/>
          <w:szCs w:val="24"/>
          <w:lang w:val="en-US"/>
        </w:rPr>
        <w:t xml:space="preserve">ini bermakna bahwa jika kita akan melakukan suatu hal yang baik, jangannlah bersifat seperti siput yang mudah untuk diolah, kita harus bersifat seperti belut yang licin, dan sulit untuk dimatikan. Siput diibaratkan mudah menyerah dalam menghadapi situasi karena karakteristiknya yang lambat, sementara belut diibaratkan kuat bertahan dan sulit menyerah dengan </w:t>
      </w:r>
      <w:r w:rsidR="00F33683">
        <w:rPr>
          <w:rFonts w:ascii="Garamond" w:hAnsi="Garamond" w:cstheme="majorBidi"/>
          <w:color w:val="000000" w:themeColor="text1"/>
          <w:sz w:val="24"/>
          <w:szCs w:val="24"/>
          <w:lang w:val="en-US"/>
        </w:rPr>
        <w:lastRenderedPageBreak/>
        <w:t xml:space="preserve">karakteristiknya yang licin. Fungsi </w:t>
      </w:r>
      <w:r w:rsidR="00F33683">
        <w:rPr>
          <w:rFonts w:ascii="Garamond" w:hAnsi="Garamond" w:cstheme="majorBidi"/>
          <w:i/>
          <w:color w:val="000000" w:themeColor="text1"/>
          <w:sz w:val="24"/>
          <w:szCs w:val="24"/>
          <w:lang w:val="en-US"/>
        </w:rPr>
        <w:t xml:space="preserve">sesenggaq </w:t>
      </w:r>
      <w:r w:rsidR="00F33683">
        <w:rPr>
          <w:rFonts w:ascii="Garamond" w:hAnsi="Garamond" w:cstheme="majorBidi"/>
          <w:color w:val="000000" w:themeColor="text1"/>
          <w:sz w:val="24"/>
          <w:szCs w:val="24"/>
          <w:lang w:val="en-US"/>
        </w:rPr>
        <w:t>ini adalah nasihat yang biasanya diberikan kepada anak-anak oleh orang tuanya, atau nasihat dari pemuka masyarakat kepada masyarakatnya.</w:t>
      </w:r>
    </w:p>
    <w:p w:rsidR="00B1006C" w:rsidRDefault="00B1006C" w:rsidP="00CC00E3">
      <w:pPr>
        <w:rPr>
          <w:rFonts w:ascii="Garamond" w:hAnsi="Garamond" w:cs="Tahoma"/>
          <w:b/>
          <w:sz w:val="24"/>
          <w:szCs w:val="24"/>
        </w:rPr>
      </w:pPr>
    </w:p>
    <w:p w:rsidR="000D01C9" w:rsidRDefault="000D01C9" w:rsidP="00CC00E3">
      <w:pPr>
        <w:rPr>
          <w:rFonts w:ascii="Garamond" w:hAnsi="Garamond" w:cs="Tahoma"/>
          <w:b/>
          <w:sz w:val="24"/>
          <w:szCs w:val="24"/>
        </w:rPr>
      </w:pPr>
    </w:p>
    <w:p w:rsidR="000D01C9" w:rsidRDefault="000D01C9" w:rsidP="00CC00E3">
      <w:pPr>
        <w:rPr>
          <w:rFonts w:ascii="Garamond" w:hAnsi="Garamond" w:cs="Tahoma"/>
          <w:b/>
          <w:sz w:val="24"/>
          <w:szCs w:val="24"/>
        </w:rPr>
      </w:pPr>
    </w:p>
    <w:p w:rsidR="00CC00E3" w:rsidRDefault="00CC00E3" w:rsidP="00CC00E3">
      <w:pPr>
        <w:rPr>
          <w:rFonts w:ascii="Garamond" w:hAnsi="Garamond" w:cs="Tahoma"/>
          <w:sz w:val="24"/>
          <w:szCs w:val="24"/>
        </w:rPr>
      </w:pPr>
      <w:r w:rsidRPr="00430FAD">
        <w:rPr>
          <w:rFonts w:ascii="Garamond" w:hAnsi="Garamond" w:cs="Tahoma"/>
          <w:b/>
          <w:sz w:val="24"/>
          <w:szCs w:val="24"/>
        </w:rPr>
        <w:t>SIMPULAN</w:t>
      </w:r>
    </w:p>
    <w:p w:rsidR="000D01C9" w:rsidRPr="0048087A" w:rsidRDefault="000D01C9" w:rsidP="0048087A">
      <w:pPr>
        <w:spacing w:line="360" w:lineRule="auto"/>
        <w:jc w:val="both"/>
        <w:rPr>
          <w:rFonts w:ascii="Garamond" w:hAnsi="Garamond" w:cs="Tahoma"/>
          <w:sz w:val="24"/>
          <w:szCs w:val="24"/>
          <w:lang w:val="en-US"/>
        </w:rPr>
      </w:pPr>
      <w:r>
        <w:rPr>
          <w:rFonts w:ascii="Garamond" w:hAnsi="Garamond" w:cs="Tahoma"/>
          <w:sz w:val="24"/>
          <w:szCs w:val="24"/>
        </w:rPr>
        <w:tab/>
      </w:r>
      <w:r w:rsidR="00645C5D">
        <w:rPr>
          <w:rFonts w:ascii="Garamond" w:hAnsi="Garamond" w:cs="Tahoma"/>
          <w:sz w:val="24"/>
          <w:szCs w:val="24"/>
          <w:lang w:val="en-US"/>
        </w:rPr>
        <w:t xml:space="preserve">Dari contoh-contoh yang dijelaskan diatas dapat diambil kesimpulan bahwa </w:t>
      </w:r>
      <w:r w:rsidR="00645C5D">
        <w:rPr>
          <w:rFonts w:ascii="Garamond" w:hAnsi="Garamond" w:cs="Tahoma"/>
          <w:i/>
          <w:sz w:val="24"/>
          <w:szCs w:val="24"/>
          <w:lang w:val="en-US"/>
        </w:rPr>
        <w:t xml:space="preserve">sesenggaq </w:t>
      </w:r>
      <w:r w:rsidR="00645C5D">
        <w:rPr>
          <w:rFonts w:ascii="Garamond" w:hAnsi="Garamond" w:cs="Tahoma"/>
          <w:sz w:val="24"/>
          <w:szCs w:val="24"/>
          <w:lang w:val="en-US"/>
        </w:rPr>
        <w:t>dalam masyarakat suku Sasak merupakan pemakaian bahasa sehari-hari yang banyak menggunakan nama binatang</w:t>
      </w:r>
      <w:r w:rsidR="0048087A">
        <w:rPr>
          <w:rFonts w:ascii="Garamond" w:hAnsi="Garamond" w:cs="Tahoma"/>
          <w:sz w:val="24"/>
          <w:szCs w:val="24"/>
          <w:lang w:val="en-US"/>
        </w:rPr>
        <w:t xml:space="preserve">, karena masyarakat Sasak secara kultural sangat dekat dengan alam sekitar termasuk binatang dan tumbuhan. Nama binatang digunakan dalam </w:t>
      </w:r>
      <w:r w:rsidR="0048087A" w:rsidRPr="0048087A">
        <w:rPr>
          <w:rFonts w:ascii="Garamond" w:hAnsi="Garamond" w:cs="Tahoma"/>
          <w:i/>
          <w:sz w:val="24"/>
          <w:szCs w:val="24"/>
          <w:lang w:val="en-US"/>
        </w:rPr>
        <w:t>sesengaq</w:t>
      </w:r>
      <w:r w:rsidR="0048087A">
        <w:rPr>
          <w:rFonts w:ascii="Garamond" w:hAnsi="Garamond" w:cs="Tahoma"/>
          <w:sz w:val="24"/>
          <w:szCs w:val="24"/>
          <w:lang w:val="en-US"/>
        </w:rPr>
        <w:t xml:space="preserve">Sasak ini mengandung bentuk, makna dan fungsi. Pada </w:t>
      </w:r>
      <w:r w:rsidR="0048087A">
        <w:rPr>
          <w:rFonts w:ascii="Garamond" w:hAnsi="Garamond" w:cs="Tahoma"/>
          <w:i/>
          <w:sz w:val="24"/>
          <w:szCs w:val="24"/>
          <w:lang w:val="en-US"/>
        </w:rPr>
        <w:t xml:space="preserve">sesenggaq </w:t>
      </w:r>
      <w:r w:rsidR="0048087A">
        <w:rPr>
          <w:rFonts w:ascii="Garamond" w:hAnsi="Garamond" w:cs="Tahoma"/>
          <w:sz w:val="24"/>
          <w:szCs w:val="24"/>
          <w:lang w:val="en-US"/>
        </w:rPr>
        <w:t xml:space="preserve">Sasak yang menggunakan nama binatang terdapat dua bentuk yaitu; </w:t>
      </w:r>
      <w:r w:rsidR="0048087A" w:rsidRPr="0048087A">
        <w:rPr>
          <w:rFonts w:ascii="Garamond" w:hAnsi="Garamond" w:cs="Tahoma"/>
          <w:i/>
          <w:sz w:val="24"/>
          <w:szCs w:val="24"/>
          <w:lang w:val="en-US"/>
        </w:rPr>
        <w:t>sesenggaq</w:t>
      </w:r>
      <w:r w:rsidR="0048087A">
        <w:rPr>
          <w:rFonts w:ascii="Garamond" w:hAnsi="Garamond" w:cs="Tahoma"/>
          <w:sz w:val="24"/>
          <w:szCs w:val="24"/>
          <w:lang w:val="en-US"/>
        </w:rPr>
        <w:t xml:space="preserve"> yang menggunakan satu nama binatang dan </w:t>
      </w:r>
      <w:r w:rsidR="0048087A" w:rsidRPr="0048087A">
        <w:rPr>
          <w:rFonts w:ascii="Garamond" w:hAnsi="Garamond" w:cs="Tahoma"/>
          <w:i/>
          <w:sz w:val="24"/>
          <w:szCs w:val="24"/>
          <w:lang w:val="en-US"/>
        </w:rPr>
        <w:t>sesenggaq</w:t>
      </w:r>
      <w:r w:rsidR="0048087A">
        <w:rPr>
          <w:rFonts w:ascii="Garamond" w:hAnsi="Garamond" w:cs="Tahoma"/>
          <w:sz w:val="24"/>
          <w:szCs w:val="24"/>
          <w:lang w:val="en-US"/>
        </w:rPr>
        <w:t xml:space="preserve"> yang menggunakan dua nama binatang. Dalam hal makna </w:t>
      </w:r>
      <w:r w:rsidR="0048087A" w:rsidRPr="0048087A">
        <w:rPr>
          <w:rFonts w:ascii="Garamond" w:hAnsi="Garamond" w:cs="Tahoma"/>
          <w:i/>
          <w:sz w:val="24"/>
          <w:szCs w:val="24"/>
          <w:lang w:val="en-US"/>
        </w:rPr>
        <w:t>sesenggaq</w:t>
      </w:r>
      <w:r w:rsidR="0048087A">
        <w:rPr>
          <w:rFonts w:ascii="Garamond" w:hAnsi="Garamond" w:cs="Tahoma"/>
          <w:sz w:val="24"/>
          <w:szCs w:val="24"/>
          <w:lang w:val="en-US"/>
        </w:rPr>
        <w:t xml:space="preserve"> memiliki dua makna yaitu makna denotasi dan makna konotasi, sementara </w:t>
      </w:r>
      <w:r w:rsidR="00F96F32">
        <w:rPr>
          <w:rFonts w:ascii="Garamond" w:hAnsi="Garamond" w:cs="Tahoma"/>
          <w:sz w:val="24"/>
          <w:szCs w:val="24"/>
          <w:lang w:val="en-US"/>
        </w:rPr>
        <w:t>b</w:t>
      </w:r>
      <w:r w:rsidR="0048087A">
        <w:rPr>
          <w:rFonts w:ascii="Garamond" w:hAnsi="Garamond" w:cs="Tahoma"/>
          <w:sz w:val="24"/>
          <w:szCs w:val="24"/>
          <w:lang w:val="en-US"/>
        </w:rPr>
        <w:t xml:space="preserve">erdasarkan fungsinya </w:t>
      </w:r>
      <w:r w:rsidR="0048087A" w:rsidRPr="00F96F32">
        <w:rPr>
          <w:rFonts w:ascii="Garamond" w:hAnsi="Garamond" w:cs="Tahoma"/>
          <w:i/>
          <w:sz w:val="24"/>
          <w:szCs w:val="24"/>
          <w:lang w:val="en-US"/>
        </w:rPr>
        <w:t>sesenggaq</w:t>
      </w:r>
      <w:r w:rsidR="0048087A">
        <w:rPr>
          <w:rFonts w:ascii="Garamond" w:hAnsi="Garamond" w:cs="Tahoma"/>
          <w:sz w:val="24"/>
          <w:szCs w:val="24"/>
          <w:lang w:val="en-US"/>
        </w:rPr>
        <w:t xml:space="preserve"> memiliki fungsi nasihat, larangan, anjuran, dan sindiran.</w:t>
      </w:r>
    </w:p>
    <w:p w:rsidR="00B1006C" w:rsidRPr="00430FAD" w:rsidRDefault="00B1006C" w:rsidP="00CC00E3">
      <w:pPr>
        <w:rPr>
          <w:rFonts w:ascii="Garamond" w:hAnsi="Garamond" w:cs="Tahoma"/>
          <w:sz w:val="24"/>
          <w:szCs w:val="24"/>
        </w:rPr>
      </w:pPr>
    </w:p>
    <w:p w:rsidR="009347BD" w:rsidRDefault="009347BD" w:rsidP="001C0707">
      <w:pPr>
        <w:spacing w:after="240" w:line="360" w:lineRule="auto"/>
        <w:jc w:val="both"/>
        <w:rPr>
          <w:rFonts w:ascii="Garamond" w:hAnsi="Garamond"/>
          <w:b/>
          <w:sz w:val="24"/>
          <w:szCs w:val="24"/>
          <w:lang w:val="sv-SE"/>
        </w:rPr>
      </w:pPr>
      <w:r w:rsidRPr="009347BD">
        <w:rPr>
          <w:rFonts w:ascii="Garamond" w:hAnsi="Garamond"/>
          <w:b/>
          <w:sz w:val="24"/>
          <w:szCs w:val="24"/>
          <w:lang w:val="sv-SE"/>
        </w:rPr>
        <w:t>DAFTAR PUSTAKA</w:t>
      </w:r>
    </w:p>
    <w:p w:rsidR="00037DF6" w:rsidRPr="00037DF6" w:rsidRDefault="00037DF6" w:rsidP="00037DF6">
      <w:pPr>
        <w:spacing w:after="240" w:line="360" w:lineRule="auto"/>
        <w:ind w:left="810" w:hanging="810"/>
        <w:jc w:val="both"/>
        <w:rPr>
          <w:rFonts w:ascii="Garamond" w:hAnsi="Garamond"/>
          <w:sz w:val="24"/>
          <w:szCs w:val="24"/>
          <w:lang w:val="sv-SE"/>
        </w:rPr>
      </w:pPr>
      <w:r>
        <w:rPr>
          <w:rFonts w:ascii="Garamond" w:hAnsi="Garamond"/>
          <w:sz w:val="24"/>
          <w:szCs w:val="24"/>
          <w:lang w:val="sv-SE"/>
        </w:rPr>
        <w:t xml:space="preserve">Diniarti, Dian. 2017. Kajian Semiotik Kultural Peribahasa (Sesenggaq) Sasak.  Jurnal Lingua: Vol. 14 No. 1 Maret 2017 hal. 13-26. </w:t>
      </w:r>
      <w:r w:rsidRPr="00037DF6">
        <w:rPr>
          <w:rFonts w:ascii="Garamond" w:hAnsi="Garamond"/>
          <w:sz w:val="24"/>
          <w:szCs w:val="24"/>
          <w:lang w:val="sv-SE"/>
        </w:rPr>
        <w:t>p-ISSN: 1979-9411; e-ISSN: 2442-238X</w:t>
      </w:r>
      <w:r>
        <w:rPr>
          <w:rFonts w:ascii="Garamond" w:hAnsi="Garamond"/>
          <w:sz w:val="24"/>
          <w:szCs w:val="24"/>
          <w:lang w:val="sv-SE"/>
        </w:rPr>
        <w:t>.</w:t>
      </w:r>
    </w:p>
    <w:p w:rsidR="005B2303" w:rsidRDefault="005B2303" w:rsidP="00037DF6">
      <w:pPr>
        <w:spacing w:after="240" w:line="360" w:lineRule="auto"/>
        <w:ind w:left="810" w:hanging="810"/>
        <w:jc w:val="both"/>
        <w:rPr>
          <w:rFonts w:ascii="Garamond" w:hAnsi="Garamond"/>
          <w:sz w:val="24"/>
          <w:szCs w:val="24"/>
          <w:lang w:val="sv-SE"/>
        </w:rPr>
      </w:pPr>
      <w:r>
        <w:rPr>
          <w:rFonts w:ascii="Garamond" w:hAnsi="Garamond"/>
          <w:sz w:val="24"/>
          <w:szCs w:val="24"/>
          <w:lang w:val="sv-SE"/>
        </w:rPr>
        <w:t>Duranti</w:t>
      </w:r>
      <w:r w:rsidR="00037DF6">
        <w:rPr>
          <w:rFonts w:ascii="Garamond" w:hAnsi="Garamond"/>
          <w:sz w:val="24"/>
          <w:szCs w:val="24"/>
          <w:lang w:val="sv-SE"/>
        </w:rPr>
        <w:t>, A. 1997. Linguistic Anthroplogy. Cambridge. Cambridge University Press.</w:t>
      </w:r>
    </w:p>
    <w:p w:rsidR="00561938" w:rsidRDefault="001B0DA7" w:rsidP="00037DF6">
      <w:pPr>
        <w:spacing w:after="240" w:line="360" w:lineRule="auto"/>
        <w:ind w:left="810" w:hanging="810"/>
        <w:jc w:val="both"/>
        <w:rPr>
          <w:rFonts w:ascii="Garamond" w:hAnsi="Garamond"/>
          <w:sz w:val="24"/>
          <w:szCs w:val="24"/>
          <w:lang w:val="sv-SE"/>
        </w:rPr>
      </w:pPr>
      <w:r>
        <w:rPr>
          <w:rFonts w:ascii="Garamond" w:hAnsi="Garamond"/>
          <w:sz w:val="24"/>
          <w:szCs w:val="24"/>
          <w:lang w:val="sv-SE"/>
        </w:rPr>
        <w:t>Fakihuddin, Lalu</w:t>
      </w:r>
      <w:r w:rsidR="005B2303">
        <w:rPr>
          <w:rFonts w:ascii="Garamond" w:hAnsi="Garamond"/>
          <w:sz w:val="24"/>
          <w:szCs w:val="24"/>
          <w:lang w:val="sv-SE"/>
        </w:rPr>
        <w:t>. 2018. Relasi antara Budaya Sasak dan Islam: Kajian berdasarkan Perspektif Folklor Lisan Sasak. SeBasa: Jurnal Pendidikan Ba</w:t>
      </w:r>
      <w:r w:rsidR="00037DF6">
        <w:rPr>
          <w:rFonts w:ascii="Garamond" w:hAnsi="Garamond"/>
          <w:sz w:val="24"/>
          <w:szCs w:val="24"/>
          <w:lang w:val="sv-SE"/>
        </w:rPr>
        <w:t>hasa dan Sastra Indonesia Vol.</w:t>
      </w:r>
      <w:r w:rsidR="005B2303">
        <w:rPr>
          <w:rFonts w:ascii="Garamond" w:hAnsi="Garamond"/>
          <w:sz w:val="24"/>
          <w:szCs w:val="24"/>
          <w:lang w:val="sv-SE"/>
        </w:rPr>
        <w:t xml:space="preserve"> 1 No. 2  November 2018 hal. 89-105. I</w:t>
      </w:r>
      <w:r w:rsidR="00037DF6">
        <w:rPr>
          <w:rFonts w:ascii="Garamond" w:hAnsi="Garamond"/>
          <w:sz w:val="24"/>
          <w:szCs w:val="24"/>
          <w:lang w:val="sv-SE"/>
        </w:rPr>
        <w:t>SSN</w:t>
      </w:r>
      <w:r w:rsidR="005B2303">
        <w:rPr>
          <w:rFonts w:ascii="Garamond" w:hAnsi="Garamond"/>
          <w:sz w:val="24"/>
          <w:szCs w:val="24"/>
          <w:lang w:val="sv-SE"/>
        </w:rPr>
        <w:t xml:space="preserve"> (online): 2621 0851</w:t>
      </w:r>
      <w:r w:rsidR="00037DF6">
        <w:rPr>
          <w:rFonts w:ascii="Garamond" w:hAnsi="Garamond"/>
          <w:sz w:val="24"/>
          <w:szCs w:val="24"/>
          <w:lang w:val="sv-SE"/>
        </w:rPr>
        <w:t>.</w:t>
      </w:r>
    </w:p>
    <w:p w:rsidR="005320ED" w:rsidRDefault="005320ED" w:rsidP="005320ED">
      <w:pPr>
        <w:spacing w:after="240" w:line="360" w:lineRule="auto"/>
        <w:ind w:left="810" w:hanging="810"/>
        <w:jc w:val="both"/>
        <w:rPr>
          <w:rFonts w:ascii="Garamond" w:hAnsi="Garamond"/>
          <w:sz w:val="24"/>
          <w:szCs w:val="24"/>
          <w:lang w:val="sv-SE"/>
        </w:rPr>
      </w:pPr>
      <w:r w:rsidRPr="005320ED">
        <w:rPr>
          <w:rFonts w:ascii="Garamond" w:hAnsi="Garamond"/>
          <w:sz w:val="24"/>
          <w:szCs w:val="24"/>
          <w:lang w:val="sv-SE"/>
        </w:rPr>
        <w:t>Hilmiati, Heri Suwignyo, Djoko Saryono, Roekhan</w:t>
      </w:r>
      <w:r>
        <w:rPr>
          <w:rFonts w:ascii="Garamond" w:hAnsi="Garamond"/>
          <w:sz w:val="24"/>
          <w:szCs w:val="24"/>
          <w:lang w:val="sv-SE"/>
        </w:rPr>
        <w:t xml:space="preserve">. 2019. </w:t>
      </w:r>
      <w:r w:rsidRPr="005320ED">
        <w:rPr>
          <w:rFonts w:ascii="Garamond" w:hAnsi="Garamond"/>
          <w:sz w:val="24"/>
          <w:szCs w:val="24"/>
          <w:lang w:val="sv-SE"/>
        </w:rPr>
        <w:t>Teaching Materials Development Using Culturally Responsive Teaching on Senior High School Student Majoring in Language</w:t>
      </w:r>
      <w:r>
        <w:rPr>
          <w:rFonts w:ascii="Garamond" w:hAnsi="Garamond"/>
          <w:sz w:val="24"/>
          <w:szCs w:val="24"/>
          <w:lang w:val="sv-SE"/>
        </w:rPr>
        <w:t>.</w:t>
      </w:r>
      <w:r>
        <w:rPr>
          <w:lang w:val="en-US"/>
        </w:rPr>
        <w:t>I</w:t>
      </w:r>
      <w:r w:rsidRPr="005320ED">
        <w:rPr>
          <w:rFonts w:ascii="Garamond" w:hAnsi="Garamond"/>
          <w:sz w:val="24"/>
          <w:szCs w:val="24"/>
          <w:lang w:val="sv-SE"/>
        </w:rPr>
        <w:t xml:space="preserve">nternational Journal of Innovation, Creativity and Change. www.ijicc.net Volume 5, Issue 3, </w:t>
      </w:r>
      <w:r>
        <w:rPr>
          <w:rFonts w:ascii="Garamond" w:hAnsi="Garamond"/>
          <w:sz w:val="24"/>
          <w:szCs w:val="24"/>
          <w:lang w:val="sv-SE"/>
        </w:rPr>
        <w:t xml:space="preserve">pp 559-587 </w:t>
      </w:r>
      <w:r w:rsidRPr="005320ED">
        <w:rPr>
          <w:rFonts w:ascii="Garamond" w:hAnsi="Garamond"/>
          <w:sz w:val="24"/>
          <w:szCs w:val="24"/>
          <w:lang w:val="sv-SE"/>
        </w:rPr>
        <w:t>2019 Special Edition:  Science, Applied Science, Teaching and Education</w:t>
      </w:r>
      <w:r>
        <w:rPr>
          <w:rFonts w:ascii="Garamond" w:hAnsi="Garamond"/>
          <w:sz w:val="24"/>
          <w:szCs w:val="24"/>
          <w:lang w:val="sv-SE"/>
        </w:rPr>
        <w:t xml:space="preserve">. </w:t>
      </w:r>
    </w:p>
    <w:p w:rsidR="002D1978" w:rsidRPr="009411FE" w:rsidRDefault="002D1978" w:rsidP="002D1978">
      <w:pPr>
        <w:spacing w:before="240" w:line="360" w:lineRule="auto"/>
        <w:ind w:left="810" w:hanging="810"/>
        <w:jc w:val="both"/>
        <w:rPr>
          <w:rFonts w:ascii="Garamond" w:hAnsi="Garamond"/>
          <w:sz w:val="24"/>
          <w:szCs w:val="24"/>
        </w:rPr>
      </w:pPr>
      <w:r>
        <w:rPr>
          <w:rFonts w:ascii="Garamond" w:eastAsia="Times New Roman" w:hAnsi="Garamond" w:cs="Arial"/>
          <w:color w:val="000000"/>
          <w:sz w:val="24"/>
          <w:szCs w:val="24"/>
          <w:lang w:val="en-US"/>
        </w:rPr>
        <w:lastRenderedPageBreak/>
        <w:t>Jayadi,</w:t>
      </w:r>
      <w:r w:rsidRPr="009411FE">
        <w:rPr>
          <w:rFonts w:ascii="Garamond" w:eastAsia="Times New Roman" w:hAnsi="Garamond" w:cs="Arial"/>
          <w:color w:val="000000"/>
          <w:sz w:val="24"/>
          <w:szCs w:val="24"/>
        </w:rPr>
        <w:t>Samsul, I. N</w:t>
      </w:r>
      <w:r>
        <w:rPr>
          <w:rFonts w:ascii="Garamond" w:eastAsia="Times New Roman" w:hAnsi="Garamond" w:cs="Arial"/>
          <w:color w:val="000000"/>
          <w:sz w:val="24"/>
          <w:szCs w:val="24"/>
          <w:lang w:val="en-US"/>
        </w:rPr>
        <w:t>.</w:t>
      </w:r>
      <w:r w:rsidRPr="009411FE">
        <w:rPr>
          <w:rFonts w:ascii="Garamond" w:eastAsia="Times New Roman" w:hAnsi="Garamond" w:cs="Arial"/>
          <w:color w:val="000000"/>
          <w:sz w:val="24"/>
          <w:szCs w:val="24"/>
        </w:rPr>
        <w:t xml:space="preserve"> Suandi, I</w:t>
      </w:r>
      <w:r>
        <w:rPr>
          <w:rFonts w:ascii="Garamond" w:eastAsia="Times New Roman" w:hAnsi="Garamond" w:cs="Arial"/>
          <w:color w:val="000000"/>
          <w:sz w:val="24"/>
          <w:szCs w:val="24"/>
          <w:lang w:val="en-US"/>
        </w:rPr>
        <w:t>.</w:t>
      </w:r>
      <w:r w:rsidRPr="009411FE">
        <w:rPr>
          <w:rFonts w:ascii="Garamond" w:eastAsia="Times New Roman" w:hAnsi="Garamond" w:cs="Arial"/>
          <w:color w:val="000000"/>
          <w:sz w:val="24"/>
          <w:szCs w:val="24"/>
        </w:rPr>
        <w:t>B</w:t>
      </w:r>
      <w:r>
        <w:rPr>
          <w:rFonts w:ascii="Garamond" w:eastAsia="Times New Roman" w:hAnsi="Garamond" w:cs="Arial"/>
          <w:color w:val="000000"/>
          <w:sz w:val="24"/>
          <w:szCs w:val="24"/>
          <w:lang w:val="en-US"/>
        </w:rPr>
        <w:t xml:space="preserve">. </w:t>
      </w:r>
      <w:r w:rsidRPr="009411FE">
        <w:rPr>
          <w:rFonts w:ascii="Garamond" w:eastAsia="Times New Roman" w:hAnsi="Garamond" w:cs="Arial"/>
          <w:color w:val="000000"/>
          <w:sz w:val="24"/>
          <w:szCs w:val="24"/>
        </w:rPr>
        <w:t>Putrayasa</w:t>
      </w:r>
      <w:r>
        <w:rPr>
          <w:rFonts w:ascii="Garamond" w:eastAsia="Times New Roman" w:hAnsi="Garamond" w:cs="Arial"/>
          <w:color w:val="000000"/>
          <w:sz w:val="24"/>
          <w:szCs w:val="24"/>
          <w:lang w:val="en-US"/>
        </w:rPr>
        <w:t xml:space="preserve">. 2013. </w:t>
      </w:r>
      <w:r w:rsidRPr="002028A2">
        <w:rPr>
          <w:rFonts w:ascii="Garamond" w:eastAsia="Times New Roman" w:hAnsi="Garamond" w:cs="Times New Roman"/>
          <w:bCs/>
          <w:color w:val="000000"/>
          <w:kern w:val="36"/>
          <w:sz w:val="24"/>
          <w:szCs w:val="24"/>
        </w:rPr>
        <w:t>Sesenggak Sasak Ditinjau dari Segi Bentuk, Fungsi, dan Makna</w:t>
      </w:r>
      <w:r>
        <w:rPr>
          <w:rFonts w:ascii="Garamond" w:eastAsia="Times New Roman" w:hAnsi="Garamond" w:cs="Times New Roman"/>
          <w:bCs/>
          <w:color w:val="000000"/>
          <w:kern w:val="36"/>
          <w:sz w:val="24"/>
          <w:szCs w:val="24"/>
          <w:lang w:val="en-US"/>
        </w:rPr>
        <w:t xml:space="preserve">. </w:t>
      </w:r>
      <w:r w:rsidRPr="002028A2">
        <w:rPr>
          <w:rFonts w:ascii="Garamond" w:hAnsi="Garamond" w:cs="Arial"/>
          <w:color w:val="444444"/>
          <w:sz w:val="24"/>
          <w:szCs w:val="24"/>
        </w:rPr>
        <w:t>Jurnal Ilmiah Pendidikan dan Pembelajaran Ganesha</w:t>
      </w:r>
      <w:r>
        <w:rPr>
          <w:rFonts w:ascii="Garamond" w:hAnsi="Garamond" w:cs="Arial"/>
          <w:color w:val="444444"/>
          <w:sz w:val="24"/>
          <w:szCs w:val="24"/>
          <w:lang w:val="en-US"/>
        </w:rPr>
        <w:t xml:space="preserve">. </w:t>
      </w:r>
      <w:hyperlink r:id="rId10" w:anchor="id-section-content" w:history="1">
        <w:r w:rsidRPr="009411FE">
          <w:rPr>
            <w:rStyle w:val="Hyperlink"/>
            <w:rFonts w:ascii="Garamond" w:hAnsi="Garamond"/>
            <w:sz w:val="24"/>
            <w:szCs w:val="24"/>
          </w:rPr>
          <w:t>https://www.neliti.com/publications/207072/sesenggak-sasak-ditinjau-dari-segi-bentuk-fungsi-dan-makna#id-section-content</w:t>
        </w:r>
      </w:hyperlink>
    </w:p>
    <w:p w:rsidR="002D1978" w:rsidRDefault="002D1978" w:rsidP="005320ED">
      <w:pPr>
        <w:spacing w:after="240" w:line="360" w:lineRule="auto"/>
        <w:ind w:left="810" w:hanging="810"/>
        <w:jc w:val="both"/>
        <w:rPr>
          <w:rFonts w:ascii="Garamond" w:hAnsi="Garamond"/>
          <w:sz w:val="24"/>
          <w:szCs w:val="24"/>
          <w:lang w:val="sv-SE"/>
        </w:rPr>
      </w:pPr>
    </w:p>
    <w:p w:rsidR="00763909" w:rsidRDefault="00763909" w:rsidP="00763909">
      <w:pPr>
        <w:spacing w:after="240" w:line="360" w:lineRule="auto"/>
        <w:ind w:left="810" w:hanging="810"/>
        <w:jc w:val="both"/>
        <w:rPr>
          <w:rFonts w:ascii="Garamond" w:hAnsi="Garamond"/>
          <w:sz w:val="24"/>
          <w:szCs w:val="24"/>
          <w:lang w:val="sv-SE"/>
        </w:rPr>
      </w:pPr>
      <w:r>
        <w:rPr>
          <w:rFonts w:ascii="Garamond" w:hAnsi="Garamond"/>
          <w:sz w:val="24"/>
          <w:szCs w:val="24"/>
          <w:lang w:val="sv-SE"/>
        </w:rPr>
        <w:t>Mahsun. 2005. Metode Penelitian Bahasa: Tahapan strategi, metode, dan tekniknya. Jakarta: Raja Grafindo Persada.</w:t>
      </w:r>
    </w:p>
    <w:p w:rsidR="002028A2" w:rsidRDefault="005320ED" w:rsidP="00AB0FC7">
      <w:pPr>
        <w:spacing w:after="240" w:line="360" w:lineRule="auto"/>
        <w:ind w:left="810" w:hanging="810"/>
        <w:jc w:val="both"/>
        <w:rPr>
          <w:rFonts w:ascii="Garamond" w:hAnsi="Garamond"/>
          <w:sz w:val="24"/>
          <w:szCs w:val="24"/>
          <w:lang w:val="sv-SE"/>
        </w:rPr>
      </w:pPr>
      <w:r>
        <w:rPr>
          <w:rFonts w:ascii="Garamond" w:hAnsi="Garamond"/>
          <w:sz w:val="24"/>
          <w:szCs w:val="24"/>
          <w:lang w:val="sv-SE"/>
        </w:rPr>
        <w:t>Mudarman</w:t>
      </w:r>
      <w:r w:rsidR="00763909">
        <w:rPr>
          <w:rFonts w:ascii="Garamond" w:hAnsi="Garamond"/>
          <w:sz w:val="24"/>
          <w:szCs w:val="24"/>
          <w:lang w:val="sv-SE"/>
        </w:rPr>
        <w:t>&amp; Muh. Ardian Kurniawan. 2019. Tindak Tutur Menyilaq Pada Masyarakat Sasak di Gereneng, Kecamatan Sakra Timur.</w:t>
      </w:r>
      <w:r w:rsidR="002028A2">
        <w:rPr>
          <w:rFonts w:ascii="Garamond" w:hAnsi="Garamond"/>
          <w:sz w:val="24"/>
          <w:szCs w:val="24"/>
          <w:lang w:val="sv-SE"/>
        </w:rPr>
        <w:t xml:space="preserve"> SeBasa: Jurnal Pendidikan Bahasa dan Sastra Indonesia Vol. 2 No. 1 Mei 2019 hal. 65-78. ISSN (online): 2621 0851.</w:t>
      </w:r>
    </w:p>
    <w:p w:rsidR="00AB0FC7" w:rsidRDefault="00AB0FC7" w:rsidP="002028A2">
      <w:pPr>
        <w:spacing w:after="240" w:line="360" w:lineRule="auto"/>
        <w:ind w:left="810" w:hanging="810"/>
        <w:jc w:val="both"/>
        <w:rPr>
          <w:rFonts w:ascii="Garamond" w:hAnsi="Garamond"/>
          <w:sz w:val="24"/>
          <w:szCs w:val="24"/>
          <w:lang w:val="sv-SE"/>
        </w:rPr>
      </w:pPr>
      <w:r>
        <w:rPr>
          <w:rFonts w:ascii="Garamond" w:hAnsi="Garamond"/>
          <w:sz w:val="24"/>
          <w:szCs w:val="24"/>
          <w:lang w:val="sv-SE"/>
        </w:rPr>
        <w:t xml:space="preserve">Sugianto, Alip. 2015. </w:t>
      </w:r>
      <w:r w:rsidRPr="00AB0FC7">
        <w:rPr>
          <w:rFonts w:ascii="Garamond" w:hAnsi="Garamond"/>
          <w:sz w:val="24"/>
          <w:szCs w:val="24"/>
          <w:lang w:val="sv-SE"/>
        </w:rPr>
        <w:t>K</w:t>
      </w:r>
      <w:r>
        <w:rPr>
          <w:rFonts w:ascii="Garamond" w:hAnsi="Garamond"/>
          <w:sz w:val="24"/>
          <w:szCs w:val="24"/>
          <w:lang w:val="sv-SE"/>
        </w:rPr>
        <w:t xml:space="preserve">ajian Etnolinguistik terhadap Peribahasa Etnik Jawa Panaragan Sebuah Tinjauan Pragmatik Force. </w:t>
      </w:r>
      <w:r w:rsidR="005320ED">
        <w:rPr>
          <w:rFonts w:ascii="Garamond" w:hAnsi="Garamond"/>
          <w:sz w:val="24"/>
          <w:szCs w:val="24"/>
          <w:lang w:val="sv-SE"/>
        </w:rPr>
        <w:t xml:space="preserve">Prosiding </w:t>
      </w:r>
      <w:r>
        <w:rPr>
          <w:rFonts w:ascii="Garamond" w:hAnsi="Garamond"/>
          <w:sz w:val="24"/>
          <w:szCs w:val="24"/>
          <w:lang w:val="sv-SE"/>
        </w:rPr>
        <w:t>Seminar Nasional Prasasti 2 ”Kajian Pragmatik Dalam Berbagai Bidang” Universitas Sebelas Maret Surakarta 13-14 November 2015</w:t>
      </w:r>
      <w:r w:rsidR="005320ED">
        <w:rPr>
          <w:rFonts w:ascii="Garamond" w:hAnsi="Garamond"/>
          <w:sz w:val="24"/>
          <w:szCs w:val="24"/>
          <w:lang w:val="sv-SE"/>
        </w:rPr>
        <w:t xml:space="preserve"> hal. 51-55</w:t>
      </w:r>
      <w:r>
        <w:rPr>
          <w:rFonts w:ascii="Garamond" w:hAnsi="Garamond"/>
          <w:sz w:val="24"/>
          <w:szCs w:val="24"/>
          <w:lang w:val="sv-SE"/>
        </w:rPr>
        <w:t>.</w:t>
      </w:r>
      <w:r w:rsidR="005320ED">
        <w:rPr>
          <w:rFonts w:ascii="Garamond" w:hAnsi="Garamond"/>
          <w:sz w:val="24"/>
          <w:szCs w:val="24"/>
          <w:lang w:val="sv-SE"/>
        </w:rPr>
        <w:t xml:space="preserve"> ISBN: 978-602-7349-80-3</w:t>
      </w:r>
    </w:p>
    <w:p w:rsidR="00585387" w:rsidRDefault="007B1FFC" w:rsidP="002028A2">
      <w:pPr>
        <w:spacing w:after="240" w:line="360" w:lineRule="auto"/>
        <w:ind w:left="810" w:hanging="810"/>
        <w:jc w:val="both"/>
        <w:rPr>
          <w:rFonts w:ascii="Garamond" w:hAnsi="Garamond"/>
          <w:sz w:val="24"/>
          <w:szCs w:val="24"/>
          <w:lang w:val="sv-SE"/>
        </w:rPr>
      </w:pPr>
      <w:hyperlink r:id="rId11" w:history="1">
        <w:r w:rsidR="00F96F32" w:rsidRPr="00A5331A">
          <w:rPr>
            <w:rStyle w:val="Hyperlink"/>
            <w:rFonts w:ascii="Garamond" w:hAnsi="Garamond"/>
            <w:sz w:val="24"/>
            <w:szCs w:val="24"/>
            <w:lang w:val="sv-SE"/>
          </w:rPr>
          <w:t>https://pkbmdaruttaklim.wordpress.com/2013/02/04/pribahasa/</w:t>
        </w:r>
      </w:hyperlink>
    </w:p>
    <w:p w:rsidR="00F96F32" w:rsidRDefault="007B1FFC" w:rsidP="00F96F32">
      <w:pPr>
        <w:spacing w:after="240" w:line="360" w:lineRule="auto"/>
        <w:ind w:left="810" w:hanging="810"/>
        <w:jc w:val="both"/>
        <w:rPr>
          <w:rFonts w:ascii="Garamond" w:hAnsi="Garamond"/>
          <w:sz w:val="24"/>
          <w:szCs w:val="24"/>
          <w:lang w:val="sv-SE"/>
        </w:rPr>
      </w:pPr>
      <w:hyperlink r:id="rId12" w:history="1">
        <w:r w:rsidR="00F96F32" w:rsidRPr="00A5331A">
          <w:rPr>
            <w:rStyle w:val="Hyperlink"/>
            <w:rFonts w:ascii="Garamond" w:hAnsi="Garamond"/>
            <w:sz w:val="24"/>
            <w:szCs w:val="24"/>
            <w:lang w:val="sv-SE"/>
          </w:rPr>
          <w:t>https://murdiah-lombok.blogspot.com/2017/08/sesenggak-sasak-pribahasa-suku-sasak.html</w:t>
        </w:r>
      </w:hyperlink>
    </w:p>
    <w:p w:rsidR="00F96F32" w:rsidRDefault="00F96F32" w:rsidP="00F96F32">
      <w:pPr>
        <w:spacing w:after="240" w:line="360" w:lineRule="auto"/>
        <w:ind w:left="810" w:hanging="810"/>
        <w:jc w:val="both"/>
        <w:rPr>
          <w:rFonts w:ascii="Garamond" w:hAnsi="Garamond"/>
          <w:sz w:val="24"/>
          <w:szCs w:val="24"/>
          <w:lang w:val="sv-SE"/>
        </w:rPr>
      </w:pPr>
    </w:p>
    <w:p w:rsidR="002D1978" w:rsidRDefault="002D1978" w:rsidP="002028A2">
      <w:pPr>
        <w:spacing w:after="240" w:line="360" w:lineRule="auto"/>
        <w:ind w:left="810" w:hanging="810"/>
        <w:jc w:val="both"/>
        <w:rPr>
          <w:rFonts w:ascii="Garamond" w:hAnsi="Garamond"/>
          <w:sz w:val="24"/>
          <w:szCs w:val="24"/>
          <w:lang w:val="sv-SE"/>
        </w:rPr>
      </w:pPr>
    </w:p>
    <w:p w:rsidR="002028A2" w:rsidRPr="002028A2" w:rsidRDefault="002028A2" w:rsidP="002028A2">
      <w:pPr>
        <w:pStyle w:val="Heading1"/>
        <w:shd w:val="clear" w:color="auto" w:fill="FFFFFF"/>
        <w:spacing w:before="0" w:after="15" w:line="360" w:lineRule="auto"/>
        <w:ind w:left="810" w:hanging="810"/>
        <w:rPr>
          <w:rFonts w:ascii="Garamond" w:hAnsi="Garamond" w:cs="Arial"/>
          <w:b/>
          <w:color w:val="444444"/>
          <w:sz w:val="24"/>
          <w:szCs w:val="24"/>
          <w:lang w:val="en-US"/>
        </w:rPr>
      </w:pPr>
    </w:p>
    <w:p w:rsidR="002028A2" w:rsidRPr="002028A2" w:rsidRDefault="002028A2" w:rsidP="002028A2">
      <w:pPr>
        <w:shd w:val="clear" w:color="auto" w:fill="FFFFFF"/>
        <w:outlineLvl w:val="0"/>
        <w:rPr>
          <w:rFonts w:ascii="Garamond" w:eastAsia="Times New Roman" w:hAnsi="Garamond" w:cs="Times New Roman"/>
          <w:b/>
          <w:bCs/>
          <w:color w:val="000000"/>
          <w:kern w:val="36"/>
          <w:sz w:val="24"/>
          <w:szCs w:val="24"/>
          <w:lang w:val="en-US"/>
        </w:rPr>
      </w:pPr>
    </w:p>
    <w:p w:rsidR="002028A2" w:rsidRPr="002028A2" w:rsidRDefault="002028A2" w:rsidP="002028A2">
      <w:pPr>
        <w:shd w:val="clear" w:color="auto" w:fill="FFFFFF"/>
        <w:spacing w:after="90" w:line="345" w:lineRule="atLeast"/>
        <w:rPr>
          <w:rFonts w:ascii="Garamond" w:eastAsia="Times New Roman" w:hAnsi="Garamond" w:cs="Arial"/>
          <w:color w:val="000000"/>
          <w:sz w:val="24"/>
          <w:szCs w:val="24"/>
          <w:lang w:val="en-US"/>
        </w:rPr>
      </w:pPr>
    </w:p>
    <w:p w:rsidR="002028A2" w:rsidRDefault="002028A2" w:rsidP="00AB0FC7">
      <w:pPr>
        <w:spacing w:after="240" w:line="360" w:lineRule="auto"/>
        <w:ind w:left="810" w:hanging="810"/>
        <w:jc w:val="both"/>
        <w:rPr>
          <w:rFonts w:ascii="Garamond" w:hAnsi="Garamond"/>
          <w:sz w:val="24"/>
          <w:szCs w:val="24"/>
          <w:lang w:val="sv-SE"/>
        </w:rPr>
      </w:pPr>
    </w:p>
    <w:p w:rsidR="005320ED" w:rsidRDefault="005320ED" w:rsidP="00AB0FC7">
      <w:pPr>
        <w:spacing w:after="240" w:line="360" w:lineRule="auto"/>
        <w:ind w:left="810" w:hanging="810"/>
        <w:jc w:val="both"/>
        <w:rPr>
          <w:rFonts w:ascii="Garamond" w:hAnsi="Garamond"/>
          <w:sz w:val="24"/>
          <w:szCs w:val="24"/>
          <w:lang w:val="sv-SE"/>
        </w:rPr>
      </w:pPr>
    </w:p>
    <w:p w:rsidR="00037DF6" w:rsidRDefault="00037DF6" w:rsidP="005B2303">
      <w:pPr>
        <w:spacing w:after="240" w:line="360" w:lineRule="auto"/>
        <w:ind w:left="810" w:hanging="810"/>
        <w:jc w:val="both"/>
        <w:rPr>
          <w:rFonts w:ascii="Garamond" w:hAnsi="Garamond"/>
          <w:sz w:val="24"/>
          <w:szCs w:val="24"/>
          <w:lang w:val="sv-SE"/>
        </w:rPr>
      </w:pPr>
    </w:p>
    <w:p w:rsidR="005B2303" w:rsidRPr="001B0DA7" w:rsidRDefault="005B2303" w:rsidP="005B2303">
      <w:pPr>
        <w:spacing w:after="240" w:line="360" w:lineRule="auto"/>
        <w:ind w:left="810" w:hanging="810"/>
        <w:jc w:val="both"/>
        <w:rPr>
          <w:rFonts w:ascii="Garamond" w:hAnsi="Garamond"/>
          <w:sz w:val="24"/>
          <w:szCs w:val="24"/>
          <w:lang w:val="sv-SE"/>
        </w:rPr>
      </w:pPr>
    </w:p>
    <w:sectPr w:rsidR="005B2303" w:rsidRPr="001B0DA7" w:rsidSect="009347BD">
      <w:head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B84" w:rsidRDefault="00AB7B84" w:rsidP="0081300B">
      <w:r>
        <w:separator/>
      </w:r>
    </w:p>
  </w:endnote>
  <w:endnote w:type="continuationSeparator" w:id="1">
    <w:p w:rsidR="00AB7B84" w:rsidRDefault="00AB7B84" w:rsidP="00813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B84" w:rsidRDefault="00AB7B84" w:rsidP="0081300B">
      <w:r>
        <w:separator/>
      </w:r>
    </w:p>
  </w:footnote>
  <w:footnote w:type="continuationSeparator" w:id="1">
    <w:p w:rsidR="00AB7B84" w:rsidRDefault="00AB7B84" w:rsidP="00813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1326"/>
      <w:gridCol w:w="5762"/>
      <w:gridCol w:w="1807"/>
    </w:tblGrid>
    <w:tr w:rsidR="00FD6009" w:rsidTr="006E1F38">
      <w:tc>
        <w:tcPr>
          <w:tcW w:w="1326" w:type="dxa"/>
          <w:tcBorders>
            <w:bottom w:val="single" w:sz="4" w:space="0" w:color="auto"/>
          </w:tcBorders>
          <w:vAlign w:val="center"/>
        </w:tcPr>
        <w:p w:rsidR="0081300B" w:rsidRDefault="0081300B" w:rsidP="00FD6009">
          <w:pPr>
            <w:pStyle w:val="Header"/>
            <w:jc w:val="center"/>
          </w:pPr>
          <w:r>
            <w:rPr>
              <w:noProof/>
              <w:lang w:eastAsia="id-ID"/>
            </w:rPr>
            <w:drawing>
              <wp:inline distT="0" distB="0" distL="0" distR="0">
                <wp:extent cx="704850" cy="5848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RNAL SEBASA BARU.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4850" cy="584835"/>
                        </a:xfrm>
                        <a:prstGeom prst="rect">
                          <a:avLst/>
                        </a:prstGeom>
                      </pic:spPr>
                    </pic:pic>
                  </a:graphicData>
                </a:graphic>
              </wp:inline>
            </w:drawing>
          </w:r>
        </w:p>
      </w:tc>
      <w:tc>
        <w:tcPr>
          <w:tcW w:w="5762" w:type="dxa"/>
          <w:tcBorders>
            <w:bottom w:val="single" w:sz="4" w:space="0" w:color="auto"/>
          </w:tcBorders>
        </w:tcPr>
        <w:p w:rsidR="0081300B" w:rsidRPr="00FD6009" w:rsidRDefault="0081300B" w:rsidP="0081300B">
          <w:pPr>
            <w:pStyle w:val="Header"/>
            <w:jc w:val="center"/>
            <w:rPr>
              <w:b/>
              <w:i/>
              <w:color w:val="0070C0"/>
              <w:sz w:val="48"/>
              <w:szCs w:val="48"/>
            </w:rPr>
          </w:pPr>
          <w:r w:rsidRPr="00FD6009">
            <w:rPr>
              <w:b/>
              <w:i/>
              <w:color w:val="0070C0"/>
              <w:sz w:val="48"/>
              <w:szCs w:val="48"/>
            </w:rPr>
            <w:t>SeBaSa</w:t>
          </w:r>
        </w:p>
        <w:p w:rsidR="0081300B" w:rsidRPr="00711D03" w:rsidRDefault="0081300B" w:rsidP="00FD6009">
          <w:pPr>
            <w:pStyle w:val="Header"/>
            <w:jc w:val="center"/>
            <w:rPr>
              <w:b/>
            </w:rPr>
          </w:pPr>
          <w:r w:rsidRPr="00711D03">
            <w:rPr>
              <w:b/>
            </w:rPr>
            <w:t>Jurnal Pendidikan Bahasa dan Sastra Indonesia</w:t>
          </w:r>
        </w:p>
        <w:p w:rsidR="0081300B" w:rsidRPr="00711D03" w:rsidRDefault="007B1FFC" w:rsidP="00FD6009">
          <w:pPr>
            <w:pStyle w:val="Header"/>
            <w:jc w:val="center"/>
            <w:rPr>
              <w:sz w:val="18"/>
              <w:szCs w:val="18"/>
            </w:rPr>
          </w:pPr>
          <w:hyperlink r:id="rId2" w:history="1">
            <w:r w:rsidR="0081300B" w:rsidRPr="00711D03">
              <w:rPr>
                <w:rStyle w:val="Hyperlink"/>
                <w:color w:val="auto"/>
                <w:sz w:val="18"/>
                <w:szCs w:val="18"/>
              </w:rPr>
              <w:t>http://e-journal.hamzanwadi.ac.id/index.php/sbs</w:t>
            </w:r>
          </w:hyperlink>
        </w:p>
      </w:tc>
      <w:tc>
        <w:tcPr>
          <w:tcW w:w="1807" w:type="dxa"/>
          <w:tcBorders>
            <w:bottom w:val="single" w:sz="4" w:space="0" w:color="auto"/>
          </w:tcBorders>
        </w:tcPr>
        <w:p w:rsidR="00FD6009" w:rsidRDefault="00FD6009" w:rsidP="00FD6009">
          <w:pPr>
            <w:pStyle w:val="Header"/>
            <w:jc w:val="right"/>
          </w:pPr>
        </w:p>
      </w:tc>
    </w:tr>
    <w:tr w:rsidR="00FD6009" w:rsidRPr="006E1F38" w:rsidTr="006E1F38">
      <w:trPr>
        <w:trHeight w:val="450"/>
      </w:trPr>
      <w:tc>
        <w:tcPr>
          <w:tcW w:w="1326" w:type="dxa"/>
          <w:tcBorders>
            <w:top w:val="single" w:sz="4" w:space="0" w:color="auto"/>
            <w:bottom w:val="single" w:sz="4" w:space="0" w:color="auto"/>
          </w:tcBorders>
        </w:tcPr>
        <w:p w:rsidR="00FD6009" w:rsidRPr="006E1F38" w:rsidRDefault="00FD6009" w:rsidP="00FD6009">
          <w:pPr>
            <w:pStyle w:val="Header"/>
            <w:jc w:val="center"/>
            <w:rPr>
              <w:b/>
              <w:sz w:val="18"/>
              <w:szCs w:val="18"/>
            </w:rPr>
          </w:pPr>
          <w:r w:rsidRPr="006E1F38">
            <w:rPr>
              <w:b/>
              <w:sz w:val="18"/>
              <w:szCs w:val="18"/>
            </w:rPr>
            <w:t xml:space="preserve">E-ISSN: </w:t>
          </w:r>
        </w:p>
        <w:p w:rsidR="00FD6009" w:rsidRPr="006E1F38" w:rsidRDefault="00FD6009" w:rsidP="00FD6009">
          <w:pPr>
            <w:pStyle w:val="Header"/>
            <w:jc w:val="center"/>
            <w:rPr>
              <w:b/>
              <w:sz w:val="18"/>
              <w:szCs w:val="18"/>
            </w:rPr>
          </w:pPr>
          <w:r w:rsidRPr="006E1F38">
            <w:rPr>
              <w:b/>
              <w:sz w:val="18"/>
              <w:szCs w:val="18"/>
            </w:rPr>
            <w:t>2621-0851</w:t>
          </w:r>
        </w:p>
      </w:tc>
      <w:tc>
        <w:tcPr>
          <w:tcW w:w="5762" w:type="dxa"/>
          <w:tcBorders>
            <w:top w:val="single" w:sz="4" w:space="0" w:color="auto"/>
            <w:bottom w:val="single" w:sz="4" w:space="0" w:color="auto"/>
          </w:tcBorders>
        </w:tcPr>
        <w:p w:rsidR="00FD6009" w:rsidRPr="006E1F38" w:rsidRDefault="00711D03" w:rsidP="00FD6009">
          <w:pPr>
            <w:pStyle w:val="Header"/>
            <w:rPr>
              <w:sz w:val="18"/>
              <w:szCs w:val="18"/>
            </w:rPr>
          </w:pPr>
          <w:r w:rsidRPr="006E1F38">
            <w:rPr>
              <w:sz w:val="18"/>
              <w:szCs w:val="18"/>
            </w:rPr>
            <w:t>Diterima:</w:t>
          </w:r>
        </w:p>
        <w:p w:rsidR="00711D03" w:rsidRPr="006E1F38" w:rsidRDefault="00711D03" w:rsidP="00FD6009">
          <w:pPr>
            <w:pStyle w:val="Header"/>
            <w:rPr>
              <w:sz w:val="18"/>
              <w:szCs w:val="18"/>
            </w:rPr>
          </w:pPr>
          <w:r w:rsidRPr="006E1F38">
            <w:rPr>
              <w:sz w:val="18"/>
              <w:szCs w:val="18"/>
            </w:rPr>
            <w:t>Direview:</w:t>
          </w:r>
        </w:p>
      </w:tc>
      <w:tc>
        <w:tcPr>
          <w:tcW w:w="1807" w:type="dxa"/>
          <w:tcBorders>
            <w:top w:val="single" w:sz="4" w:space="0" w:color="auto"/>
            <w:bottom w:val="single" w:sz="4" w:space="0" w:color="auto"/>
          </w:tcBorders>
        </w:tcPr>
        <w:p w:rsidR="00FD6009" w:rsidRPr="006E1F38" w:rsidRDefault="00711D03">
          <w:pPr>
            <w:pStyle w:val="Header"/>
            <w:rPr>
              <w:sz w:val="18"/>
              <w:szCs w:val="18"/>
            </w:rPr>
          </w:pPr>
          <w:r w:rsidRPr="006E1F38">
            <w:rPr>
              <w:sz w:val="18"/>
              <w:szCs w:val="18"/>
            </w:rPr>
            <w:t>Vol. No</w:t>
          </w:r>
        </w:p>
        <w:p w:rsidR="00711D03" w:rsidRPr="006E1F38" w:rsidRDefault="00711D03">
          <w:pPr>
            <w:pStyle w:val="Header"/>
            <w:rPr>
              <w:sz w:val="18"/>
              <w:szCs w:val="18"/>
            </w:rPr>
          </w:pPr>
          <w:r w:rsidRPr="006E1F38">
            <w:rPr>
              <w:sz w:val="18"/>
              <w:szCs w:val="18"/>
            </w:rPr>
            <w:t xml:space="preserve">Hal. </w:t>
          </w:r>
        </w:p>
      </w:tc>
    </w:tr>
  </w:tbl>
  <w:p w:rsidR="0081300B" w:rsidRPr="006E1F38" w:rsidRDefault="0081300B">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CBF"/>
    <w:multiLevelType w:val="hybridMultilevel"/>
    <w:tmpl w:val="56CE860C"/>
    <w:lvl w:ilvl="0" w:tplc="02408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8682944"/>
    <w:multiLevelType w:val="hybridMultilevel"/>
    <w:tmpl w:val="1EFE6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50430"/>
    <w:multiLevelType w:val="hybridMultilevel"/>
    <w:tmpl w:val="D1C62E42"/>
    <w:lvl w:ilvl="0" w:tplc="9E78DC80">
      <w:start w:val="3"/>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3C6B0956"/>
    <w:multiLevelType w:val="hybridMultilevel"/>
    <w:tmpl w:val="91F6FCF8"/>
    <w:lvl w:ilvl="0" w:tplc="3E106498">
      <w:start w:val="1"/>
      <w:numFmt w:val="decimal"/>
      <w:lvlText w:val="%1."/>
      <w:lvlJc w:val="left"/>
      <w:pPr>
        <w:ind w:left="927" w:hanging="360"/>
      </w:pPr>
      <w:rPr>
        <w:rFonts w:cs="Tahom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FC239F3"/>
    <w:multiLevelType w:val="hybridMultilevel"/>
    <w:tmpl w:val="56CE860C"/>
    <w:lvl w:ilvl="0" w:tplc="02408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55B656A"/>
    <w:multiLevelType w:val="hybridMultilevel"/>
    <w:tmpl w:val="C95E9D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6E54789"/>
    <w:multiLevelType w:val="hybridMultilevel"/>
    <w:tmpl w:val="51E4F4FA"/>
    <w:lvl w:ilvl="0" w:tplc="48B2318C">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515178"/>
    <w:multiLevelType w:val="hybridMultilevel"/>
    <w:tmpl w:val="66CAD7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characterSpacingControl w:val="doNotCompress"/>
  <w:hdrShapeDefaults>
    <o:shapedefaults v:ext="edit" spidmax="7170"/>
  </w:hdrShapeDefaults>
  <w:footnotePr>
    <w:footnote w:id="0"/>
    <w:footnote w:id="1"/>
  </w:footnotePr>
  <w:endnotePr>
    <w:endnote w:id="0"/>
    <w:endnote w:id="1"/>
  </w:endnotePr>
  <w:compat/>
  <w:rsids>
    <w:rsidRoot w:val="00CC00E3"/>
    <w:rsid w:val="00013308"/>
    <w:rsid w:val="00014E38"/>
    <w:rsid w:val="00037DF6"/>
    <w:rsid w:val="000609DB"/>
    <w:rsid w:val="00063945"/>
    <w:rsid w:val="000A6C42"/>
    <w:rsid w:val="000B2723"/>
    <w:rsid w:val="000C7553"/>
    <w:rsid w:val="000C7BEF"/>
    <w:rsid w:val="000D01C9"/>
    <w:rsid w:val="000D0B15"/>
    <w:rsid w:val="00104A59"/>
    <w:rsid w:val="001312D3"/>
    <w:rsid w:val="001407F1"/>
    <w:rsid w:val="00160FC8"/>
    <w:rsid w:val="00161988"/>
    <w:rsid w:val="00181BF3"/>
    <w:rsid w:val="0019093A"/>
    <w:rsid w:val="001B0DA7"/>
    <w:rsid w:val="001B248D"/>
    <w:rsid w:val="001B7425"/>
    <w:rsid w:val="001B7635"/>
    <w:rsid w:val="001C0707"/>
    <w:rsid w:val="001C7527"/>
    <w:rsid w:val="001F3735"/>
    <w:rsid w:val="002028A2"/>
    <w:rsid w:val="00250E17"/>
    <w:rsid w:val="002647B3"/>
    <w:rsid w:val="00274C9E"/>
    <w:rsid w:val="00282DD1"/>
    <w:rsid w:val="00284E5C"/>
    <w:rsid w:val="0029128F"/>
    <w:rsid w:val="002A1EB0"/>
    <w:rsid w:val="002A49CC"/>
    <w:rsid w:val="002D1128"/>
    <w:rsid w:val="002D1978"/>
    <w:rsid w:val="002F1A70"/>
    <w:rsid w:val="003026DE"/>
    <w:rsid w:val="00317CD1"/>
    <w:rsid w:val="0032437E"/>
    <w:rsid w:val="00324610"/>
    <w:rsid w:val="003246C2"/>
    <w:rsid w:val="00351678"/>
    <w:rsid w:val="00371D28"/>
    <w:rsid w:val="00377791"/>
    <w:rsid w:val="003A7B42"/>
    <w:rsid w:val="003F328D"/>
    <w:rsid w:val="004222D1"/>
    <w:rsid w:val="00430FAD"/>
    <w:rsid w:val="00433B7F"/>
    <w:rsid w:val="0044000A"/>
    <w:rsid w:val="004569DA"/>
    <w:rsid w:val="0048063A"/>
    <w:rsid w:val="0048087A"/>
    <w:rsid w:val="00487054"/>
    <w:rsid w:val="004D6559"/>
    <w:rsid w:val="004E7634"/>
    <w:rsid w:val="004F3324"/>
    <w:rsid w:val="0050159B"/>
    <w:rsid w:val="0050330F"/>
    <w:rsid w:val="005320ED"/>
    <w:rsid w:val="00561938"/>
    <w:rsid w:val="0057355D"/>
    <w:rsid w:val="00584A16"/>
    <w:rsid w:val="00585387"/>
    <w:rsid w:val="005909D4"/>
    <w:rsid w:val="005959C6"/>
    <w:rsid w:val="005B2303"/>
    <w:rsid w:val="005B2526"/>
    <w:rsid w:val="005C7AB3"/>
    <w:rsid w:val="005E365F"/>
    <w:rsid w:val="005E7E97"/>
    <w:rsid w:val="00606384"/>
    <w:rsid w:val="00610405"/>
    <w:rsid w:val="00626D58"/>
    <w:rsid w:val="00645C5D"/>
    <w:rsid w:val="00647E61"/>
    <w:rsid w:val="00657F72"/>
    <w:rsid w:val="00696B7D"/>
    <w:rsid w:val="006B1635"/>
    <w:rsid w:val="006B4933"/>
    <w:rsid w:val="006D5F84"/>
    <w:rsid w:val="006E0A13"/>
    <w:rsid w:val="006E1F38"/>
    <w:rsid w:val="006E4A95"/>
    <w:rsid w:val="006E6A81"/>
    <w:rsid w:val="00704B9D"/>
    <w:rsid w:val="00711D03"/>
    <w:rsid w:val="00726147"/>
    <w:rsid w:val="00734774"/>
    <w:rsid w:val="00736B96"/>
    <w:rsid w:val="00752FDE"/>
    <w:rsid w:val="00760176"/>
    <w:rsid w:val="00761EE9"/>
    <w:rsid w:val="00763909"/>
    <w:rsid w:val="00784062"/>
    <w:rsid w:val="00784D45"/>
    <w:rsid w:val="007B1FFC"/>
    <w:rsid w:val="007E4BAA"/>
    <w:rsid w:val="007F58C1"/>
    <w:rsid w:val="0081300B"/>
    <w:rsid w:val="00816246"/>
    <w:rsid w:val="00885639"/>
    <w:rsid w:val="008925E8"/>
    <w:rsid w:val="008962C3"/>
    <w:rsid w:val="008A3C01"/>
    <w:rsid w:val="008A5D61"/>
    <w:rsid w:val="008B0E0C"/>
    <w:rsid w:val="008E1A94"/>
    <w:rsid w:val="008F2C67"/>
    <w:rsid w:val="00906452"/>
    <w:rsid w:val="00926AD2"/>
    <w:rsid w:val="009347BD"/>
    <w:rsid w:val="00956DCF"/>
    <w:rsid w:val="00975FB6"/>
    <w:rsid w:val="00984982"/>
    <w:rsid w:val="00991BB3"/>
    <w:rsid w:val="009B5A57"/>
    <w:rsid w:val="009C2A2C"/>
    <w:rsid w:val="009C2F99"/>
    <w:rsid w:val="009F5B7C"/>
    <w:rsid w:val="00A351A1"/>
    <w:rsid w:val="00A5585F"/>
    <w:rsid w:val="00A5765E"/>
    <w:rsid w:val="00A703D1"/>
    <w:rsid w:val="00A775F2"/>
    <w:rsid w:val="00A94115"/>
    <w:rsid w:val="00AB0FC7"/>
    <w:rsid w:val="00AB7B84"/>
    <w:rsid w:val="00AD2CCA"/>
    <w:rsid w:val="00AE02B9"/>
    <w:rsid w:val="00AE6286"/>
    <w:rsid w:val="00AF4586"/>
    <w:rsid w:val="00B1006C"/>
    <w:rsid w:val="00B260AD"/>
    <w:rsid w:val="00B93123"/>
    <w:rsid w:val="00BA5034"/>
    <w:rsid w:val="00BD271A"/>
    <w:rsid w:val="00C25F99"/>
    <w:rsid w:val="00C322C1"/>
    <w:rsid w:val="00C74FD8"/>
    <w:rsid w:val="00CA6E5C"/>
    <w:rsid w:val="00CB29A6"/>
    <w:rsid w:val="00CC00E3"/>
    <w:rsid w:val="00CC6931"/>
    <w:rsid w:val="00CD0B26"/>
    <w:rsid w:val="00CD56A6"/>
    <w:rsid w:val="00CE5197"/>
    <w:rsid w:val="00CF33AB"/>
    <w:rsid w:val="00CF5E74"/>
    <w:rsid w:val="00D132E3"/>
    <w:rsid w:val="00D2720E"/>
    <w:rsid w:val="00D30636"/>
    <w:rsid w:val="00D47809"/>
    <w:rsid w:val="00D63B22"/>
    <w:rsid w:val="00DD0642"/>
    <w:rsid w:val="00E578E9"/>
    <w:rsid w:val="00E65C50"/>
    <w:rsid w:val="00E70B1A"/>
    <w:rsid w:val="00E72922"/>
    <w:rsid w:val="00E94D41"/>
    <w:rsid w:val="00EB0C79"/>
    <w:rsid w:val="00ED7DD9"/>
    <w:rsid w:val="00EF6703"/>
    <w:rsid w:val="00F03BBB"/>
    <w:rsid w:val="00F0740A"/>
    <w:rsid w:val="00F20488"/>
    <w:rsid w:val="00F249CD"/>
    <w:rsid w:val="00F33683"/>
    <w:rsid w:val="00F34950"/>
    <w:rsid w:val="00F70806"/>
    <w:rsid w:val="00F776CC"/>
    <w:rsid w:val="00F86D75"/>
    <w:rsid w:val="00F96F32"/>
    <w:rsid w:val="00F97C22"/>
    <w:rsid w:val="00FB1EF4"/>
    <w:rsid w:val="00FB3DC4"/>
    <w:rsid w:val="00FC2612"/>
    <w:rsid w:val="00FD054B"/>
    <w:rsid w:val="00FD6009"/>
    <w:rsid w:val="00FD7BC3"/>
    <w:rsid w:val="00FE2D9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E3"/>
    <w:pPr>
      <w:spacing w:after="0" w:line="240" w:lineRule="auto"/>
    </w:pPr>
    <w:rPr>
      <w:lang w:val="id-ID"/>
    </w:rPr>
  </w:style>
  <w:style w:type="paragraph" w:styleId="Heading1">
    <w:name w:val="heading 1"/>
    <w:basedOn w:val="Normal"/>
    <w:next w:val="Normal"/>
    <w:link w:val="Heading1Char"/>
    <w:uiPriority w:val="9"/>
    <w:qFormat/>
    <w:rsid w:val="002028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6703"/>
    <w:pPr>
      <w:spacing w:before="100" w:beforeAutospacing="1" w:after="100" w:afterAutospacing="1"/>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
    <w:link w:val="ListParagraph"/>
    <w:uiPriority w:val="34"/>
    <w:locked/>
    <w:rsid w:val="00CC00E3"/>
  </w:style>
  <w:style w:type="paragraph" w:styleId="ListParagraph">
    <w:name w:val="List Paragraph"/>
    <w:aliases w:val="Body of text,List Paragraph1,Colorful List - Accent 11"/>
    <w:basedOn w:val="Normal"/>
    <w:link w:val="ListParagraphChar"/>
    <w:uiPriority w:val="34"/>
    <w:qFormat/>
    <w:rsid w:val="00CC00E3"/>
    <w:pPr>
      <w:ind w:left="720"/>
      <w:contextualSpacing/>
    </w:pPr>
    <w:rPr>
      <w:lang w:val="en-US"/>
    </w:rPr>
  </w:style>
  <w:style w:type="paragraph" w:styleId="Header">
    <w:name w:val="header"/>
    <w:basedOn w:val="Normal"/>
    <w:link w:val="HeaderChar"/>
    <w:uiPriority w:val="99"/>
    <w:unhideWhenUsed/>
    <w:rsid w:val="0081300B"/>
    <w:pPr>
      <w:tabs>
        <w:tab w:val="center" w:pos="4513"/>
        <w:tab w:val="right" w:pos="9026"/>
      </w:tabs>
    </w:pPr>
  </w:style>
  <w:style w:type="character" w:customStyle="1" w:styleId="HeaderChar">
    <w:name w:val="Header Char"/>
    <w:basedOn w:val="DefaultParagraphFont"/>
    <w:link w:val="Header"/>
    <w:uiPriority w:val="99"/>
    <w:rsid w:val="0081300B"/>
    <w:rPr>
      <w:lang w:val="id-ID"/>
    </w:rPr>
  </w:style>
  <w:style w:type="paragraph" w:styleId="Footer">
    <w:name w:val="footer"/>
    <w:basedOn w:val="Normal"/>
    <w:link w:val="FooterChar"/>
    <w:uiPriority w:val="99"/>
    <w:unhideWhenUsed/>
    <w:rsid w:val="0081300B"/>
    <w:pPr>
      <w:tabs>
        <w:tab w:val="center" w:pos="4513"/>
        <w:tab w:val="right" w:pos="9026"/>
      </w:tabs>
    </w:pPr>
  </w:style>
  <w:style w:type="character" w:customStyle="1" w:styleId="FooterChar">
    <w:name w:val="Footer Char"/>
    <w:basedOn w:val="DefaultParagraphFont"/>
    <w:link w:val="Footer"/>
    <w:uiPriority w:val="99"/>
    <w:rsid w:val="0081300B"/>
    <w:rPr>
      <w:lang w:val="id-ID"/>
    </w:rPr>
  </w:style>
  <w:style w:type="table" w:styleId="TableGrid">
    <w:name w:val="Table Grid"/>
    <w:basedOn w:val="TableNormal"/>
    <w:uiPriority w:val="59"/>
    <w:rsid w:val="00813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300B"/>
    <w:rPr>
      <w:color w:val="0000FF" w:themeColor="hyperlink"/>
      <w:u w:val="single"/>
    </w:rPr>
  </w:style>
  <w:style w:type="paragraph" w:styleId="BodyText">
    <w:name w:val="Body Text"/>
    <w:basedOn w:val="Normal"/>
    <w:link w:val="BodyTextChar"/>
    <w:rsid w:val="009F5B7C"/>
    <w:pPr>
      <w:tabs>
        <w:tab w:val="right" w:pos="8640"/>
      </w:tabs>
      <w:spacing w:line="480" w:lineRule="auto"/>
      <w:ind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F5B7C"/>
    <w:rPr>
      <w:rFonts w:ascii="Times New Roman" w:eastAsia="Times New Roman" w:hAnsi="Times New Roman" w:cs="Times New Roman"/>
      <w:sz w:val="24"/>
      <w:szCs w:val="24"/>
    </w:rPr>
  </w:style>
  <w:style w:type="paragraph" w:customStyle="1" w:styleId="Default">
    <w:name w:val="Default"/>
    <w:rsid w:val="009F5B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rsid w:val="009F5B7C"/>
    <w:pPr>
      <w:spacing w:after="0"/>
    </w:pPr>
    <w:rPr>
      <w:rFonts w:ascii="Arial" w:eastAsia="Arial" w:hAnsi="Arial" w:cs="Arial"/>
      <w:color w:val="000000"/>
      <w:lang w:val="ru-RU" w:eastAsia="ru-RU"/>
    </w:rPr>
  </w:style>
  <w:style w:type="table" w:customStyle="1" w:styleId="PlainTable2">
    <w:name w:val="Plain Table 2"/>
    <w:basedOn w:val="TableNormal"/>
    <w:uiPriority w:val="42"/>
    <w:rsid w:val="009F5B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5959C6"/>
    <w:rPr>
      <w:b/>
      <w:bCs/>
    </w:rPr>
  </w:style>
  <w:style w:type="character" w:styleId="Emphasis">
    <w:name w:val="Emphasis"/>
    <w:basedOn w:val="DefaultParagraphFont"/>
    <w:uiPriority w:val="20"/>
    <w:qFormat/>
    <w:rsid w:val="005959C6"/>
    <w:rPr>
      <w:i/>
      <w:iCs/>
    </w:rPr>
  </w:style>
  <w:style w:type="character" w:customStyle="1" w:styleId="Heading2Char">
    <w:name w:val="Heading 2 Char"/>
    <w:basedOn w:val="DefaultParagraphFont"/>
    <w:link w:val="Heading2"/>
    <w:uiPriority w:val="9"/>
    <w:rsid w:val="00EF670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F6703"/>
    <w:pPr>
      <w:spacing w:before="100" w:beforeAutospacing="1" w:after="100" w:afterAutospacing="1"/>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028A2"/>
    <w:rPr>
      <w:rFonts w:asciiTheme="majorHAnsi" w:eastAsiaTheme="majorEastAsia" w:hAnsiTheme="majorHAnsi" w:cstheme="majorBidi"/>
      <w:color w:val="365F91" w:themeColor="accent1" w:themeShade="BF"/>
      <w:sz w:val="32"/>
      <w:szCs w:val="32"/>
      <w:lang w:val="id-ID"/>
    </w:rPr>
  </w:style>
  <w:style w:type="paragraph" w:styleId="BalloonText">
    <w:name w:val="Balloon Text"/>
    <w:basedOn w:val="Normal"/>
    <w:link w:val="BalloonTextChar"/>
    <w:uiPriority w:val="99"/>
    <w:semiHidden/>
    <w:unhideWhenUsed/>
    <w:rsid w:val="00F776CC"/>
    <w:rPr>
      <w:rFonts w:ascii="Tahoma" w:hAnsi="Tahoma" w:cs="Tahoma"/>
      <w:sz w:val="16"/>
      <w:szCs w:val="16"/>
    </w:rPr>
  </w:style>
  <w:style w:type="character" w:customStyle="1" w:styleId="BalloonTextChar">
    <w:name w:val="Balloon Text Char"/>
    <w:basedOn w:val="DefaultParagraphFont"/>
    <w:link w:val="BalloonText"/>
    <w:uiPriority w:val="99"/>
    <w:semiHidden/>
    <w:rsid w:val="00F776CC"/>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9393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marini09@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urdiah-lombok.blogspot.com/2017/08/sesenggak-sasak-pribahasa-suku-sasak.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kbmdaruttaklim.wordpress.com/2013/02/04/pribahas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eliti.com/publications/207072/sesenggak-sasak-ditinjau-dari-segi-bentuk-fungsi-dan-makna" TargetMode="External"/><Relationship Id="rId4" Type="http://schemas.openxmlformats.org/officeDocument/2006/relationships/settings" Target="settings.xml"/><Relationship Id="rId9" Type="http://schemas.openxmlformats.org/officeDocument/2006/relationships/hyperlink" Target="mailto:irfanlendrik@gmail.com,ernawatititin75@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e-journal.hamzanwadi.ac.id/index.php/sb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2D841-11B7-4D30-A531-497994F5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1</Pages>
  <Words>4250</Words>
  <Characters>24229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Prodi PBSI</dc:creator>
  <cp:keywords/>
  <dc:description/>
  <cp:lastModifiedBy>ASUS</cp:lastModifiedBy>
  <cp:revision>19</cp:revision>
  <dcterms:created xsi:type="dcterms:W3CDTF">2020-06-18T04:07:00Z</dcterms:created>
  <dcterms:modified xsi:type="dcterms:W3CDTF">2021-04-12T05:13:00Z</dcterms:modified>
</cp:coreProperties>
</file>